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6142" w14:textId="0DE8C678" w:rsidR="00D72BCB" w:rsidRDefault="001932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F9C8" wp14:editId="1FC38882">
                <wp:simplePos x="0" y="0"/>
                <wp:positionH relativeFrom="column">
                  <wp:posOffset>1990725</wp:posOffset>
                </wp:positionH>
                <wp:positionV relativeFrom="paragraph">
                  <wp:posOffset>0</wp:posOffset>
                </wp:positionV>
                <wp:extent cx="4505461" cy="8477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461" cy="847725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582C8" w14:textId="1C49A2D5" w:rsidR="00193281" w:rsidRDefault="00DA167B" w:rsidP="0048795E">
                            <w:pPr>
                              <w:pStyle w:val="Header"/>
                              <w:shd w:val="clear" w:color="auto" w:fill="FFFFFF" w:themeFill="background1"/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4"/>
                              </w:rPr>
                              <w:t>Travel Department</w:t>
                            </w:r>
                          </w:p>
                          <w:p w14:paraId="3D21F4D7" w14:textId="34EF1EE4" w:rsidR="0048795E" w:rsidRDefault="0048795E" w:rsidP="0048795E">
                            <w:pPr>
                              <w:pStyle w:val="Header"/>
                              <w:shd w:val="clear" w:color="auto" w:fill="FFFFFF" w:themeFill="background1"/>
                              <w:rPr>
                                <w:rFonts w:ascii="Verdana" w:hAnsi="Verdana"/>
                                <w:b/>
                                <w:color w:val="385623" w:themeColor="accent6" w:themeShade="80"/>
                                <w:sz w:val="24"/>
                              </w:rPr>
                            </w:pPr>
                            <w:r w:rsidRPr="0048795E">
                              <w:rPr>
                                <w:rFonts w:ascii="Verdana" w:hAnsi="Verdana"/>
                                <w:b/>
                                <w:noProof/>
                                <w:color w:val="385623" w:themeColor="accent6" w:themeShade="80"/>
                                <w:sz w:val="24"/>
                              </w:rPr>
                              <w:drawing>
                                <wp:inline distT="0" distB="0" distL="0" distR="0" wp14:anchorId="24ED1E9B" wp14:editId="4FEEF605">
                                  <wp:extent cx="3982946" cy="4571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65157" cy="10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E6E022" w14:textId="7AD9CFE1" w:rsidR="00193281" w:rsidRPr="0097011C" w:rsidRDefault="00306A58" w:rsidP="0048795E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color w:val="BF8F00" w:themeColor="accent4" w:themeShade="BF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BF8F00" w:themeColor="accent4" w:themeShade="BF"/>
                              </w:rPr>
                              <w:t xml:space="preserve">Business Meals on Travel </w:t>
                            </w:r>
                            <w:r w:rsidR="00193281">
                              <w:rPr>
                                <w:rFonts w:ascii="Verdana" w:hAnsi="Verdana"/>
                                <w:b/>
                                <w:color w:val="BF8F00" w:themeColor="accent4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CF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0;width:354.7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" filled="f" stroked="f" strokeweight=".5pt">
                <v:textbox>
                  <w:txbxContent>
                    <w:p w14:paraId="173582C8" w14:textId="1C49A2D5" w:rsidR="00193281" w:rsidRDefault="00DA167B" w:rsidP="0048795E">
                      <w:pPr>
                        <w:pStyle w:val="Header"/>
                        <w:shd w:val="clear" w:color="auto" w:fill="FFFFFF" w:themeFill="background1"/>
                        <w:rPr>
                          <w:rFonts w:ascii="Verdana" w:hAnsi="Verdana"/>
                          <w:b/>
                          <w:color w:val="385623" w:themeColor="accent6" w:themeShade="80"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385623" w:themeColor="accent6" w:themeShade="80"/>
                          <w:sz w:val="24"/>
                        </w:rPr>
                        <w:t>Travel Department</w:t>
                      </w:r>
                    </w:p>
                    <w:p w14:paraId="3D21F4D7" w14:textId="34EF1EE4" w:rsidR="0048795E" w:rsidRDefault="0048795E" w:rsidP="0048795E">
                      <w:pPr>
                        <w:pStyle w:val="Header"/>
                        <w:shd w:val="clear" w:color="auto" w:fill="FFFFFF" w:themeFill="background1"/>
                        <w:rPr>
                          <w:rFonts w:ascii="Verdana" w:hAnsi="Verdana"/>
                          <w:b/>
                          <w:color w:val="385623" w:themeColor="accent6" w:themeShade="80"/>
                          <w:sz w:val="24"/>
                        </w:rPr>
                      </w:pPr>
                      <w:r w:rsidRPr="0048795E">
                        <w:rPr>
                          <w:rFonts w:ascii="Verdana" w:hAnsi="Verdana"/>
                          <w:b/>
                          <w:noProof/>
                          <w:color w:val="385623" w:themeColor="accent6" w:themeShade="80"/>
                          <w:sz w:val="24"/>
                        </w:rPr>
                        <w:drawing>
                          <wp:inline distT="0" distB="0" distL="0" distR="0" wp14:anchorId="24ED1E9B" wp14:editId="4FEEF605">
                            <wp:extent cx="3982946" cy="4571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65157" cy="10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E6E022" w14:textId="7AD9CFE1" w:rsidR="00193281" w:rsidRPr="0097011C" w:rsidRDefault="00306A58" w:rsidP="0048795E">
                      <w:pPr>
                        <w:shd w:val="clear" w:color="auto" w:fill="FFFFFF" w:themeFill="background1"/>
                        <w:spacing w:after="0" w:line="240" w:lineRule="auto"/>
                        <w:rPr>
                          <w:color w:val="BF8F00" w:themeColor="accent4" w:themeShade="BF"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BF8F00" w:themeColor="accent4" w:themeShade="BF"/>
                        </w:rPr>
                        <w:t xml:space="preserve">Business Meals on Travel </w:t>
                      </w:r>
                      <w:r w:rsidR="00193281">
                        <w:rPr>
                          <w:rFonts w:ascii="Verdana" w:hAnsi="Verdana"/>
                          <w:b/>
                          <w:color w:val="BF8F00" w:themeColor="accent4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48E3">
        <w:rPr>
          <w:noProof/>
        </w:rPr>
        <w:drawing>
          <wp:inline distT="0" distB="0" distL="0" distR="0" wp14:anchorId="7CF79F27" wp14:editId="3F424081">
            <wp:extent cx="1962150" cy="799953"/>
            <wp:effectExtent l="0" t="0" r="0" b="0"/>
            <wp:docPr id="1" name="Picture 1" descr="https://usfweb.usf.edu/UCM/marketing/brand/UCMlogo/USF/logos/Flush-Left-USF-Green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fweb.usf.edu/UCM/marketing/brand/UCMlogo/USF/logos/Flush-Left-USF-Green-Gol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400" cy="80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19B3" w14:textId="77777777" w:rsidR="0080086B" w:rsidRDefault="00DA16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6E27">
        <w:rPr>
          <w:rFonts w:ascii="Times New Roman" w:hAnsi="Times New Roman" w:cs="Times New Roman"/>
          <w:color w:val="000000"/>
          <w:sz w:val="24"/>
          <w:szCs w:val="24"/>
        </w:rPr>
        <w:t xml:space="preserve">USF travelers </w:t>
      </w:r>
      <w:r w:rsidR="00306A58">
        <w:rPr>
          <w:rFonts w:ascii="Times New Roman" w:hAnsi="Times New Roman" w:cs="Times New Roman"/>
          <w:color w:val="000000"/>
          <w:sz w:val="24"/>
          <w:szCs w:val="24"/>
        </w:rPr>
        <w:t xml:space="preserve">are reimbursed meal allowances pursuant to F.S. 112.061(6) (a-c) for domestic travel and at the published Department of State rate for the destination area for </w:t>
      </w:r>
      <w:r w:rsidR="0080086B">
        <w:rPr>
          <w:rFonts w:ascii="Times New Roman" w:hAnsi="Times New Roman" w:cs="Times New Roman"/>
          <w:color w:val="000000"/>
          <w:sz w:val="24"/>
          <w:szCs w:val="24"/>
        </w:rPr>
        <w:t xml:space="preserve">foreign travel. </w:t>
      </w:r>
    </w:p>
    <w:p w14:paraId="14145B6D" w14:textId="7C01BD7A" w:rsidR="00DA167B" w:rsidRDefault="0080086B" w:rsidP="0080086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Employee travelers </w:t>
      </w:r>
      <w:r w:rsidR="00FC1D34">
        <w:rPr>
          <w:rFonts w:ascii="Times New Roman" w:hAnsi="Times New Roman" w:cs="Times New Roman"/>
          <w:color w:val="000000"/>
          <w:sz w:val="24"/>
          <w:szCs w:val="24"/>
        </w:rPr>
        <w:t xml:space="preserve">under certain circumstances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may be reimbursed for </w:t>
      </w:r>
      <w:r w:rsidR="00FC1D3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reasonable business meal </w:t>
      </w:r>
      <w:r w:rsidR="00A13FE4">
        <w:rPr>
          <w:rFonts w:ascii="Times New Roman" w:hAnsi="Times New Roman" w:cs="Times New Roman"/>
          <w:color w:val="000000"/>
          <w:sz w:val="24"/>
          <w:szCs w:val="24"/>
        </w:rPr>
        <w:t>with non</w:t>
      </w:r>
      <w:r w:rsidR="0088535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13FE4">
        <w:rPr>
          <w:rFonts w:ascii="Times New Roman" w:hAnsi="Times New Roman" w:cs="Times New Roman"/>
          <w:color w:val="000000"/>
          <w:sz w:val="24"/>
          <w:szCs w:val="24"/>
        </w:rPr>
        <w:t>USF</w:t>
      </w:r>
      <w:r w:rsidR="00885353">
        <w:rPr>
          <w:rFonts w:ascii="Times New Roman" w:hAnsi="Times New Roman" w:cs="Times New Roman"/>
          <w:color w:val="000000"/>
          <w:sz w:val="24"/>
          <w:szCs w:val="24"/>
        </w:rPr>
        <w:t xml:space="preserve"> employees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necessary to conduct USF business. The following guidelines apply. </w:t>
      </w:r>
    </w:p>
    <w:p w14:paraId="05F15BBC" w14:textId="1A5810A4" w:rsidR="0080086B" w:rsidRDefault="00006F42" w:rsidP="00800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agenda driven with clear university business purpose</w:t>
      </w:r>
      <w:r w:rsidR="00A13FE4">
        <w:rPr>
          <w:rFonts w:ascii="Times New Roman" w:hAnsi="Times New Roman" w:cs="Times New Roman"/>
          <w:sz w:val="24"/>
          <w:szCs w:val="24"/>
        </w:rPr>
        <w:t xml:space="preserve"> for the meal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DF54C" w14:textId="33DBEFE1" w:rsidR="00006F42" w:rsidRDefault="00006F42" w:rsidP="00800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be for </w:t>
      </w:r>
      <w:r w:rsidR="00FC1D34">
        <w:rPr>
          <w:rFonts w:ascii="Times New Roman" w:hAnsi="Times New Roman" w:cs="Times New Roman"/>
          <w:sz w:val="24"/>
          <w:szCs w:val="24"/>
        </w:rPr>
        <w:t>two or more persons</w:t>
      </w:r>
      <w:r>
        <w:rPr>
          <w:rFonts w:ascii="Times New Roman" w:hAnsi="Times New Roman" w:cs="Times New Roman"/>
          <w:sz w:val="24"/>
          <w:szCs w:val="24"/>
        </w:rPr>
        <w:t xml:space="preserve"> and include guests </w:t>
      </w:r>
      <w:r w:rsidR="00885353">
        <w:rPr>
          <w:rFonts w:ascii="Times New Roman" w:hAnsi="Times New Roman" w:cs="Times New Roman"/>
          <w:sz w:val="24"/>
          <w:szCs w:val="24"/>
        </w:rPr>
        <w:t>not on university travel</w:t>
      </w:r>
    </w:p>
    <w:p w14:paraId="1FC74D77" w14:textId="70B801A4" w:rsidR="00006F42" w:rsidRDefault="00006F42" w:rsidP="00800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limited to $50 per person inclusive of tip</w:t>
      </w:r>
    </w:p>
    <w:p w14:paraId="6B039210" w14:textId="66A1064C" w:rsidR="00006F42" w:rsidRDefault="00006F42" w:rsidP="00800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Tips should not exceed 20% of the subtotal cost</w:t>
      </w:r>
    </w:p>
    <w:p w14:paraId="4A7B793C" w14:textId="1F4DA8E8" w:rsidR="00006F42" w:rsidRDefault="00006F42" w:rsidP="00800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Alcoholic beverages are not re</w:t>
      </w:r>
      <w:r w:rsidR="00FC1D34">
        <w:rPr>
          <w:rFonts w:ascii="Times New Roman" w:hAnsi="Times New Roman" w:cs="Times New Roman"/>
          <w:sz w:val="24"/>
          <w:szCs w:val="24"/>
        </w:rPr>
        <w:t xml:space="preserve">imbursable </w:t>
      </w:r>
    </w:p>
    <w:p w14:paraId="4A8D6C45" w14:textId="78769B98" w:rsidR="00885353" w:rsidRDefault="00885353" w:rsidP="00800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not claim meal allowance for the same meal</w:t>
      </w:r>
    </w:p>
    <w:p w14:paraId="5CEB372D" w14:textId="77777777" w:rsidR="00AD22C0" w:rsidRDefault="00AD22C0" w:rsidP="00AD22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630"/>
      </w:tblGrid>
      <w:tr w:rsidR="00FC1D34" w14:paraId="37D2A606" w14:textId="77777777" w:rsidTr="00FC1D34">
        <w:tc>
          <w:tcPr>
            <w:tcW w:w="8630" w:type="dxa"/>
          </w:tcPr>
          <w:p w14:paraId="46812E8F" w14:textId="77777777" w:rsidR="00FC1D34" w:rsidRPr="00AD22C0" w:rsidRDefault="00FC1D34" w:rsidP="00FC1D3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2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Required Back-up </w:t>
            </w:r>
          </w:p>
          <w:p w14:paraId="16DA1F18" w14:textId="47F3C4E9" w:rsidR="00FC1D34" w:rsidRDefault="00FC1D34" w:rsidP="00FC1D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EED1" w14:textId="4D2A700C" w:rsidR="00FC1D34" w:rsidRDefault="00FC1D34" w:rsidP="00FC1D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Agenda showing substantive and bona fide business discussion with a clear business purpose, number of attendees and location. </w:t>
            </w:r>
          </w:p>
          <w:p w14:paraId="49E4347F" w14:textId="15FD4F46" w:rsidR="00FC1D34" w:rsidRDefault="00AD22C0" w:rsidP="00FC1D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Itemized r</w:t>
            </w:r>
            <w:r w:rsidR="00FC1D34">
              <w:rPr>
                <w:rFonts w:ascii="Times New Roman" w:hAnsi="Times New Roman" w:cs="Times New Roman"/>
                <w:sz w:val="24"/>
                <w:szCs w:val="24"/>
              </w:rPr>
              <w:t>eceipt for the meal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either in restaurant, catered or delivered</w:t>
            </w:r>
          </w:p>
          <w:p w14:paraId="240390B1" w14:textId="64E3EBCE" w:rsidR="00FC1D34" w:rsidRDefault="00FC1D34" w:rsidP="00FC1D3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58C38" w14:textId="6D9AB692" w:rsidR="00006F42" w:rsidRPr="0080086B" w:rsidRDefault="00006F42" w:rsidP="00FC1D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06F42" w:rsidRPr="0080086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156D" w14:textId="77777777" w:rsidR="00F37C3F" w:rsidRDefault="00F37C3F" w:rsidP="00006CEB">
      <w:pPr>
        <w:spacing w:after="0" w:line="240" w:lineRule="auto"/>
      </w:pPr>
      <w:r>
        <w:separator/>
      </w:r>
    </w:p>
  </w:endnote>
  <w:endnote w:type="continuationSeparator" w:id="0">
    <w:p w14:paraId="5185720C" w14:textId="77777777" w:rsidR="00F37C3F" w:rsidRDefault="00F37C3F" w:rsidP="0000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FE96" w14:textId="1CB19533" w:rsidR="00006CEB" w:rsidRDefault="00306A58">
    <w:pPr>
      <w:pStyle w:val="Footer"/>
    </w:pPr>
    <w:r>
      <w:t>August 2023</w:t>
    </w:r>
    <w:r w:rsidR="00006CE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6993" w14:textId="77777777" w:rsidR="00F37C3F" w:rsidRDefault="00F37C3F" w:rsidP="00006CEB">
      <w:pPr>
        <w:spacing w:after="0" w:line="240" w:lineRule="auto"/>
      </w:pPr>
      <w:r>
        <w:separator/>
      </w:r>
    </w:p>
  </w:footnote>
  <w:footnote w:type="continuationSeparator" w:id="0">
    <w:p w14:paraId="1E681A9B" w14:textId="77777777" w:rsidR="00F37C3F" w:rsidRDefault="00F37C3F" w:rsidP="0000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7C67"/>
    <w:multiLevelType w:val="hybridMultilevel"/>
    <w:tmpl w:val="AC3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D2312"/>
    <w:multiLevelType w:val="hybridMultilevel"/>
    <w:tmpl w:val="524A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0585">
    <w:abstractNumId w:val="0"/>
  </w:num>
  <w:num w:numId="2" w16cid:durableId="468474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2E"/>
    <w:rsid w:val="00006CEB"/>
    <w:rsid w:val="00006F42"/>
    <w:rsid w:val="00016E66"/>
    <w:rsid w:val="000902E5"/>
    <w:rsid w:val="00193281"/>
    <w:rsid w:val="001B79AA"/>
    <w:rsid w:val="0027272E"/>
    <w:rsid w:val="00306A58"/>
    <w:rsid w:val="0048795E"/>
    <w:rsid w:val="0063064B"/>
    <w:rsid w:val="0063316D"/>
    <w:rsid w:val="006B415B"/>
    <w:rsid w:val="006F6C9B"/>
    <w:rsid w:val="00752666"/>
    <w:rsid w:val="0080086B"/>
    <w:rsid w:val="008253BB"/>
    <w:rsid w:val="008629EE"/>
    <w:rsid w:val="00885353"/>
    <w:rsid w:val="009E1C3A"/>
    <w:rsid w:val="00A13FE4"/>
    <w:rsid w:val="00A716C0"/>
    <w:rsid w:val="00AD22C0"/>
    <w:rsid w:val="00D72BCB"/>
    <w:rsid w:val="00DA167B"/>
    <w:rsid w:val="00DE651A"/>
    <w:rsid w:val="00E73D39"/>
    <w:rsid w:val="00F16E27"/>
    <w:rsid w:val="00F37C3F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EEF9"/>
  <w15:chartTrackingRefBased/>
  <w15:docId w15:val="{A47538D3-D684-4CBA-B2DE-0889D64E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81"/>
  </w:style>
  <w:style w:type="paragraph" w:styleId="NormalWeb">
    <w:name w:val="Normal (Web)"/>
    <w:basedOn w:val="Normal"/>
    <w:rsid w:val="0063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EB"/>
  </w:style>
  <w:style w:type="paragraph" w:styleId="ListParagraph">
    <w:name w:val="List Paragraph"/>
    <w:basedOn w:val="Normal"/>
    <w:uiPriority w:val="34"/>
    <w:qFormat/>
    <w:rsid w:val="0080086B"/>
    <w:pPr>
      <w:ind w:left="720"/>
      <w:contextualSpacing/>
    </w:pPr>
  </w:style>
  <w:style w:type="table" w:styleId="TableGrid">
    <w:name w:val="Table Grid"/>
    <w:basedOn w:val="TableNormal"/>
    <w:uiPriority w:val="39"/>
    <w:rsid w:val="00FC1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Sheraine Araujo</dc:creator>
  <cp:keywords/>
  <dc:description/>
  <cp:lastModifiedBy>Sheraine Araujo</cp:lastModifiedBy>
  <cp:revision>3</cp:revision>
  <dcterms:created xsi:type="dcterms:W3CDTF">2023-10-03T13:38:00Z</dcterms:created>
  <dcterms:modified xsi:type="dcterms:W3CDTF">2023-10-03T13:39:00Z</dcterms:modified>
</cp:coreProperties>
</file>