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45" w:rsidRDefault="00C37645" w:rsidP="00C37645">
      <w:pPr>
        <w:rPr>
          <w:b/>
          <w:sz w:val="36"/>
          <w:szCs w:val="36"/>
        </w:rPr>
      </w:pPr>
      <w:r>
        <w:rPr>
          <w:noProof/>
        </w:rPr>
        <mc:AlternateContent>
          <mc:Choice Requires="wps">
            <w:drawing>
              <wp:anchor distT="45720" distB="45720" distL="114300" distR="114300" simplePos="0" relativeHeight="251659264" behindDoc="0" locked="0" layoutInCell="1" allowOverlap="1" wp14:anchorId="4F90A652" wp14:editId="7B497F1D">
                <wp:simplePos x="0" y="0"/>
                <wp:positionH relativeFrom="margin">
                  <wp:align>left</wp:align>
                </wp:positionH>
                <wp:positionV relativeFrom="paragraph">
                  <wp:posOffset>354330</wp:posOffset>
                </wp:positionV>
                <wp:extent cx="4467225" cy="1285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285875"/>
                        </a:xfrm>
                        <a:prstGeom prst="rect">
                          <a:avLst/>
                        </a:prstGeom>
                        <a:solidFill>
                          <a:srgbClr val="FFFFFF"/>
                        </a:solidFill>
                        <a:ln w="9525">
                          <a:solidFill>
                            <a:srgbClr val="000000"/>
                          </a:solidFill>
                          <a:miter lim="800000"/>
                          <a:headEnd/>
                          <a:tailEnd/>
                        </a:ln>
                      </wps:spPr>
                      <wps:txbx>
                        <w:txbxContent>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 xml:space="preserve">Professor of Materials Science and Engineering </w:t>
                            </w:r>
                          </w:p>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 xml:space="preserve">University of Maryland </w:t>
                            </w:r>
                          </w:p>
                          <w:p w:rsidR="00C37645" w:rsidRPr="00C95A06" w:rsidRDefault="00C37645" w:rsidP="00C37645">
                            <w:pPr>
                              <w:spacing w:after="0" w:line="240" w:lineRule="auto"/>
                              <w:rPr>
                                <w:rFonts w:ascii="Times New Roman" w:hAnsi="Times New Roman" w:cs="Times New Roman"/>
                              </w:rPr>
                            </w:pPr>
                            <w:r w:rsidRPr="00C95A06">
                              <w:rPr>
                                <w:rFonts w:ascii="Times New Roman" w:hAnsi="Times New Roman" w:cs="Times New Roman"/>
                              </w:rPr>
                              <w:t>A.</w:t>
                            </w:r>
                            <w:r>
                              <w:rPr>
                                <w:rFonts w:ascii="Times New Roman" w:hAnsi="Times New Roman" w:cs="Times New Roman"/>
                              </w:rPr>
                              <w:t xml:space="preserve"> </w:t>
                            </w:r>
                            <w:r w:rsidRPr="00C95A06">
                              <w:rPr>
                                <w:rFonts w:ascii="Times New Roman" w:hAnsi="Times New Roman" w:cs="Times New Roman"/>
                              </w:rPr>
                              <w:t>Ja</w:t>
                            </w:r>
                            <w:r>
                              <w:rPr>
                                <w:rFonts w:ascii="Times New Roman" w:hAnsi="Times New Roman" w:cs="Times New Roman"/>
                              </w:rPr>
                              <w:t>mes Clark School of Engineering</w:t>
                            </w:r>
                          </w:p>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B.S. Physics and Piano Performance- University of Puerto Rico</w:t>
                            </w:r>
                          </w:p>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M.S. Physics – University of Puerto Rico</w:t>
                            </w:r>
                            <w:r>
                              <w:rPr>
                                <w:rFonts w:ascii="Times New Roman" w:hAnsi="Times New Roman" w:cs="Times New Roman"/>
                              </w:rPr>
                              <w:t>, San Juan, Puerto Rico</w:t>
                            </w:r>
                          </w:p>
                          <w:p w:rsidR="00C37645" w:rsidRDefault="00C37645" w:rsidP="00C37645">
                            <w:pPr>
                              <w:spacing w:after="0" w:line="240" w:lineRule="auto"/>
                              <w:rPr>
                                <w:rFonts w:ascii="Times New Roman" w:hAnsi="Times New Roman" w:cs="Times New Roman"/>
                              </w:rPr>
                            </w:pPr>
                            <w:r w:rsidRPr="00122E71">
                              <w:rPr>
                                <w:rFonts w:ascii="Times New Roman" w:hAnsi="Times New Roman" w:cs="Times New Roman"/>
                              </w:rPr>
                              <w:t>Ph.D. Physics – Physics, Massachusetts Institute of Technology (MIT)</w:t>
                            </w:r>
                            <w:r>
                              <w:rPr>
                                <w:rFonts w:ascii="Times New Roman" w:hAnsi="Times New Roman" w:cs="Times New Roman"/>
                              </w:rPr>
                              <w:t xml:space="preserve">, </w:t>
                            </w:r>
                          </w:p>
                          <w:p w:rsidR="00C37645" w:rsidRPr="00122E71" w:rsidRDefault="00C37645" w:rsidP="00C37645">
                            <w:pPr>
                              <w:spacing w:after="0" w:line="240" w:lineRule="auto"/>
                              <w:rPr>
                                <w:rFonts w:ascii="Times New Roman" w:hAnsi="Times New Roman" w:cs="Times New Roman"/>
                              </w:rPr>
                            </w:pPr>
                            <w:r>
                              <w:rPr>
                                <w:rFonts w:ascii="Times New Roman" w:hAnsi="Times New Roman" w:cs="Times New Roman"/>
                              </w:rPr>
                              <w:tab/>
                              <w:t>Cambridge, Massachusetts,</w:t>
                            </w:r>
                            <w:r w:rsidRPr="00122E71">
                              <w:rPr>
                                <w:rFonts w:ascii="Times New Roman" w:hAnsi="Times New Roman" w:cs="Times New Roman"/>
                              </w:rPr>
                              <w:t xml:space="preserve"> 1985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0A652" id="_x0000_t202" coordsize="21600,21600" o:spt="202" path="m,l,21600r21600,l21600,xe">
                <v:stroke joinstyle="miter"/>
                <v:path gradientshapeok="t" o:connecttype="rect"/>
              </v:shapetype>
              <v:shape id="Text Box 2" o:spid="_x0000_s1026" type="#_x0000_t202" style="position:absolute;margin-left:0;margin-top:27.9pt;width:351.75pt;height:10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">
                <v:textbox>
                  <w:txbxContent>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 xml:space="preserve">Professor of Materials Science and Engineering </w:t>
                      </w:r>
                    </w:p>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 xml:space="preserve">University of Maryland </w:t>
                      </w:r>
                    </w:p>
                    <w:p w:rsidR="00C37645" w:rsidRPr="00C95A06" w:rsidRDefault="00C37645" w:rsidP="00C37645">
                      <w:pPr>
                        <w:spacing w:after="0" w:line="240" w:lineRule="auto"/>
                        <w:rPr>
                          <w:rFonts w:ascii="Times New Roman" w:hAnsi="Times New Roman" w:cs="Times New Roman"/>
                        </w:rPr>
                      </w:pPr>
                      <w:r w:rsidRPr="00C95A06">
                        <w:rPr>
                          <w:rFonts w:ascii="Times New Roman" w:hAnsi="Times New Roman" w:cs="Times New Roman"/>
                        </w:rPr>
                        <w:t>A.</w:t>
                      </w:r>
                      <w:r>
                        <w:rPr>
                          <w:rFonts w:ascii="Times New Roman" w:hAnsi="Times New Roman" w:cs="Times New Roman"/>
                        </w:rPr>
                        <w:t xml:space="preserve"> </w:t>
                      </w:r>
                      <w:r w:rsidRPr="00C95A06">
                        <w:rPr>
                          <w:rFonts w:ascii="Times New Roman" w:hAnsi="Times New Roman" w:cs="Times New Roman"/>
                        </w:rPr>
                        <w:t>Ja</w:t>
                      </w:r>
                      <w:r>
                        <w:rPr>
                          <w:rFonts w:ascii="Times New Roman" w:hAnsi="Times New Roman" w:cs="Times New Roman"/>
                        </w:rPr>
                        <w:t>mes Clark School of Engineering</w:t>
                      </w:r>
                    </w:p>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B.S. Physics and Piano Performance- University of Puerto Rico</w:t>
                      </w:r>
                    </w:p>
                    <w:p w:rsidR="00C37645" w:rsidRPr="00122E71" w:rsidRDefault="00C37645" w:rsidP="00C37645">
                      <w:pPr>
                        <w:spacing w:after="0" w:line="240" w:lineRule="auto"/>
                        <w:rPr>
                          <w:rFonts w:ascii="Times New Roman" w:hAnsi="Times New Roman" w:cs="Times New Roman"/>
                        </w:rPr>
                      </w:pPr>
                      <w:r w:rsidRPr="00122E71">
                        <w:rPr>
                          <w:rFonts w:ascii="Times New Roman" w:hAnsi="Times New Roman" w:cs="Times New Roman"/>
                        </w:rPr>
                        <w:t>M.S. Physics – University of Puerto Rico</w:t>
                      </w:r>
                      <w:r>
                        <w:rPr>
                          <w:rFonts w:ascii="Times New Roman" w:hAnsi="Times New Roman" w:cs="Times New Roman"/>
                        </w:rPr>
                        <w:t>, San Juan, Puerto Rico</w:t>
                      </w:r>
                    </w:p>
                    <w:p w:rsidR="00C37645" w:rsidRDefault="00C37645" w:rsidP="00C37645">
                      <w:pPr>
                        <w:spacing w:after="0" w:line="240" w:lineRule="auto"/>
                        <w:rPr>
                          <w:rFonts w:ascii="Times New Roman" w:hAnsi="Times New Roman" w:cs="Times New Roman"/>
                        </w:rPr>
                      </w:pPr>
                      <w:r w:rsidRPr="00122E71">
                        <w:rPr>
                          <w:rFonts w:ascii="Times New Roman" w:hAnsi="Times New Roman" w:cs="Times New Roman"/>
                        </w:rPr>
                        <w:t>Ph.D. Physics – Physics, Massachusetts Institute of Technology (MIT)</w:t>
                      </w:r>
                      <w:r>
                        <w:rPr>
                          <w:rFonts w:ascii="Times New Roman" w:hAnsi="Times New Roman" w:cs="Times New Roman"/>
                        </w:rPr>
                        <w:t xml:space="preserve">, </w:t>
                      </w:r>
                    </w:p>
                    <w:p w:rsidR="00C37645" w:rsidRPr="00122E71" w:rsidRDefault="00C37645" w:rsidP="00C37645">
                      <w:pPr>
                        <w:spacing w:after="0" w:line="240" w:lineRule="auto"/>
                        <w:rPr>
                          <w:rFonts w:ascii="Times New Roman" w:hAnsi="Times New Roman" w:cs="Times New Roman"/>
                        </w:rPr>
                      </w:pPr>
                      <w:r>
                        <w:rPr>
                          <w:rFonts w:ascii="Times New Roman" w:hAnsi="Times New Roman" w:cs="Times New Roman"/>
                        </w:rPr>
                        <w:tab/>
                        <w:t>Cambridge, Massachusetts,</w:t>
                      </w:r>
                      <w:r w:rsidRPr="00122E71">
                        <w:rPr>
                          <w:rFonts w:ascii="Times New Roman" w:hAnsi="Times New Roman" w:cs="Times New Roman"/>
                        </w:rPr>
                        <w:t xml:space="preserve"> 1985</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4D9E67E2" wp14:editId="510415C1">
            <wp:simplePos x="0" y="0"/>
            <wp:positionH relativeFrom="margin">
              <wp:posOffset>4848225</wp:posOffset>
            </wp:positionH>
            <wp:positionV relativeFrom="paragraph">
              <wp:posOffset>200025</wp:posOffset>
            </wp:positionV>
            <wp:extent cx="1087120" cy="1630045"/>
            <wp:effectExtent l="0" t="0" r="0" b="8255"/>
            <wp:wrapTight wrapText="bothSides">
              <wp:wrapPolygon edited="0">
                <wp:start x="0" y="0"/>
                <wp:lineTo x="0" y="21457"/>
                <wp:lineTo x="21196" y="21457"/>
                <wp:lineTo x="21196" y="0"/>
                <wp:lineTo x="0" y="0"/>
              </wp:wrapPolygon>
            </wp:wrapTight>
            <wp:docPr id="1" name="Picture 1" descr="Luz Martinez-Mir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z Martinez-Miran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12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6"/>
          <w:szCs w:val="36"/>
        </w:rPr>
        <w:t>Luz Martinez-Miranda</w:t>
      </w:r>
    </w:p>
    <w:p w:rsidR="00C37645" w:rsidRPr="00CB6F26" w:rsidRDefault="00C37645" w:rsidP="00C37645">
      <w:pPr>
        <w:rPr>
          <w:rFonts w:ascii="Times New Roman" w:hAnsi="Times New Roman" w:cs="Times New Roman"/>
          <w:sz w:val="24"/>
          <w:szCs w:val="24"/>
        </w:rPr>
      </w:pPr>
      <w:r w:rsidRPr="00CB6F26">
        <w:rPr>
          <w:rFonts w:ascii="Times New Roman" w:hAnsi="Times New Roman" w:cs="Times New Roman"/>
          <w:b/>
          <w:sz w:val="24"/>
          <w:szCs w:val="24"/>
        </w:rPr>
        <w:t>Biography</w:t>
      </w:r>
    </w:p>
    <w:p w:rsidR="00C37645" w:rsidRPr="00CB6F26" w:rsidRDefault="00C37645" w:rsidP="00C37645">
      <w:pPr>
        <w:rPr>
          <w:rFonts w:ascii="Times New Roman" w:hAnsi="Times New Roman" w:cs="Times New Roman"/>
          <w:sz w:val="20"/>
          <w:szCs w:val="20"/>
        </w:rPr>
      </w:pPr>
      <w:r w:rsidRPr="00CB6F26">
        <w:rPr>
          <w:rFonts w:ascii="Times New Roman" w:hAnsi="Times New Roman" w:cs="Times New Roman"/>
          <w:sz w:val="20"/>
          <w:szCs w:val="20"/>
        </w:rPr>
        <w:t>Dr. Martinez-Miranda was born in</w:t>
      </w:r>
      <w:r>
        <w:rPr>
          <w:rFonts w:ascii="Times New Roman" w:hAnsi="Times New Roman" w:cs="Times New Roman"/>
          <w:sz w:val="20"/>
          <w:szCs w:val="20"/>
        </w:rPr>
        <w:t xml:space="preserve"> Bethesda, Maryland in the early 1960’s, but</w:t>
      </w:r>
      <w:r w:rsidRPr="00CB6F26">
        <w:rPr>
          <w:rFonts w:ascii="Times New Roman" w:hAnsi="Times New Roman" w:cs="Times New Roman"/>
          <w:sz w:val="20"/>
          <w:szCs w:val="20"/>
        </w:rPr>
        <w:t xml:space="preserve"> at the age of five</w:t>
      </w:r>
      <w:r>
        <w:rPr>
          <w:rFonts w:ascii="Times New Roman" w:hAnsi="Times New Roman" w:cs="Times New Roman"/>
          <w:sz w:val="20"/>
          <w:szCs w:val="20"/>
        </w:rPr>
        <w:t>,</w:t>
      </w:r>
      <w:r w:rsidRPr="00CB6F26">
        <w:rPr>
          <w:rFonts w:ascii="Times New Roman" w:hAnsi="Times New Roman" w:cs="Times New Roman"/>
          <w:sz w:val="20"/>
          <w:szCs w:val="20"/>
        </w:rPr>
        <w:t xml:space="preserve"> she moved with her twin brother and parents to Puerto Rico. She grew up with a love for chemistry and science, as both of her parents were chemists.  Unlike the United States, women with careers in science is common </w:t>
      </w:r>
      <w:r>
        <w:rPr>
          <w:rFonts w:ascii="Times New Roman" w:hAnsi="Times New Roman" w:cs="Times New Roman"/>
          <w:sz w:val="20"/>
          <w:szCs w:val="20"/>
        </w:rPr>
        <w:t xml:space="preserve">in Puerto Rico, </w:t>
      </w:r>
      <w:r w:rsidRPr="00CB6F26">
        <w:rPr>
          <w:rFonts w:ascii="Times New Roman" w:hAnsi="Times New Roman" w:cs="Times New Roman"/>
          <w:sz w:val="20"/>
          <w:szCs w:val="20"/>
        </w:rPr>
        <w:t>so Dr. Martinez-Miranda grew up confident in her abi</w:t>
      </w:r>
      <w:bookmarkStart w:id="0" w:name="_GoBack"/>
      <w:bookmarkEnd w:id="0"/>
      <w:r w:rsidRPr="00CB6F26">
        <w:rPr>
          <w:rFonts w:ascii="Times New Roman" w:hAnsi="Times New Roman" w:cs="Times New Roman"/>
          <w:sz w:val="20"/>
          <w:szCs w:val="20"/>
        </w:rPr>
        <w:t>lity to become a physicist</w:t>
      </w:r>
      <w:r>
        <w:rPr>
          <w:rFonts w:ascii="Times New Roman" w:hAnsi="Times New Roman" w:cs="Times New Roman"/>
          <w:sz w:val="20"/>
          <w:szCs w:val="20"/>
        </w:rPr>
        <w:t xml:space="preserve">.  </w:t>
      </w:r>
      <w:r w:rsidRPr="00CB6F26">
        <w:rPr>
          <w:rFonts w:ascii="Times New Roman" w:hAnsi="Times New Roman" w:cs="Times New Roman"/>
          <w:sz w:val="20"/>
          <w:szCs w:val="20"/>
        </w:rPr>
        <w:t xml:space="preserve">In high school, she became fascinated with lenses and optics in her </w:t>
      </w:r>
      <w:r>
        <w:rPr>
          <w:rFonts w:ascii="Times New Roman" w:hAnsi="Times New Roman" w:cs="Times New Roman"/>
          <w:sz w:val="20"/>
          <w:szCs w:val="20"/>
        </w:rPr>
        <w:t>science</w:t>
      </w:r>
      <w:r w:rsidRPr="00CB6F26">
        <w:rPr>
          <w:rFonts w:ascii="Times New Roman" w:hAnsi="Times New Roman" w:cs="Times New Roman"/>
          <w:sz w:val="20"/>
          <w:szCs w:val="20"/>
        </w:rPr>
        <w:t xml:space="preserve"> class at University High in Rio </w:t>
      </w:r>
      <w:proofErr w:type="spellStart"/>
      <w:r w:rsidRPr="00CB6F26">
        <w:rPr>
          <w:rFonts w:ascii="Times New Roman" w:hAnsi="Times New Roman" w:cs="Times New Roman"/>
          <w:sz w:val="20"/>
          <w:szCs w:val="20"/>
        </w:rPr>
        <w:t>Piedras</w:t>
      </w:r>
      <w:proofErr w:type="spellEnd"/>
      <w:r w:rsidRPr="00CB6F26">
        <w:rPr>
          <w:rFonts w:ascii="Times New Roman" w:hAnsi="Times New Roman" w:cs="Times New Roman"/>
          <w:sz w:val="20"/>
          <w:szCs w:val="20"/>
        </w:rPr>
        <w:t xml:space="preserve">, Puerto Rico and as a result decided to pursue her education in physics. </w:t>
      </w:r>
    </w:p>
    <w:p w:rsidR="00C37645" w:rsidRPr="00CB6F26" w:rsidRDefault="00C37645" w:rsidP="00C37645">
      <w:pPr>
        <w:rPr>
          <w:rFonts w:ascii="Times New Roman" w:hAnsi="Times New Roman" w:cs="Times New Roman"/>
          <w:sz w:val="20"/>
          <w:szCs w:val="20"/>
        </w:rPr>
      </w:pPr>
      <w:r w:rsidRPr="00CB6F26">
        <w:rPr>
          <w:rFonts w:ascii="Times New Roman" w:hAnsi="Times New Roman" w:cs="Times New Roman"/>
          <w:sz w:val="20"/>
          <w:szCs w:val="20"/>
        </w:rPr>
        <w:t>Right after high school, Dr. Martinez-Miranda entered the University of Puerto Rico and earned both her bachelor and master degree in physics.  She returned to the United States to continue her physics education at MIT in the early 1980’s</w:t>
      </w:r>
      <w:r>
        <w:rPr>
          <w:rFonts w:ascii="Times New Roman" w:hAnsi="Times New Roman" w:cs="Times New Roman"/>
          <w:sz w:val="20"/>
          <w:szCs w:val="20"/>
        </w:rPr>
        <w:t>,</w:t>
      </w:r>
      <w:r w:rsidRPr="00CB6F26">
        <w:rPr>
          <w:rFonts w:ascii="Times New Roman" w:hAnsi="Times New Roman" w:cs="Times New Roman"/>
          <w:sz w:val="20"/>
          <w:szCs w:val="20"/>
        </w:rPr>
        <w:t xml:space="preserve"> since Puerto Rico did not offer any higher degrees in physics.  Unlike her experience in Puerto Rico, Dr. Martinez-Miranda found very few minorities and women in the field</w:t>
      </w:r>
      <w:r>
        <w:rPr>
          <w:rFonts w:ascii="Times New Roman" w:hAnsi="Times New Roman" w:cs="Times New Roman"/>
          <w:sz w:val="20"/>
          <w:szCs w:val="20"/>
        </w:rPr>
        <w:t>s</w:t>
      </w:r>
      <w:r w:rsidRPr="00CB6F26">
        <w:rPr>
          <w:rFonts w:ascii="Times New Roman" w:hAnsi="Times New Roman" w:cs="Times New Roman"/>
          <w:sz w:val="20"/>
          <w:szCs w:val="20"/>
        </w:rPr>
        <w:t xml:space="preserve"> of </w:t>
      </w:r>
      <w:r>
        <w:rPr>
          <w:rFonts w:ascii="Times New Roman" w:hAnsi="Times New Roman" w:cs="Times New Roman"/>
          <w:sz w:val="20"/>
          <w:szCs w:val="20"/>
        </w:rPr>
        <w:t>science</w:t>
      </w:r>
      <w:r w:rsidRPr="00CB6F26">
        <w:rPr>
          <w:rFonts w:ascii="Times New Roman" w:hAnsi="Times New Roman" w:cs="Times New Roman"/>
          <w:sz w:val="20"/>
          <w:szCs w:val="20"/>
        </w:rPr>
        <w:t xml:space="preserve"> in the United States.</w:t>
      </w:r>
      <w:r>
        <w:rPr>
          <w:rFonts w:ascii="Times New Roman" w:hAnsi="Times New Roman" w:cs="Times New Roman"/>
          <w:sz w:val="20"/>
          <w:szCs w:val="20"/>
        </w:rPr>
        <w:t xml:space="preserve">  For the first time in her life, she experienced discrimination as a woman and minority while pursuing her doctorate.</w:t>
      </w:r>
      <w:r w:rsidRPr="00CB6F2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6F26">
        <w:rPr>
          <w:rFonts w:ascii="Times New Roman" w:hAnsi="Times New Roman" w:cs="Times New Roman"/>
          <w:sz w:val="20"/>
          <w:szCs w:val="20"/>
        </w:rPr>
        <w:t xml:space="preserve">Because of </w:t>
      </w:r>
      <w:r>
        <w:rPr>
          <w:rFonts w:ascii="Times New Roman" w:hAnsi="Times New Roman" w:cs="Times New Roman"/>
          <w:sz w:val="20"/>
          <w:szCs w:val="20"/>
        </w:rPr>
        <w:t>these</w:t>
      </w:r>
      <w:r w:rsidRPr="00CB6F26">
        <w:rPr>
          <w:rFonts w:ascii="Times New Roman" w:hAnsi="Times New Roman" w:cs="Times New Roman"/>
          <w:sz w:val="20"/>
          <w:szCs w:val="20"/>
        </w:rPr>
        <w:t xml:space="preserve"> experiences, she</w:t>
      </w:r>
      <w:r>
        <w:rPr>
          <w:rFonts w:ascii="Times New Roman" w:hAnsi="Times New Roman" w:cs="Times New Roman"/>
          <w:sz w:val="20"/>
          <w:szCs w:val="20"/>
        </w:rPr>
        <w:t xml:space="preserve"> has become</w:t>
      </w:r>
      <w:r w:rsidRPr="00CB6F26">
        <w:rPr>
          <w:rFonts w:ascii="Times New Roman" w:hAnsi="Times New Roman" w:cs="Times New Roman"/>
          <w:sz w:val="20"/>
          <w:szCs w:val="20"/>
        </w:rPr>
        <w:t xml:space="preserve"> very involved in encouraging women and minorities to enter science fields of study.</w:t>
      </w:r>
    </w:p>
    <w:p w:rsidR="00C37645" w:rsidRPr="00CB6F26" w:rsidRDefault="00C37645" w:rsidP="00C37645">
      <w:pPr>
        <w:rPr>
          <w:rFonts w:ascii="Times New Roman" w:hAnsi="Times New Roman" w:cs="Times New Roman"/>
          <w:b/>
          <w:sz w:val="24"/>
          <w:szCs w:val="24"/>
        </w:rPr>
      </w:pPr>
      <w:r w:rsidRPr="00CB6F26">
        <w:rPr>
          <w:rFonts w:ascii="Times New Roman" w:hAnsi="Times New Roman" w:cs="Times New Roman"/>
          <w:b/>
          <w:sz w:val="24"/>
          <w:szCs w:val="24"/>
        </w:rPr>
        <w:t>Research Area and Description</w:t>
      </w:r>
    </w:p>
    <w:p w:rsidR="00C37645" w:rsidRPr="00CB6F26" w:rsidRDefault="00C37645" w:rsidP="00C37645">
      <w:pPr>
        <w:rPr>
          <w:rFonts w:ascii="Times New Roman" w:hAnsi="Times New Roman" w:cs="Times New Roman"/>
          <w:sz w:val="20"/>
          <w:szCs w:val="20"/>
        </w:rPr>
      </w:pPr>
      <w:r w:rsidRPr="00CB6F26">
        <w:rPr>
          <w:rFonts w:ascii="Times New Roman" w:hAnsi="Times New Roman" w:cs="Times New Roman"/>
          <w:sz w:val="20"/>
          <w:szCs w:val="20"/>
        </w:rPr>
        <w:t xml:space="preserve">Luz began her study in physics in the area of lenses, but has since moved to exploring ferroelectric liquid crystals, amorphous carbon films and </w:t>
      </w:r>
      <w:proofErr w:type="spellStart"/>
      <w:r w:rsidRPr="00CB6F26">
        <w:rPr>
          <w:rFonts w:ascii="Times New Roman" w:hAnsi="Times New Roman" w:cs="Times New Roman"/>
          <w:sz w:val="20"/>
          <w:szCs w:val="20"/>
        </w:rPr>
        <w:t>nanocrystalline</w:t>
      </w:r>
      <w:proofErr w:type="spellEnd"/>
      <w:r w:rsidRPr="00CB6F26">
        <w:rPr>
          <w:rFonts w:ascii="Times New Roman" w:hAnsi="Times New Roman" w:cs="Times New Roman"/>
          <w:sz w:val="20"/>
          <w:szCs w:val="20"/>
        </w:rPr>
        <w:t xml:space="preserve"> materials. She also has researched the effect of order of the transfer of changes within the liquid crystals in photovoltaics.  In addition, Luz has studied X-ray scattering techniques of liquid crystals. Currently, Dr. Martinez-Miranda is conducting research on liquid crystals</w:t>
      </w:r>
      <w:r>
        <w:rPr>
          <w:rFonts w:ascii="Times New Roman" w:hAnsi="Times New Roman" w:cs="Times New Roman"/>
          <w:sz w:val="20"/>
          <w:szCs w:val="20"/>
        </w:rPr>
        <w:t>’ reaction to their container.</w:t>
      </w:r>
      <w:r w:rsidRPr="00CB6F26">
        <w:rPr>
          <w:rFonts w:ascii="Times New Roman" w:hAnsi="Times New Roman" w:cs="Times New Roman"/>
          <w:sz w:val="20"/>
          <w:szCs w:val="20"/>
        </w:rPr>
        <w:t xml:space="preserve">  Liquid crystals are </w:t>
      </w:r>
      <w:r>
        <w:rPr>
          <w:rFonts w:ascii="Times New Roman" w:hAnsi="Times New Roman" w:cs="Times New Roman"/>
          <w:sz w:val="20"/>
          <w:szCs w:val="20"/>
        </w:rPr>
        <w:t>found</w:t>
      </w:r>
      <w:r w:rsidRPr="00CB6F26">
        <w:rPr>
          <w:rFonts w:ascii="Times New Roman" w:hAnsi="Times New Roman" w:cs="Times New Roman"/>
          <w:sz w:val="20"/>
          <w:szCs w:val="20"/>
        </w:rPr>
        <w:t xml:space="preserve"> in electronic displays, Global Positioning Systems (GPS), visors for Air Force pilots, and cell membranes.   She has applied for funding to pursue research with collagen to study biological aspects of her crystalline research.  Her research could potentially help other scientists mimic bone production and </w:t>
      </w:r>
      <w:r>
        <w:rPr>
          <w:rFonts w:ascii="Times New Roman" w:hAnsi="Times New Roman" w:cs="Times New Roman"/>
          <w:sz w:val="20"/>
          <w:szCs w:val="20"/>
        </w:rPr>
        <w:t xml:space="preserve">allow for more </w:t>
      </w:r>
      <w:r w:rsidRPr="00CB6F26">
        <w:rPr>
          <w:rFonts w:ascii="Times New Roman" w:hAnsi="Times New Roman" w:cs="Times New Roman"/>
          <w:sz w:val="20"/>
          <w:szCs w:val="20"/>
        </w:rPr>
        <w:t xml:space="preserve">reconstruction.  </w:t>
      </w:r>
    </w:p>
    <w:p w:rsidR="00C37645" w:rsidRPr="00CB6F26" w:rsidRDefault="00C37645" w:rsidP="00C37645">
      <w:pPr>
        <w:rPr>
          <w:rFonts w:ascii="Times New Roman" w:hAnsi="Times New Roman" w:cs="Times New Roman"/>
          <w:b/>
          <w:sz w:val="24"/>
          <w:szCs w:val="24"/>
        </w:rPr>
      </w:pPr>
      <w:r w:rsidRPr="00CB6F26">
        <w:rPr>
          <w:rFonts w:ascii="Times New Roman" w:hAnsi="Times New Roman" w:cs="Times New Roman"/>
          <w:b/>
          <w:sz w:val="24"/>
          <w:szCs w:val="24"/>
        </w:rPr>
        <w:t>Awards, Honors, and Special Recognitions</w:t>
      </w:r>
    </w:p>
    <w:p w:rsidR="00C37645" w:rsidRPr="00CB6F26" w:rsidRDefault="00C37645" w:rsidP="00C37645">
      <w:pPr>
        <w:pStyle w:val="ListParagraph"/>
        <w:numPr>
          <w:ilvl w:val="0"/>
          <w:numId w:val="1"/>
        </w:numPr>
        <w:spacing w:after="0"/>
        <w:rPr>
          <w:rFonts w:ascii="Times New Roman" w:hAnsi="Times New Roman" w:cs="Times New Roman"/>
          <w:sz w:val="18"/>
          <w:szCs w:val="18"/>
        </w:rPr>
      </w:pPr>
      <w:r w:rsidRPr="00CB6F26">
        <w:rPr>
          <w:rFonts w:ascii="Times New Roman" w:hAnsi="Times New Roman" w:cs="Times New Roman"/>
          <w:sz w:val="18"/>
          <w:szCs w:val="18"/>
        </w:rPr>
        <w:t>President of National Society of Hispanic Physicists (NSHP), 2010-2016</w:t>
      </w:r>
    </w:p>
    <w:p w:rsidR="00C37645" w:rsidRPr="00CB6F26" w:rsidRDefault="00C37645" w:rsidP="00C37645">
      <w:pPr>
        <w:pStyle w:val="ListParagraph"/>
        <w:numPr>
          <w:ilvl w:val="0"/>
          <w:numId w:val="1"/>
        </w:numPr>
        <w:spacing w:after="0"/>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Fellow, American Physical Society (APS), 2007</w:t>
      </w:r>
    </w:p>
    <w:p w:rsidR="00C37645" w:rsidRPr="00CB6F26" w:rsidRDefault="00C37645" w:rsidP="00C37645">
      <w:pPr>
        <w:pStyle w:val="ListParagraph"/>
        <w:numPr>
          <w:ilvl w:val="0"/>
          <w:numId w:val="2"/>
        </w:numPr>
        <w:spacing w:after="0" w:line="240" w:lineRule="auto"/>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 xml:space="preserve">Visiting Faculty Appointment to the Centre de </w:t>
      </w:r>
      <w:proofErr w:type="spellStart"/>
      <w:r w:rsidRPr="00CB6F26">
        <w:rPr>
          <w:rFonts w:ascii="Times New Roman" w:eastAsia="Times New Roman" w:hAnsi="Times New Roman" w:cs="Times New Roman"/>
          <w:sz w:val="18"/>
          <w:szCs w:val="18"/>
        </w:rPr>
        <w:t>Recherche</w:t>
      </w:r>
      <w:proofErr w:type="spellEnd"/>
      <w:r w:rsidRPr="00CB6F26">
        <w:rPr>
          <w:rFonts w:ascii="Times New Roman" w:eastAsia="Times New Roman" w:hAnsi="Times New Roman" w:cs="Times New Roman"/>
          <w:sz w:val="18"/>
          <w:szCs w:val="18"/>
        </w:rPr>
        <w:t xml:space="preserve"> Paul Pascal, 2006</w:t>
      </w:r>
    </w:p>
    <w:p w:rsidR="00C37645" w:rsidRPr="00CB6F26" w:rsidRDefault="00C37645" w:rsidP="00C37645">
      <w:pPr>
        <w:pStyle w:val="ListParagraph"/>
        <w:numPr>
          <w:ilvl w:val="0"/>
          <w:numId w:val="2"/>
        </w:numPr>
        <w:spacing w:after="0" w:line="240" w:lineRule="auto"/>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Fellow, American Society for the Advancement of Science (AAAS), 2004</w:t>
      </w:r>
    </w:p>
    <w:p w:rsidR="00C37645" w:rsidRPr="00CB6F26" w:rsidRDefault="00C37645" w:rsidP="00C37645">
      <w:pPr>
        <w:pStyle w:val="ListParagraph"/>
        <w:numPr>
          <w:ilvl w:val="0"/>
          <w:numId w:val="2"/>
        </w:numPr>
        <w:spacing w:after="0" w:line="240" w:lineRule="auto"/>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Boricua College Professional Achievement Award in Science, 2004</w:t>
      </w:r>
    </w:p>
    <w:p w:rsidR="00C37645" w:rsidRPr="00CB6F26" w:rsidRDefault="00C37645" w:rsidP="00C37645">
      <w:pPr>
        <w:pStyle w:val="ListParagraph"/>
        <w:numPr>
          <w:ilvl w:val="0"/>
          <w:numId w:val="2"/>
        </w:numPr>
        <w:spacing w:after="0" w:line="240" w:lineRule="auto"/>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NSF Career Advancement Award, 1997</w:t>
      </w:r>
    </w:p>
    <w:p w:rsidR="00C37645" w:rsidRPr="00CB6F26" w:rsidRDefault="00C37645" w:rsidP="00C37645">
      <w:pPr>
        <w:pStyle w:val="ListParagraph"/>
        <w:numPr>
          <w:ilvl w:val="0"/>
          <w:numId w:val="2"/>
        </w:numPr>
        <w:spacing w:after="0" w:line="240" w:lineRule="auto"/>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W.M. Keck Foundation, Engineering Excellence Teaching Award, 1995</w:t>
      </w:r>
    </w:p>
    <w:p w:rsidR="00C37645" w:rsidRPr="00CB6F26" w:rsidRDefault="00C37645" w:rsidP="00C37645">
      <w:pPr>
        <w:pStyle w:val="ListParagraph"/>
        <w:numPr>
          <w:ilvl w:val="0"/>
          <w:numId w:val="2"/>
        </w:numPr>
        <w:spacing w:after="0" w:line="240" w:lineRule="auto"/>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Fellow, American Ceramic Society, 1994</w:t>
      </w:r>
    </w:p>
    <w:p w:rsidR="00C37645" w:rsidRPr="00CB6F26" w:rsidRDefault="00C37645" w:rsidP="00C37645">
      <w:pPr>
        <w:pStyle w:val="ListParagraph"/>
        <w:numPr>
          <w:ilvl w:val="0"/>
          <w:numId w:val="2"/>
        </w:numPr>
        <w:rPr>
          <w:rFonts w:ascii="Times New Roman" w:eastAsia="Times New Roman" w:hAnsi="Times New Roman" w:cs="Times New Roman"/>
          <w:sz w:val="18"/>
          <w:szCs w:val="18"/>
        </w:rPr>
      </w:pPr>
      <w:r w:rsidRPr="00CB6F26">
        <w:rPr>
          <w:rFonts w:ascii="Times New Roman" w:eastAsia="Times New Roman" w:hAnsi="Times New Roman" w:cs="Times New Roman"/>
          <w:sz w:val="18"/>
          <w:szCs w:val="18"/>
        </w:rPr>
        <w:t>NSF Visiting Professorship for Women, 1994-1996.</w:t>
      </w:r>
    </w:p>
    <w:p w:rsidR="00C37645" w:rsidRPr="002904E1" w:rsidRDefault="00C37645" w:rsidP="00C37645">
      <w:pPr>
        <w:rPr>
          <w:rFonts w:ascii="Times New Roman" w:eastAsia="Times New Roman" w:hAnsi="Times New Roman" w:cs="Times New Roman"/>
          <w:b/>
          <w:i/>
          <w:sz w:val="18"/>
          <w:szCs w:val="18"/>
        </w:rPr>
      </w:pPr>
      <w:r w:rsidRPr="00975A55">
        <w:rPr>
          <w:rFonts w:ascii="Times New Roman" w:eastAsia="Times New Roman" w:hAnsi="Times New Roman" w:cs="Times New Roman"/>
          <w:b/>
          <w:i/>
          <w:sz w:val="18"/>
          <w:szCs w:val="18"/>
        </w:rPr>
        <w:t xml:space="preserve">Information on this biography was taken from </w:t>
      </w:r>
      <w:hyperlink r:id="rId6" w:history="1">
        <w:r w:rsidRPr="00975A55">
          <w:rPr>
            <w:rStyle w:val="Hyperlink"/>
            <w:rFonts w:ascii="Times New Roman" w:eastAsia="Times New Roman" w:hAnsi="Times New Roman" w:cs="Times New Roman"/>
            <w:b/>
            <w:i/>
            <w:sz w:val="18"/>
            <w:szCs w:val="18"/>
          </w:rPr>
          <w:t>http://bio.sacnas.org/beta/pdf/luzmiddle.pdf</w:t>
        </w:r>
      </w:hyperlink>
      <w:r w:rsidRPr="00975A55">
        <w:rPr>
          <w:rFonts w:ascii="Times New Roman" w:eastAsia="Times New Roman" w:hAnsi="Times New Roman" w:cs="Times New Roman"/>
          <w:b/>
          <w:i/>
          <w:sz w:val="18"/>
          <w:szCs w:val="18"/>
        </w:rPr>
        <w:t xml:space="preserve">,  </w:t>
      </w:r>
      <w:hyperlink r:id="rId7" w:history="1">
        <w:r w:rsidRPr="00975A55">
          <w:rPr>
            <w:rStyle w:val="Hyperlink"/>
            <w:rFonts w:ascii="Times New Roman" w:eastAsia="Times New Roman" w:hAnsi="Times New Roman" w:cs="Times New Roman"/>
            <w:b/>
            <w:i/>
            <w:sz w:val="18"/>
            <w:szCs w:val="18"/>
          </w:rPr>
          <w:t>http://www.physicscentral.com/explore/people/martinez.cfm</w:t>
        </w:r>
      </w:hyperlink>
      <w:r w:rsidRPr="00975A55">
        <w:rPr>
          <w:rFonts w:ascii="Times New Roman" w:eastAsia="Times New Roman" w:hAnsi="Times New Roman" w:cs="Times New Roman"/>
          <w:b/>
          <w:i/>
          <w:sz w:val="18"/>
          <w:szCs w:val="18"/>
        </w:rPr>
        <w:t xml:space="preserve">, </w:t>
      </w:r>
      <w:hyperlink r:id="rId8" w:history="1">
        <w:r w:rsidRPr="00975A55">
          <w:rPr>
            <w:rStyle w:val="Hyperlink"/>
            <w:rFonts w:ascii="Times New Roman" w:eastAsia="Times New Roman" w:hAnsi="Times New Roman" w:cs="Times New Roman"/>
            <w:b/>
            <w:i/>
            <w:sz w:val="18"/>
            <w:szCs w:val="18"/>
          </w:rPr>
          <w:t>https://www.aps.org/careers/physicists/profiles/martinez.cfm</w:t>
        </w:r>
      </w:hyperlink>
      <w:r w:rsidRPr="00975A55">
        <w:rPr>
          <w:rFonts w:ascii="Times New Roman" w:eastAsia="Times New Roman" w:hAnsi="Times New Roman" w:cs="Times New Roman"/>
          <w:b/>
          <w:i/>
          <w:sz w:val="18"/>
          <w:szCs w:val="18"/>
        </w:rPr>
        <w:t>,</w:t>
      </w:r>
      <w:r w:rsidRPr="00975A55">
        <w:rPr>
          <w:i/>
          <w:sz w:val="18"/>
          <w:szCs w:val="18"/>
        </w:rPr>
        <w:t xml:space="preserve"> </w:t>
      </w:r>
      <w:r>
        <w:rPr>
          <w:i/>
          <w:sz w:val="18"/>
          <w:szCs w:val="18"/>
        </w:rPr>
        <w:t xml:space="preserve">and </w:t>
      </w:r>
      <w:hyperlink r:id="rId9" w:history="1">
        <w:r w:rsidRPr="001C01F4">
          <w:rPr>
            <w:rStyle w:val="Hyperlink"/>
            <w:rFonts w:ascii="Times New Roman" w:eastAsia="Times New Roman" w:hAnsi="Times New Roman" w:cs="Times New Roman"/>
            <w:b/>
            <w:i/>
            <w:sz w:val="18"/>
            <w:szCs w:val="18"/>
          </w:rPr>
          <w:t>http://www.mse.umd.edu/faculty/martinez-miranda</w:t>
        </w:r>
      </w:hyperlink>
    </w:p>
    <w:p w:rsidR="00D44881" w:rsidRDefault="00D44881"/>
    <w:sectPr w:rsidR="00D44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6A6E"/>
    <w:multiLevelType w:val="hybridMultilevel"/>
    <w:tmpl w:val="18B0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6C3CF6"/>
    <w:multiLevelType w:val="hybridMultilevel"/>
    <w:tmpl w:val="B6988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45"/>
    <w:rsid w:val="00C37645"/>
    <w:rsid w:val="00D4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03A2-849F-48A9-91E3-8D480344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645"/>
    <w:rPr>
      <w:color w:val="0563C1" w:themeColor="hyperlink"/>
      <w:u w:val="single"/>
    </w:rPr>
  </w:style>
  <w:style w:type="paragraph" w:styleId="ListParagraph">
    <w:name w:val="List Paragraph"/>
    <w:basedOn w:val="Normal"/>
    <w:uiPriority w:val="34"/>
    <w:qFormat/>
    <w:rsid w:val="00C37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org/careers/physicists/profiles/martinez.cfm" TargetMode="External"/><Relationship Id="rId3" Type="http://schemas.openxmlformats.org/officeDocument/2006/relationships/settings" Target="settings.xml"/><Relationship Id="rId7" Type="http://schemas.openxmlformats.org/officeDocument/2006/relationships/hyperlink" Target="http://www.physicscentral.com/explore/people/martinez.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o.sacnas.org/beta/pdf/luzmiddle.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e.umd.edu/faculty/martinez-mir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2017-07-08T18:10:00Z</dcterms:created>
  <dcterms:modified xsi:type="dcterms:W3CDTF">2017-07-08T18:10:00Z</dcterms:modified>
</cp:coreProperties>
</file>