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5B4" w:rsidRPr="001567AD" w:rsidRDefault="00D875B4" w:rsidP="00D875B4">
      <w:pPr>
        <w:rPr>
          <w:rFonts w:ascii="Arial" w:hAnsi="Arial" w:cs="Arial"/>
          <w:b/>
        </w:rPr>
      </w:pPr>
      <w:r w:rsidRPr="001567AD">
        <w:rPr>
          <w:rFonts w:ascii="Arial" w:hAnsi="Arial" w:cs="Arial"/>
          <w:noProof/>
        </w:rPr>
        <w:drawing>
          <wp:anchor distT="0" distB="0" distL="114300" distR="114300" simplePos="0" relativeHeight="251659264" behindDoc="0" locked="0" layoutInCell="1" allowOverlap="1" wp14:anchorId="754B9D1B" wp14:editId="70D70B44">
            <wp:simplePos x="0" y="0"/>
            <wp:positionH relativeFrom="column">
              <wp:posOffset>4457700</wp:posOffset>
            </wp:positionH>
            <wp:positionV relativeFrom="paragraph">
              <wp:posOffset>0</wp:posOffset>
            </wp:positionV>
            <wp:extent cx="1959222" cy="1952625"/>
            <wp:effectExtent l="0" t="0" r="317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959222" cy="1952625"/>
                    </a:xfrm>
                    <a:prstGeom prst="rect">
                      <a:avLst/>
                    </a:prstGeom>
                  </pic:spPr>
                </pic:pic>
              </a:graphicData>
            </a:graphic>
            <wp14:sizeRelH relativeFrom="page">
              <wp14:pctWidth>0</wp14:pctWidth>
            </wp14:sizeRelH>
            <wp14:sizeRelV relativeFrom="page">
              <wp14:pctHeight>0</wp14:pctHeight>
            </wp14:sizeRelV>
          </wp:anchor>
        </w:drawing>
      </w:r>
      <w:r w:rsidRPr="001567AD">
        <w:rPr>
          <w:rFonts w:ascii="Arial" w:hAnsi="Arial" w:cs="Arial"/>
          <w:b/>
        </w:rPr>
        <w:t>Mario Molina</w:t>
      </w:r>
    </w:p>
    <w:p w:rsidR="00D875B4" w:rsidRPr="001567AD" w:rsidRDefault="00D875B4" w:rsidP="00D875B4">
      <w:pPr>
        <w:rPr>
          <w:rFonts w:ascii="Arial" w:hAnsi="Arial" w:cs="Arial"/>
        </w:rPr>
      </w:pPr>
      <w:r w:rsidRPr="001567AD">
        <w:rPr>
          <w:rFonts w:ascii="Arial" w:hAnsi="Arial" w:cs="Arial"/>
        </w:rPr>
        <w:t>Physical Chemistry at the University of California, Berkeley</w:t>
      </w:r>
    </w:p>
    <w:p w:rsidR="00D875B4" w:rsidRPr="001567AD" w:rsidRDefault="00D875B4" w:rsidP="00D875B4">
      <w:pPr>
        <w:rPr>
          <w:rFonts w:ascii="Arial" w:hAnsi="Arial" w:cs="Arial"/>
        </w:rPr>
      </w:pPr>
      <w:r w:rsidRPr="001567AD">
        <w:rPr>
          <w:rFonts w:ascii="Arial" w:hAnsi="Arial" w:cs="Arial"/>
        </w:rPr>
        <w:t>Professor at the University of California, San Diego, Center for Atmospheric Sciences at the Scripps Institution of Oceanography</w:t>
      </w:r>
    </w:p>
    <w:p w:rsidR="00D875B4" w:rsidRPr="001567AD" w:rsidRDefault="00D875B4" w:rsidP="00D875B4">
      <w:pPr>
        <w:rPr>
          <w:rFonts w:ascii="Arial" w:hAnsi="Arial" w:cs="Arial"/>
        </w:rPr>
      </w:pPr>
      <w:r w:rsidRPr="001567AD">
        <w:rPr>
          <w:rFonts w:ascii="Arial" w:hAnsi="Arial" w:cs="Arial"/>
        </w:rPr>
        <w:t xml:space="preserve">B.S., Chemical Engineering National Autonomous University of Mexico, 1965                                                                                    M.S., Albert Ludwig University of </w:t>
      </w:r>
      <w:proofErr w:type="spellStart"/>
      <w:r w:rsidRPr="001567AD">
        <w:rPr>
          <w:rFonts w:ascii="Arial" w:hAnsi="Arial" w:cs="Arial"/>
        </w:rPr>
        <w:t>Frieberg</w:t>
      </w:r>
      <w:proofErr w:type="spellEnd"/>
      <w:r w:rsidRPr="001567AD">
        <w:rPr>
          <w:rFonts w:ascii="Arial" w:hAnsi="Arial" w:cs="Arial"/>
        </w:rPr>
        <w:t>, 1967                           Ph.D., Chemistry-University of California, Berkeley 1972</w:t>
      </w:r>
    </w:p>
    <w:p w:rsidR="00D875B4" w:rsidRPr="001567AD" w:rsidRDefault="00D875B4" w:rsidP="00D875B4">
      <w:pPr>
        <w:rPr>
          <w:rFonts w:ascii="Arial" w:hAnsi="Arial" w:cs="Arial"/>
          <w:b/>
          <w:i/>
        </w:rPr>
      </w:pPr>
    </w:p>
    <w:p w:rsidR="00D875B4" w:rsidRPr="001567AD" w:rsidRDefault="00D875B4" w:rsidP="00D875B4">
      <w:pPr>
        <w:rPr>
          <w:rFonts w:ascii="Arial" w:hAnsi="Arial" w:cs="Arial"/>
          <w:b/>
          <w:i/>
        </w:rPr>
      </w:pPr>
      <w:r w:rsidRPr="001567AD">
        <w:rPr>
          <w:rFonts w:ascii="Arial" w:hAnsi="Arial" w:cs="Arial"/>
          <w:b/>
          <w:i/>
        </w:rPr>
        <w:t>Biography</w:t>
      </w:r>
    </w:p>
    <w:p w:rsidR="00D875B4" w:rsidRPr="001567AD" w:rsidRDefault="00D875B4" w:rsidP="00D875B4">
      <w:pPr>
        <w:rPr>
          <w:rFonts w:ascii="Arial" w:hAnsi="Arial" w:cs="Arial"/>
        </w:rPr>
      </w:pPr>
      <w:r w:rsidRPr="001567AD">
        <w:rPr>
          <w:rFonts w:ascii="Arial" w:hAnsi="Arial" w:cs="Arial"/>
        </w:rPr>
        <w:t>Mario Molina born, March 19, 1943, knew as a child he loved science. When Mario was very young he turned his own bathroom into a chemistry lab using toy microscopes and chemistry sets. Molina is the son of Roberto Molina-</w:t>
      </w:r>
      <w:proofErr w:type="spellStart"/>
      <w:r w:rsidRPr="001567AD">
        <w:rPr>
          <w:rFonts w:ascii="Arial" w:hAnsi="Arial" w:cs="Arial"/>
        </w:rPr>
        <w:t>Pasquel</w:t>
      </w:r>
      <w:proofErr w:type="spellEnd"/>
      <w:r w:rsidRPr="001567AD">
        <w:rPr>
          <w:rFonts w:ascii="Arial" w:hAnsi="Arial" w:cs="Arial"/>
        </w:rPr>
        <w:t xml:space="preserve">, a lawyer, judge and chief Ambassador to Ethiopia, Australia, and the Philippines, and Leonor Henriquez. Mario Molina had an Aunt Esther who he looked up to, who helped him with his experiments and was a chemist. </w:t>
      </w:r>
    </w:p>
    <w:p w:rsidR="00D875B4" w:rsidRPr="001567AD" w:rsidRDefault="00D875B4" w:rsidP="00D875B4">
      <w:pPr>
        <w:rPr>
          <w:rFonts w:ascii="Arial" w:hAnsi="Arial" w:cs="Arial"/>
        </w:rPr>
      </w:pPr>
      <w:r w:rsidRPr="001567AD">
        <w:rPr>
          <w:rFonts w:ascii="Arial" w:hAnsi="Arial" w:cs="Arial"/>
        </w:rPr>
        <w:t>Mario completed his studies in</w:t>
      </w:r>
      <w:r w:rsidRPr="001567AD">
        <w:rPr>
          <w:rStyle w:val="apple-converted-space"/>
          <w:rFonts w:ascii="Arial" w:hAnsi="Arial" w:cs="Arial"/>
        </w:rPr>
        <w:t> </w:t>
      </w:r>
      <w:hyperlink r:id="rId6" w:tooltip="Mexico City" w:history="1">
        <w:r w:rsidRPr="001567AD">
          <w:rPr>
            <w:rStyle w:val="Hyperlink"/>
            <w:rFonts w:ascii="Arial" w:hAnsi="Arial" w:cs="Arial"/>
            <w:color w:val="auto"/>
            <w:u w:val="none"/>
          </w:rPr>
          <w:t>Mexico City</w:t>
        </w:r>
      </w:hyperlink>
      <w:r w:rsidRPr="001567AD">
        <w:rPr>
          <w:rStyle w:val="apple-converted-space"/>
          <w:rFonts w:ascii="Arial" w:hAnsi="Arial" w:cs="Arial"/>
        </w:rPr>
        <w:t> </w:t>
      </w:r>
      <w:r w:rsidRPr="001567AD">
        <w:rPr>
          <w:rFonts w:ascii="Arial" w:hAnsi="Arial" w:cs="Arial"/>
        </w:rPr>
        <w:t>at the</w:t>
      </w:r>
      <w:r w:rsidRPr="001567AD">
        <w:rPr>
          <w:rStyle w:val="apple-converted-space"/>
          <w:rFonts w:ascii="Arial" w:hAnsi="Arial" w:cs="Arial"/>
        </w:rPr>
        <w:t> </w:t>
      </w:r>
      <w:hyperlink r:id="rId7" w:tooltip="Institut auf dem Rosenberg" w:history="1">
        <w:r w:rsidRPr="001567AD">
          <w:rPr>
            <w:rStyle w:val="Hyperlink"/>
            <w:rFonts w:ascii="Arial" w:hAnsi="Arial" w:cs="Arial"/>
            <w:color w:val="auto"/>
            <w:u w:val="none"/>
          </w:rPr>
          <w:t xml:space="preserve">Institute Rosenberg in Switzerland. He received </w:t>
        </w:r>
      </w:hyperlink>
      <w:r w:rsidRPr="001567AD">
        <w:rPr>
          <w:rFonts w:ascii="Arial" w:hAnsi="Arial" w:cs="Arial"/>
        </w:rPr>
        <w:t>a bachelor's degree in chemical engineering at the</w:t>
      </w:r>
      <w:r w:rsidRPr="001567AD">
        <w:rPr>
          <w:rStyle w:val="apple-converted-space"/>
          <w:rFonts w:ascii="Arial" w:hAnsi="Arial" w:cs="Arial"/>
        </w:rPr>
        <w:t> </w:t>
      </w:r>
      <w:hyperlink r:id="rId8" w:tooltip="National Autonomous University of Mexico" w:history="1">
        <w:r w:rsidRPr="001567AD">
          <w:rPr>
            <w:rStyle w:val="Hyperlink"/>
            <w:rFonts w:ascii="Arial" w:hAnsi="Arial" w:cs="Arial"/>
            <w:color w:val="auto"/>
            <w:u w:val="none"/>
          </w:rPr>
          <w:t>National Autonomous University of Mexico</w:t>
        </w:r>
      </w:hyperlink>
      <w:r w:rsidRPr="001567AD">
        <w:rPr>
          <w:rStyle w:val="apple-converted-space"/>
          <w:rFonts w:ascii="Arial" w:hAnsi="Arial" w:cs="Arial"/>
        </w:rPr>
        <w:t> </w:t>
      </w:r>
      <w:r w:rsidRPr="001567AD">
        <w:rPr>
          <w:rFonts w:ascii="Arial" w:hAnsi="Arial" w:cs="Arial"/>
        </w:rPr>
        <w:t>(UNAM) in 1965. Two years later he earned his postgraduate degree at the</w:t>
      </w:r>
      <w:r w:rsidRPr="001567AD">
        <w:rPr>
          <w:rStyle w:val="apple-converted-space"/>
          <w:rFonts w:ascii="Arial" w:hAnsi="Arial" w:cs="Arial"/>
        </w:rPr>
        <w:t> </w:t>
      </w:r>
      <w:hyperlink r:id="rId9" w:tooltip="Albert Ludwigs University of Freiburg" w:history="1">
        <w:r w:rsidRPr="001567AD">
          <w:rPr>
            <w:rStyle w:val="Hyperlink"/>
            <w:rFonts w:ascii="Arial" w:hAnsi="Arial" w:cs="Arial"/>
            <w:color w:val="auto"/>
            <w:u w:val="none"/>
          </w:rPr>
          <w:t>Albert Ludwig University of Freiburg</w:t>
        </w:r>
      </w:hyperlink>
      <w:r w:rsidRPr="001567AD">
        <w:rPr>
          <w:rFonts w:ascii="Arial" w:hAnsi="Arial" w:cs="Arial"/>
        </w:rPr>
        <w:t>,</w:t>
      </w:r>
      <w:r w:rsidRPr="001567AD">
        <w:rPr>
          <w:rStyle w:val="apple-converted-space"/>
          <w:rFonts w:ascii="Arial" w:hAnsi="Arial" w:cs="Arial"/>
        </w:rPr>
        <w:t> </w:t>
      </w:r>
      <w:hyperlink r:id="rId10" w:tooltip="West Germany" w:history="1">
        <w:r w:rsidRPr="001567AD">
          <w:rPr>
            <w:rStyle w:val="Hyperlink"/>
            <w:rFonts w:ascii="Arial" w:hAnsi="Arial" w:cs="Arial"/>
            <w:color w:val="auto"/>
            <w:u w:val="none"/>
          </w:rPr>
          <w:t>West Germany</w:t>
        </w:r>
      </w:hyperlink>
      <w:r w:rsidRPr="001567AD">
        <w:rPr>
          <w:rFonts w:ascii="Arial" w:hAnsi="Arial" w:cs="Arial"/>
        </w:rPr>
        <w:t>. Finally, he earned a Ph.D. in chemistry at the</w:t>
      </w:r>
      <w:r w:rsidRPr="001567AD">
        <w:rPr>
          <w:rStyle w:val="apple-converted-space"/>
          <w:rFonts w:ascii="Arial" w:hAnsi="Arial" w:cs="Arial"/>
        </w:rPr>
        <w:t> </w:t>
      </w:r>
      <w:hyperlink r:id="rId11" w:tooltip="University of California, Berkeley" w:history="1">
        <w:r w:rsidRPr="001567AD">
          <w:rPr>
            <w:rStyle w:val="Hyperlink"/>
            <w:rFonts w:ascii="Arial" w:hAnsi="Arial" w:cs="Arial"/>
            <w:color w:val="auto"/>
            <w:u w:val="none"/>
          </w:rPr>
          <w:t>University of California, Berkeley</w:t>
        </w:r>
      </w:hyperlink>
      <w:r w:rsidRPr="001567AD">
        <w:rPr>
          <w:rStyle w:val="apple-converted-space"/>
          <w:rFonts w:ascii="Arial" w:hAnsi="Arial" w:cs="Arial"/>
        </w:rPr>
        <w:t> </w:t>
      </w:r>
      <w:r w:rsidRPr="001567AD">
        <w:rPr>
          <w:rFonts w:ascii="Arial" w:hAnsi="Arial" w:cs="Arial"/>
        </w:rPr>
        <w:t xml:space="preserve">in 1972. Molina married chemist Luisa Y. Tan in July 1973 and moved to California. </w:t>
      </w:r>
    </w:p>
    <w:p w:rsidR="00D875B4" w:rsidRPr="001567AD" w:rsidRDefault="00D875B4" w:rsidP="00D875B4">
      <w:pPr>
        <w:rPr>
          <w:rFonts w:ascii="Arial" w:hAnsi="Arial" w:cs="Arial"/>
          <w:b/>
          <w:i/>
        </w:rPr>
      </w:pPr>
      <w:r w:rsidRPr="001567AD">
        <w:rPr>
          <w:rFonts w:ascii="Arial" w:hAnsi="Arial" w:cs="Arial"/>
          <w:b/>
          <w:i/>
        </w:rPr>
        <w:t>Research</w:t>
      </w:r>
    </w:p>
    <w:p w:rsidR="00D875B4" w:rsidRPr="001567AD" w:rsidRDefault="00D875B4" w:rsidP="00D875B4">
      <w:pPr>
        <w:rPr>
          <w:rFonts w:ascii="Arial" w:hAnsi="Arial" w:cs="Arial"/>
          <w:shd w:val="clear" w:color="auto" w:fill="FFFFFF"/>
        </w:rPr>
      </w:pPr>
      <w:r w:rsidRPr="001567AD">
        <w:rPr>
          <w:rFonts w:ascii="Arial" w:hAnsi="Arial" w:cs="Arial"/>
          <w:shd w:val="clear" w:color="auto" w:fill="FFFFFF"/>
        </w:rPr>
        <w:t>Mario Molina joined the lab of Professor F. Sherwood Rowland in 1973. Molina continued Rowland's pioneering research into "hot atom" chemistry, which is the study of chemical properties of atoms with, and only with, excess translational energy owing to radioactive processes. This study soon led to research into chlorofluorocarbons (CFCs), which had been accumulating in the atmosphere. Rowland and Molina developed the CFC ozone depletion theory. Molina tried to figure out how CFCs might be destroyed in the lower atmosphere, but nothing seemed to work. They knew that if CFCs released into the atmosphere do not decay by other processes, they continually rise to higher altitudes until they are destroyed by solar radiation. They discovered that chlorine atoms, produced by the decomposition of CFCs, catalytically destroy ozone. The findings was published in</w:t>
      </w:r>
      <w:r w:rsidRPr="001567AD">
        <w:rPr>
          <w:rStyle w:val="apple-converted-space"/>
          <w:rFonts w:ascii="Arial" w:hAnsi="Arial" w:cs="Arial"/>
          <w:shd w:val="clear" w:color="auto" w:fill="FFFFFF"/>
        </w:rPr>
        <w:t> </w:t>
      </w:r>
      <w:hyperlink r:id="rId12" w:tooltip="Nature (journal)" w:history="1">
        <w:r w:rsidRPr="001567AD">
          <w:rPr>
            <w:rStyle w:val="Hyperlink"/>
            <w:rFonts w:ascii="Arial" w:hAnsi="Arial" w:cs="Arial"/>
            <w:color w:val="auto"/>
            <w:u w:val="none"/>
            <w:shd w:val="clear" w:color="auto" w:fill="FFFFFF"/>
          </w:rPr>
          <w:t>Nature</w:t>
        </w:r>
      </w:hyperlink>
      <w:r w:rsidRPr="001567AD">
        <w:rPr>
          <w:rStyle w:val="apple-converted-space"/>
          <w:rFonts w:ascii="Arial" w:hAnsi="Arial" w:cs="Arial"/>
          <w:shd w:val="clear" w:color="auto" w:fill="FFFFFF"/>
        </w:rPr>
        <w:t> </w:t>
      </w:r>
      <w:r w:rsidRPr="001567AD">
        <w:rPr>
          <w:rFonts w:ascii="Arial" w:hAnsi="Arial" w:cs="Arial"/>
          <w:shd w:val="clear" w:color="auto" w:fill="FFFFFF"/>
        </w:rPr>
        <w:t>on June 28, 1974.</w:t>
      </w:r>
    </w:p>
    <w:p w:rsidR="00D875B4" w:rsidRPr="001567AD" w:rsidRDefault="00D875B4" w:rsidP="00D875B4">
      <w:pPr>
        <w:rPr>
          <w:rFonts w:ascii="Arial" w:hAnsi="Arial" w:cs="Arial"/>
          <w:b/>
          <w:i/>
          <w:shd w:val="clear" w:color="auto" w:fill="FFFFFF"/>
        </w:rPr>
      </w:pPr>
      <w:r w:rsidRPr="001567AD">
        <w:rPr>
          <w:rFonts w:ascii="Arial" w:hAnsi="Arial" w:cs="Arial"/>
          <w:b/>
          <w:i/>
          <w:shd w:val="clear" w:color="auto" w:fill="FFFFFF"/>
        </w:rPr>
        <w:t>Awards, Honors, &amp; Special Recognitions</w:t>
      </w:r>
    </w:p>
    <w:p w:rsidR="00D875B4" w:rsidRPr="001567AD" w:rsidRDefault="00D875B4" w:rsidP="00D875B4">
      <w:pPr>
        <w:pStyle w:val="ListParagraph"/>
        <w:numPr>
          <w:ilvl w:val="0"/>
          <w:numId w:val="1"/>
        </w:numPr>
        <w:rPr>
          <w:rFonts w:ascii="Arial" w:hAnsi="Arial" w:cs="Arial"/>
          <w:b/>
          <w:i/>
        </w:rPr>
      </w:pPr>
      <w:r w:rsidRPr="001567AD">
        <w:rPr>
          <w:rFonts w:ascii="Arial" w:hAnsi="Arial" w:cs="Arial"/>
        </w:rPr>
        <w:t>1995 Nobel Prize in Chemistry</w:t>
      </w:r>
    </w:p>
    <w:p w:rsidR="00D875B4" w:rsidRPr="001567AD" w:rsidRDefault="00D875B4" w:rsidP="00D875B4">
      <w:pPr>
        <w:pStyle w:val="ListParagraph"/>
        <w:numPr>
          <w:ilvl w:val="0"/>
          <w:numId w:val="1"/>
        </w:numPr>
        <w:rPr>
          <w:rFonts w:ascii="Arial" w:hAnsi="Arial" w:cs="Arial"/>
          <w:b/>
          <w:i/>
        </w:rPr>
      </w:pPr>
      <w:r w:rsidRPr="001567AD">
        <w:rPr>
          <w:rFonts w:ascii="Arial" w:hAnsi="Arial" w:cs="Arial"/>
          <w:color w:val="252525"/>
          <w:shd w:val="clear" w:color="auto" w:fill="FFFFFF"/>
        </w:rPr>
        <w:t xml:space="preserve">1987 </w:t>
      </w:r>
      <w:proofErr w:type="spellStart"/>
      <w:r w:rsidRPr="001567AD">
        <w:rPr>
          <w:rFonts w:ascii="Arial" w:hAnsi="Arial" w:cs="Arial"/>
          <w:color w:val="252525"/>
          <w:shd w:val="clear" w:color="auto" w:fill="FFFFFF"/>
        </w:rPr>
        <w:t>Esselen</w:t>
      </w:r>
      <w:proofErr w:type="spellEnd"/>
      <w:r w:rsidRPr="001567AD">
        <w:rPr>
          <w:rFonts w:ascii="Arial" w:hAnsi="Arial" w:cs="Arial"/>
          <w:color w:val="252525"/>
          <w:shd w:val="clear" w:color="auto" w:fill="FFFFFF"/>
        </w:rPr>
        <w:t xml:space="preserve"> Award of the Northeast</w:t>
      </w:r>
    </w:p>
    <w:p w:rsidR="00D875B4" w:rsidRPr="001567AD" w:rsidRDefault="00D875B4" w:rsidP="00D875B4">
      <w:pPr>
        <w:pStyle w:val="ListParagraph"/>
        <w:numPr>
          <w:ilvl w:val="0"/>
          <w:numId w:val="1"/>
        </w:numPr>
        <w:rPr>
          <w:rFonts w:ascii="Arial" w:hAnsi="Arial" w:cs="Arial"/>
          <w:b/>
          <w:i/>
        </w:rPr>
      </w:pPr>
      <w:r w:rsidRPr="001567AD">
        <w:rPr>
          <w:rFonts w:ascii="Arial" w:hAnsi="Arial" w:cs="Arial"/>
          <w:color w:val="252525"/>
          <w:shd w:val="clear" w:color="auto" w:fill="FFFFFF"/>
        </w:rPr>
        <w:t>1988 he won the Newcomb-Cleveland</w:t>
      </w:r>
    </w:p>
    <w:p w:rsidR="00D875B4" w:rsidRPr="001567AD" w:rsidRDefault="00D875B4" w:rsidP="00D875B4">
      <w:pPr>
        <w:pStyle w:val="ListParagraph"/>
        <w:numPr>
          <w:ilvl w:val="0"/>
          <w:numId w:val="1"/>
        </w:numPr>
        <w:rPr>
          <w:rStyle w:val="apple-converted-space"/>
          <w:rFonts w:ascii="Arial" w:hAnsi="Arial" w:cs="Arial"/>
          <w:b/>
          <w:i/>
        </w:rPr>
      </w:pPr>
      <w:r w:rsidRPr="001567AD">
        <w:rPr>
          <w:rFonts w:ascii="Arial" w:hAnsi="Arial" w:cs="Arial"/>
          <w:color w:val="252525"/>
          <w:shd w:val="clear" w:color="auto" w:fill="FFFFFF"/>
        </w:rPr>
        <w:t>1989 NASA Medal for Exceptional Scientific Advancement</w:t>
      </w:r>
      <w:r w:rsidRPr="001567AD">
        <w:rPr>
          <w:rStyle w:val="apple-converted-space"/>
          <w:rFonts w:ascii="Arial" w:hAnsi="Arial" w:cs="Arial"/>
          <w:color w:val="252525"/>
          <w:shd w:val="clear" w:color="auto" w:fill="FFFFFF"/>
        </w:rPr>
        <w:t> </w:t>
      </w:r>
    </w:p>
    <w:p w:rsidR="00D875B4" w:rsidRPr="001567AD" w:rsidRDefault="00D875B4" w:rsidP="00D875B4">
      <w:pPr>
        <w:pStyle w:val="ListParagraph"/>
        <w:numPr>
          <w:ilvl w:val="0"/>
          <w:numId w:val="1"/>
        </w:numPr>
        <w:rPr>
          <w:rFonts w:ascii="Arial" w:hAnsi="Arial" w:cs="Arial"/>
          <w:b/>
          <w:i/>
        </w:rPr>
      </w:pPr>
      <w:r w:rsidRPr="001567AD">
        <w:rPr>
          <w:rFonts w:ascii="Arial" w:hAnsi="Arial" w:cs="Arial"/>
          <w:color w:val="252525"/>
          <w:shd w:val="clear" w:color="auto" w:fill="FFFFFF"/>
        </w:rPr>
        <w:t>1989 United Nations Environmental Program Global 500 Award</w:t>
      </w:r>
    </w:p>
    <w:p w:rsidR="00D875B4" w:rsidRDefault="00D875B4" w:rsidP="00D875B4">
      <w:pPr>
        <w:pStyle w:val="ListParagraph"/>
        <w:rPr>
          <w:rFonts w:ascii="Arial" w:hAnsi="Arial" w:cs="Arial"/>
          <w:b/>
          <w:i/>
          <w:sz w:val="24"/>
          <w:szCs w:val="24"/>
        </w:rPr>
      </w:pPr>
    </w:p>
    <w:p w:rsidR="00020753" w:rsidRPr="00D875B4" w:rsidRDefault="00D875B4">
      <w:pPr>
        <w:rPr>
          <w:rFonts w:ascii="Arial" w:hAnsi="Arial" w:cs="Arial"/>
          <w:i/>
          <w:sz w:val="18"/>
          <w:szCs w:val="18"/>
        </w:rPr>
      </w:pPr>
      <w:r>
        <w:rPr>
          <w:rFonts w:ascii="Arial" w:hAnsi="Arial" w:cs="Arial"/>
          <w:i/>
          <w:sz w:val="18"/>
          <w:szCs w:val="18"/>
        </w:rPr>
        <w:t xml:space="preserve">Information on this biography was taken from Biography, </w:t>
      </w:r>
      <w:hyperlink r:id="rId13" w:history="1">
        <w:r w:rsidRPr="003E0DC5">
          <w:rPr>
            <w:rStyle w:val="Hyperlink"/>
            <w:rFonts w:ascii="Arial" w:hAnsi="Arial" w:cs="Arial"/>
            <w:i/>
            <w:sz w:val="18"/>
            <w:szCs w:val="18"/>
          </w:rPr>
          <w:t>http://biography.com/people/mario-molina</w:t>
        </w:r>
      </w:hyperlink>
      <w:r>
        <w:rPr>
          <w:rFonts w:ascii="Arial" w:hAnsi="Arial" w:cs="Arial"/>
          <w:i/>
          <w:sz w:val="18"/>
          <w:szCs w:val="18"/>
        </w:rPr>
        <w:t xml:space="preserve"> and Wikipedia</w:t>
      </w:r>
      <w:bookmarkStart w:id="0" w:name="_GoBack"/>
      <w:bookmarkEnd w:id="0"/>
    </w:p>
    <w:sectPr w:rsidR="00020753" w:rsidRPr="00D875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A739A4"/>
    <w:multiLevelType w:val="hybridMultilevel"/>
    <w:tmpl w:val="872C073C"/>
    <w:lvl w:ilvl="0" w:tplc="1902A2A0">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B4"/>
    <w:rsid w:val="00020753"/>
    <w:rsid w:val="00D87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2B04A-4B41-4ACE-822E-FD693102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5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875B4"/>
  </w:style>
  <w:style w:type="character" w:styleId="Hyperlink">
    <w:name w:val="Hyperlink"/>
    <w:basedOn w:val="DefaultParagraphFont"/>
    <w:uiPriority w:val="99"/>
    <w:unhideWhenUsed/>
    <w:rsid w:val="00D875B4"/>
    <w:rPr>
      <w:color w:val="0000FF"/>
      <w:u w:val="single"/>
    </w:rPr>
  </w:style>
  <w:style w:type="paragraph" w:styleId="ListParagraph">
    <w:name w:val="List Paragraph"/>
    <w:basedOn w:val="Normal"/>
    <w:uiPriority w:val="34"/>
    <w:qFormat/>
    <w:rsid w:val="00D87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tional_Autonomous_University_of_Mexico" TargetMode="External"/><Relationship Id="rId13" Type="http://schemas.openxmlformats.org/officeDocument/2006/relationships/hyperlink" Target="http://biography.com/people/mario-molina" TargetMode="External"/><Relationship Id="rId3" Type="http://schemas.openxmlformats.org/officeDocument/2006/relationships/settings" Target="settings.xml"/><Relationship Id="rId7" Type="http://schemas.openxmlformats.org/officeDocument/2006/relationships/hyperlink" Target="https://en.wikipedia.org/wiki/Institut_auf_dem_Rosenberg" TargetMode="External"/><Relationship Id="rId12" Type="http://schemas.openxmlformats.org/officeDocument/2006/relationships/hyperlink" Target="https://en.wikipedia.org/wiki/Nature_(journ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Mexico_City" TargetMode="External"/><Relationship Id="rId11" Type="http://schemas.openxmlformats.org/officeDocument/2006/relationships/hyperlink" Target="https://en.wikipedia.org/wiki/University_of_California,_Berkeley"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en.wikipedia.org/wiki/West_Germany" TargetMode="External"/><Relationship Id="rId4" Type="http://schemas.openxmlformats.org/officeDocument/2006/relationships/webSettings" Target="webSettings.xml"/><Relationship Id="rId9" Type="http://schemas.openxmlformats.org/officeDocument/2006/relationships/hyperlink" Target="https://en.wikipedia.org/wiki/Albert_Ludwigs_University_of_Freibu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518</Words>
  <Characters>2954</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2017-07-08T18:15:00Z</dcterms:created>
  <dcterms:modified xsi:type="dcterms:W3CDTF">2017-07-08T18:15:00Z</dcterms:modified>
</cp:coreProperties>
</file>