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7856" w14:textId="4642876F" w:rsidR="00B204F2" w:rsidRPr="00B204F2" w:rsidRDefault="00B204F2" w:rsidP="00B204F2">
      <w:pPr>
        <w:jc w:val="center"/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DFDFD"/>
        </w:rPr>
      </w:pPr>
      <w:r w:rsidRPr="00B204F2">
        <w:rPr>
          <w:rFonts w:eastAsia="Times New Roman" w:cstheme="minorHAnsi"/>
          <w:color w:val="000000" w:themeColor="text1"/>
        </w:rPr>
        <w:fldChar w:fldCharType="begin"/>
      </w:r>
      <w:r w:rsidRPr="00B204F2">
        <w:rPr>
          <w:rFonts w:eastAsia="Times New Roman" w:cstheme="minorHAnsi"/>
          <w:color w:val="000000" w:themeColor="text1"/>
        </w:rPr>
        <w:instrText xml:space="preserve"> HYPERLINK "https://nam04.safelinks.protection.outlook.com/?url=https%3A%2F%2Fwww.linkedin.com%2Fin%2Fbillzujewski&amp;data=05%7C01%7Cdeepakputta%40usf.edu%7C16b890c564ad461eb85a08da4e455713%7C741bf7dee2e546df8d6782607df9deaa%7C0%7C0%7C637908356962135803%7CUnknown%7CTWFpbGZsb3d8eyJWIjoiMC4wLjAwMDAiLCJQIjoiV2luMzIiLCJBTiI6Ik1haWwiLCJXVCI6Mn0%3D%7C3000%7C%7C%7C&amp;sdata=V81YKH%2BIdtEp43fuAvbkU%2FQGYXsRKtE%2FhuqSCZ2nZYo%3D&amp;reserved=0" \o "Original URL: https://www.linkedin.com/in/billzujewski. Click or tap if you trust this link." \t "_blank" </w:instrText>
      </w:r>
      <w:r w:rsidRPr="00B204F2">
        <w:rPr>
          <w:rFonts w:eastAsia="Times New Roman" w:cstheme="minorHAnsi"/>
          <w:color w:val="000000" w:themeColor="text1"/>
        </w:rPr>
        <w:fldChar w:fldCharType="separate"/>
      </w:r>
      <w:r w:rsidRPr="00B204F2">
        <w:rPr>
          <w:rFonts w:eastAsia="Times New Roman" w:cstheme="minorHAnsi"/>
          <w:b/>
          <w:bCs/>
          <w:color w:val="000000" w:themeColor="text1"/>
          <w:u w:val="single"/>
          <w:bdr w:val="none" w:sz="0" w:space="0" w:color="auto" w:frame="1"/>
          <w:shd w:val="clear" w:color="auto" w:fill="FDFDFD"/>
        </w:rPr>
        <w:t xml:space="preserve">Bill </w:t>
      </w:r>
      <w:proofErr w:type="spellStart"/>
      <w:r w:rsidRPr="00B204F2">
        <w:rPr>
          <w:rFonts w:eastAsia="Times New Roman" w:cstheme="minorHAnsi"/>
          <w:b/>
          <w:bCs/>
          <w:color w:val="000000" w:themeColor="text1"/>
          <w:u w:val="single"/>
          <w:bdr w:val="none" w:sz="0" w:space="0" w:color="auto" w:frame="1"/>
          <w:shd w:val="clear" w:color="auto" w:fill="FDFDFD"/>
        </w:rPr>
        <w:t>Zujewski</w:t>
      </w:r>
      <w:proofErr w:type="spellEnd"/>
      <w:r w:rsidRPr="00B204F2">
        <w:rPr>
          <w:rFonts w:eastAsia="Times New Roman" w:cstheme="minorHAnsi"/>
          <w:color w:val="000000" w:themeColor="text1"/>
        </w:rPr>
        <w:fldChar w:fldCharType="end"/>
      </w:r>
    </w:p>
    <w:p w14:paraId="2E949691" w14:textId="2CEACB14" w:rsidR="00B204F2" w:rsidRPr="00B204F2" w:rsidRDefault="00B204F2" w:rsidP="00B204F2">
      <w:pPr>
        <w:jc w:val="center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</w:rPr>
        <w:fldChar w:fldCharType="begin"/>
      </w:r>
      <w:r w:rsidRPr="00B204F2">
        <w:rPr>
          <w:rFonts w:eastAsia="Times New Roman" w:cstheme="minorHAnsi"/>
          <w:color w:val="000000" w:themeColor="text1"/>
        </w:rPr>
        <w:instrText xml:space="preserve"> INCLUDEPICTURE "https://attachments.office.net/owa/deepakputta%40usf.edu/service.svc/s/GetAttachmentThumbnail?id=AAMkADJlM2M2YmY5LTc0MzYtNGVkNC1hZmZiLWM0ZTFhODdmODY2OABGAAAAAADMBltraI3uQ7oGR%2BM2uDkgBwDEq1bZykm1T5pMCt%2BSHg7UAAAAAAEMAADEq1bZykm1T5pMCt%2BSHg7UAALDK1GdAAABEgAQAHfMvK6HTTBIkqS242ZpQs8%3D&amp;thumbnailType=2&amp;token=eyJhbGciOiJSUzI1NiIsImtpZCI6IkZBRDY1NDI2MkM2QUYyOTYxQUExRThDQUI3OEZGMUIyNzBFNzA3RTkiLCJ0eXAiOiJKV1QiLCJ4NXQiOiItdFpVSml4cThwWWFvZWpLdDRfeHNuRG5CLWsifQ.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.jjeMb2a6386lj2bmFftjPl1B8UgNyIIH6OZ3ttNG5AJ482dNFY3gS3v6RXC96vER0VuFfKiLvdanDl7Sh9X8q9c4pbiNUbZLLqNxvBhcT8SjNTysHWMDOwSLsgvwX80KQp0X_WA7ijrVbKJU7mjjBJ6Xul-0G1k6qKS8P2jjffsLh8QS4_VLT4UqT4ySP2dn7mG-MBSA4IACx3fai0F4mAo6SA2VJo85OB8r5iBGPKp6nGSwfEMWB_yhKUCTWVC0AYBmot4-rZBp_pWy5xyquq6Xx7gZW6rJqHuTTxBlKXxjazXWP6CtZHwpekjmGc483m-2mAprvS0SeL6wUhh4uA&amp;X-OWA-CANARY=R3Bcioo33UuPUhhvyVAkTHCMBwfZTtoYgRkCyrR3_wEjtuZZ3jSHXXGtLXguzPSlRBgVYTkIN3c.&amp;owa=outlook.office.com&amp;scriptVer=20220603005.07&amp;animation=true" \* MERGEFORMATINET </w:instrText>
      </w:r>
      <w:r w:rsidRPr="00B204F2">
        <w:rPr>
          <w:rFonts w:eastAsia="Times New Roman" w:cstheme="minorHAnsi"/>
          <w:color w:val="000000" w:themeColor="text1"/>
        </w:rPr>
        <w:fldChar w:fldCharType="separate"/>
      </w:r>
      <w:r w:rsidRPr="00B204F2">
        <w:rPr>
          <w:rFonts w:eastAsia="Times New Roman" w:cstheme="minorHAnsi"/>
          <w:noProof/>
          <w:color w:val="000000" w:themeColor="text1"/>
        </w:rPr>
        <w:drawing>
          <wp:inline distT="0" distB="0" distL="0" distR="0" wp14:anchorId="33FDE706" wp14:editId="4618FBFB">
            <wp:extent cx="2103008" cy="2630557"/>
            <wp:effectExtent l="0" t="0" r="5715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28" cy="265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4F2">
        <w:rPr>
          <w:rFonts w:eastAsia="Times New Roman" w:cstheme="minorHAnsi"/>
          <w:color w:val="000000" w:themeColor="text1"/>
        </w:rPr>
        <w:fldChar w:fldCharType="end"/>
      </w:r>
    </w:p>
    <w:p w14:paraId="7DAFE3C3" w14:textId="7777777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</w:p>
    <w:p w14:paraId="5F6C626F" w14:textId="6713CD1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</w:rPr>
      </w:pPr>
      <w:r w:rsidRPr="00B204F2">
        <w:rPr>
          <w:rFonts w:eastAsia="Times New Roman" w:cstheme="minorHAnsi"/>
          <w:b/>
          <w:bCs/>
          <w:color w:val="000000" w:themeColor="text1"/>
        </w:rPr>
        <w:t>BIO</w:t>
      </w:r>
    </w:p>
    <w:p w14:paraId="5C092CCA" w14:textId="7777777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</w:rPr>
        <w:t> </w:t>
      </w:r>
    </w:p>
    <w:p w14:paraId="670833DF" w14:textId="7777777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hyperlink r:id="rId6" w:tgtFrame="_blank" w:tooltip="Original URL: https://www.linkedin.com/in/billzujewski. Click or tap if you trust this link." w:history="1">
        <w:r w:rsidRPr="00B204F2">
          <w:rPr>
            <w:rFonts w:eastAsia="Times New Roman" w:cstheme="minorHAnsi"/>
            <w:b/>
            <w:bCs/>
            <w:color w:val="000000" w:themeColor="text1"/>
            <w:u w:val="single"/>
            <w:bdr w:val="none" w:sz="0" w:space="0" w:color="auto" w:frame="1"/>
            <w:shd w:val="clear" w:color="auto" w:fill="FDFDFD"/>
          </w:rPr>
          <w:t xml:space="preserve">Bill </w:t>
        </w:r>
        <w:proofErr w:type="spellStart"/>
        <w:r w:rsidRPr="00B204F2">
          <w:rPr>
            <w:rFonts w:eastAsia="Times New Roman" w:cstheme="minorHAnsi"/>
            <w:b/>
            <w:bCs/>
            <w:color w:val="000000" w:themeColor="text1"/>
            <w:u w:val="single"/>
            <w:bdr w:val="none" w:sz="0" w:space="0" w:color="auto" w:frame="1"/>
            <w:shd w:val="clear" w:color="auto" w:fill="FDFDFD"/>
          </w:rPr>
          <w:t>Zujewski</w:t>
        </w:r>
        <w:proofErr w:type="spellEnd"/>
      </w:hyperlink>
      <w:r w:rsidRPr="00B204F2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DFDFD"/>
        </w:rPr>
        <w:t>, is the Chief Marketing and Operating Officer for the Green Business Bureau, and is responsible for running operations, building the company’s brand, and promoting the value of being a certified green business. Bill is passionate about helping small organizations become greener and making the world a better place. Bill also runs the GBB member users group and advisory council, while guiding companies on: Establishing a </w:t>
      </w:r>
      <w:hyperlink r:id="rId7" w:tgtFrame="_blank" w:tooltip="Original URL: https://greenbusinessbureau.com/topics/green-culture/sustainability-frameworks-for-business-how-to-measure-performance-report-results-and-track-the-progress-of-your-sustainability-program/. Click or tap if you trust this link." w:history="1">
        <w:r w:rsidRPr="00B204F2">
          <w:rPr>
            <w:rFonts w:eastAsia="Times New Roman" w:cstheme="minorHAnsi"/>
            <w:color w:val="000000" w:themeColor="text1"/>
            <w:u w:val="single"/>
            <w:bdr w:val="none" w:sz="0" w:space="0" w:color="auto" w:frame="1"/>
            <w:shd w:val="clear" w:color="auto" w:fill="FDFDFD"/>
          </w:rPr>
          <w:t>sustainability</w:t>
        </w:r>
      </w:hyperlink>
      <w:r w:rsidRPr="00B204F2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DFDFD"/>
        </w:rPr>
        <w:t> mission; creating a </w:t>
      </w:r>
      <w:hyperlink r:id="rId8" w:tgtFrame="_blank" w:tooltip="Original URL: https://greenbusinessbureau.com/topics/green-culture/green-culture-guide-how-to-create-a-workforce-committed-to-sustainability/. Click or tap if you trust this link." w:history="1">
        <w:r w:rsidRPr="00B204F2">
          <w:rPr>
            <w:rFonts w:eastAsia="Times New Roman" w:cstheme="minorHAnsi"/>
            <w:color w:val="000000" w:themeColor="text1"/>
            <w:u w:val="single"/>
            <w:bdr w:val="none" w:sz="0" w:space="0" w:color="auto" w:frame="1"/>
            <w:shd w:val="clear" w:color="auto" w:fill="FDFDFD"/>
          </w:rPr>
          <w:t>green culture</w:t>
        </w:r>
      </w:hyperlink>
      <w:r w:rsidRPr="00B204F2">
        <w:rPr>
          <w:rFonts w:eastAsia="Times New Roman" w:cstheme="minorHAnsi"/>
          <w:color w:val="000000" w:themeColor="text1"/>
          <w:bdr w:val="none" w:sz="0" w:space="0" w:color="auto" w:frame="1"/>
          <w:shd w:val="clear" w:color="auto" w:fill="FDFDFD"/>
        </w:rPr>
        <w:t>; driving employee engagement; defining policies and programs, and documenting new green business initiatives.</w:t>
      </w:r>
    </w:p>
    <w:p w14:paraId="40BAE0D5" w14:textId="7777777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</w:rPr>
        <w:t> </w:t>
      </w:r>
    </w:p>
    <w:p w14:paraId="5C5017A8" w14:textId="0DC035CB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b/>
          <w:bCs/>
          <w:color w:val="000000" w:themeColor="text1"/>
        </w:rPr>
      </w:pPr>
      <w:r w:rsidRPr="00B204F2">
        <w:rPr>
          <w:rFonts w:eastAsia="Times New Roman" w:cstheme="minorHAnsi"/>
          <w:b/>
          <w:bCs/>
          <w:color w:val="000000" w:themeColor="text1"/>
          <w:bdr w:val="none" w:sz="0" w:space="0" w:color="auto" w:frame="1"/>
          <w:shd w:val="clear" w:color="auto" w:fill="FDFDFD"/>
        </w:rPr>
        <w:t>Abstract</w:t>
      </w: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shd w:val="clear" w:color="auto" w:fill="FDFDFD"/>
        </w:rPr>
        <w:t>:</w:t>
      </w:r>
    </w:p>
    <w:p w14:paraId="07A85E6D" w14:textId="7777777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</w:rPr>
        <w:t> </w:t>
      </w:r>
    </w:p>
    <w:p w14:paraId="613B3FA1" w14:textId="7777777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b/>
          <w:bCs/>
          <w:color w:val="000000" w:themeColor="text1"/>
          <w:bdr w:val="none" w:sz="0" w:space="0" w:color="auto" w:frame="1"/>
        </w:rPr>
        <w:t>Sustainable Business Playbook: How to build a successful sustainability program</w:t>
      </w:r>
    </w:p>
    <w:p w14:paraId="390500FE" w14:textId="7777777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 </w:t>
      </w:r>
    </w:p>
    <w:p w14:paraId="1003F3A2" w14:textId="7777777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It comes with both grit and determination to transform your business into a purpose-driven and sustainable one.  We’ll discuss a </w:t>
      </w:r>
      <w:hyperlink r:id="rId9" w:tgtFrame="_blank" w:tooltip="Original URL: https://greenbusinessbureau.com/topics/green-culture/sustainability-frameworks-for-business-how-to-measure-performance-report-results-and-track-the-progress-of-your-sustainability-program/. Click or tap if you trust this link." w:history="1">
        <w:r w:rsidRPr="00B204F2">
          <w:rPr>
            <w:rFonts w:eastAsia="Times New Roman" w:cstheme="minorHAnsi"/>
            <w:color w:val="000000" w:themeColor="text1"/>
            <w:u w:val="single"/>
            <w:bdr w:val="none" w:sz="0" w:space="0" w:color="auto" w:frame="1"/>
          </w:rPr>
          <w:t>sustainability</w:t>
        </w:r>
      </w:hyperlink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 playbook that any organization can use to become more environmentally and socially responsible including 10 steps to launch and manage a sustainability program or improve the one you already have.  Topics will include how to:</w:t>
      </w:r>
    </w:p>
    <w:p w14:paraId="02A63BC9" w14:textId="77777777" w:rsidR="00B204F2" w:rsidRPr="00B204F2" w:rsidRDefault="00B204F2" w:rsidP="00B204F2">
      <w:p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 </w:t>
      </w:r>
    </w:p>
    <w:p w14:paraId="3E504EC2" w14:textId="77777777" w:rsidR="00B204F2" w:rsidRPr="00B204F2" w:rsidRDefault="00B204F2" w:rsidP="00B204F2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Influence your management team and engage employees to become more sustainable</w:t>
      </w:r>
    </w:p>
    <w:p w14:paraId="29EA3FEC" w14:textId="77777777" w:rsidR="00B204F2" w:rsidRPr="00B204F2" w:rsidRDefault="00B204F2" w:rsidP="00B204F2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Develop an effective process, one that allows employees to drive the sustainability program</w:t>
      </w:r>
    </w:p>
    <w:p w14:paraId="1AA30A3E" w14:textId="77777777" w:rsidR="00B204F2" w:rsidRPr="00B204F2" w:rsidRDefault="00B204F2" w:rsidP="00B204F2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Integrate sustainability into your company’s </w:t>
      </w:r>
      <w:hyperlink r:id="rId10" w:tgtFrame="_blank" w:tooltip="Original URL: https://greenbusinessbureau.com/blog/how-to-create-a-green-culture-and-engage-employees/. Click or tap if you trust this link." w:history="1">
        <w:r w:rsidRPr="00B204F2">
          <w:rPr>
            <w:rFonts w:eastAsia="Times New Roman" w:cstheme="minorHAnsi"/>
            <w:color w:val="000000" w:themeColor="text1"/>
            <w:u w:val="single"/>
            <w:bdr w:val="none" w:sz="0" w:space="0" w:color="auto" w:frame="1"/>
          </w:rPr>
          <w:t>culture</w:t>
        </w:r>
      </w:hyperlink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 and operations</w:t>
      </w:r>
    </w:p>
    <w:p w14:paraId="7BCCA744" w14:textId="77777777" w:rsidR="00B204F2" w:rsidRPr="00B204F2" w:rsidRDefault="00B204F2" w:rsidP="00B204F2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Implement techniques that can be used to keep the sustainability journey on track</w:t>
      </w:r>
    </w:p>
    <w:p w14:paraId="444C4C58" w14:textId="0A32690A" w:rsidR="00B204F2" w:rsidRPr="00B204F2" w:rsidRDefault="00B204F2" w:rsidP="00B204F2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 w:themeColor="text1"/>
        </w:rPr>
      </w:pPr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Understand the advantages of using a sustainability </w:t>
      </w:r>
      <w:proofErr w:type="gramStart"/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>scorecard  and</w:t>
      </w:r>
      <w:proofErr w:type="gramEnd"/>
      <w:r w:rsidRPr="00B204F2">
        <w:rPr>
          <w:rFonts w:eastAsia="Times New Roman" w:cstheme="minorHAnsi"/>
          <w:color w:val="000000" w:themeColor="text1"/>
          <w:bdr w:val="none" w:sz="0" w:space="0" w:color="auto" w:frame="1"/>
        </w:rPr>
        <w:t xml:space="preserve"> certification to track progress.</w:t>
      </w:r>
    </w:p>
    <w:p w14:paraId="611BF366" w14:textId="77777777" w:rsidR="00B204F2" w:rsidRDefault="00B204F2"/>
    <w:sectPr w:rsidR="00B2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895"/>
    <w:multiLevelType w:val="multilevel"/>
    <w:tmpl w:val="DB5A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F2"/>
    <w:rsid w:val="00B2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DFE46D"/>
  <w15:chartTrackingRefBased/>
  <w15:docId w15:val="{2E23F526-8405-9349-A3CD-9F11BD3A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4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20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greenbusinessbureau.com%2Ftopics%2Fgreen-culture%2Fgreen-culture-guide-how-to-create-a-workforce-committed-to-sustainability%2F&amp;data=05%7C01%7Cdeepakputta%40usf.edu%7C16b890c564ad461eb85a08da4e455713%7C741bf7dee2e546df8d6782607df9deaa%7C0%7C0%7C637908356962135803%7CUnknown%7CTWFpbGZsb3d8eyJWIjoiMC4wLjAwMDAiLCJQIjoiV2luMzIiLCJBTiI6Ik1haWwiLCJXVCI6Mn0%3D%7C3000%7C%7C%7C&amp;sdata=V1C%2FkM53NDi%2BJ58TdFKpmvFWFXQbd%2BF5vgjHtGfV9Kw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4.safelinks.protection.outlook.com/?url=https%3A%2F%2Fgreenbusinessbureau.com%2Ftopics%2Fgreen-culture%2Fsustainability-frameworks-for-business-how-to-measure-performance-report-results-and-track-the-progress-of-your-sustainability-program%2F&amp;data=05%7C01%7Cdeepakputta%40usf.edu%7C16b890c564ad461eb85a08da4e455713%7C741bf7dee2e546df8d6782607df9deaa%7C0%7C0%7C637908356962135803%7CUnknown%7CTWFpbGZsb3d8eyJWIjoiMC4wLjAwMDAiLCJQIjoiV2luMzIiLCJBTiI6Ik1haWwiLCJXVCI6Mn0%3D%7C3000%7C%7C%7C&amp;sdata=kEDEoNYbD3SGMqDiAL6traKDaXjE1QI0%2BbLG%2FeTmZvQ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4.safelinks.protection.outlook.com/?url=https%3A%2F%2Fwww.linkedin.com%2Fin%2Fbillzujewski&amp;data=05%7C01%7Cdeepakputta%40usf.edu%7C16b890c564ad461eb85a08da4e455713%7C741bf7dee2e546df8d6782607df9deaa%7C0%7C0%7C637908356962135803%7CUnknown%7CTWFpbGZsb3d8eyJWIjoiMC4wLjAwMDAiLCJQIjoiV2luMzIiLCJBTiI6Ik1haWwiLCJXVCI6Mn0%3D%7C3000%7C%7C%7C&amp;sdata=V81YKH%2BIdtEp43fuAvbkU%2FQGYXsRKtE%2FhuqSCZ2nZYo%3D&amp;reserved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am04.safelinks.protection.outlook.com/?url=https%3A%2F%2Fgreenbusinessbureau.com%2Fblog%2Fhow-to-create-a-green-culture-and-engage-employees%2F&amp;data=05%7C01%7Cdeepakputta%40usf.edu%7C16b890c564ad461eb85a08da4e455713%7C741bf7dee2e546df8d6782607df9deaa%7C0%7C0%7C637908356962135803%7CUnknown%7CTWFpbGZsb3d8eyJWIjoiMC4wLjAwMDAiLCJQIjoiV2luMzIiLCJBTiI6Ik1haWwiLCJXVCI6Mn0%3D%7C3000%7C%7C%7C&amp;sdata=iM%2Bpw%2BxgrCHW6B8je1s2bL7RpcykJajxsVJTecImVX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4.safelinks.protection.outlook.com/?url=https%3A%2F%2Fgreenbusinessbureau.com%2Ftopics%2Fgreen-culture%2Fsustainability-frameworks-for-business-how-to-measure-performance-report-results-and-track-the-progress-of-your-sustainability-program%2F&amp;data=05%7C01%7Cdeepakputta%40usf.edu%7C16b890c564ad461eb85a08da4e455713%7C741bf7dee2e546df8d6782607df9deaa%7C0%7C0%7C637908356962135803%7CUnknown%7CTWFpbGZsb3d8eyJWIjoiMC4wLjAwMDAiLCJQIjoiV2luMzIiLCJBTiI6Ik1haWwiLCJXVCI6Mn0%3D%7C3000%7C%7C%7C&amp;sdata=kEDEoNYbD3SGMqDiAL6traKDaXjE1QI0%2BbLG%2FeTmZv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Putta</dc:creator>
  <cp:keywords/>
  <dc:description/>
  <cp:lastModifiedBy>Deepak Putta</cp:lastModifiedBy>
  <cp:revision>1</cp:revision>
  <dcterms:created xsi:type="dcterms:W3CDTF">2022-06-15T13:57:00Z</dcterms:created>
  <dcterms:modified xsi:type="dcterms:W3CDTF">2022-06-15T14:14:00Z</dcterms:modified>
</cp:coreProperties>
</file>