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BC" w:rsidRDefault="006F4DBC" w:rsidP="006F4DBC">
      <w:pPr>
        <w:spacing w:before="100" w:beforeAutospacing="1" w:after="100" w:afterAutospacing="1"/>
        <w:rPr>
          <w:sz w:val="22"/>
          <w:szCs w:val="22"/>
        </w:rPr>
      </w:pPr>
      <w:r>
        <w:rPr>
          <w:noProof/>
        </w:rPr>
        <w:drawing>
          <wp:inline distT="0" distB="0" distL="0" distR="0" wp14:anchorId="1DA25E3C" wp14:editId="7905E55B">
            <wp:extent cx="1434085" cy="2145323"/>
            <wp:effectExtent l="0" t="0" r="0" b="7620"/>
            <wp:docPr id="9" name="Picture 9" descr="cid:3A6EAA3D-C43A-4580-90FA-E2BB20739EEF@fios-router.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639CAB-D013-46B5-8500-AD5A1190539D" descr="cid:3A6EAA3D-C43A-4580-90FA-E2BB20739EEF@fios-router.hom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74" cy="21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BC" w:rsidRDefault="006F4DBC" w:rsidP="006F4DBC">
      <w:pPr>
        <w:spacing w:before="100" w:beforeAutospacing="1" w:after="100" w:afterAutospacing="1"/>
      </w:pPr>
      <w:bookmarkStart w:id="0" w:name="_GoBack"/>
      <w:r>
        <w:rPr>
          <w:sz w:val="22"/>
          <w:szCs w:val="22"/>
        </w:rPr>
        <w:t xml:space="preserve">Jared Meyers </w:t>
      </w:r>
      <w:bookmarkEnd w:id="0"/>
      <w:r>
        <w:rPr>
          <w:sz w:val="22"/>
          <w:szCs w:val="22"/>
        </w:rPr>
        <w:t xml:space="preserve">is a hospitality veteran with more than 20 years in the industry. The University of Florida graduate is passionate about delivering a quality product through his company, Legacy Vacation Resorts, to help friends and families enjoy unforgettable vacations together. One of his other passions? Utilizing the power of his business as a force for good. Searching for a way to use his resources and abilities for positive change, Meyers learned about Certified B Corporations – companies that voluntarily meet the highest levels of social and environmental performance with transparency and accountability. Inspired by his findings, he immediately set out on a journey to transform his company into a Certified B Corp and also create a movement to help other hospitality and travel businesses to do the same. Always looking toward the bigger picture for his social and environmental impact goals, Meyers co-created the Florida for Good program. With its entrepreneurial spirit, Florida </w:t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Good is the connector between B Corps, Conscious Capitalism, 1% For The Planet, like minded organizations/networks, governments/chambers, academia, and the localized For Good ecosystems throughout the state. </w:t>
      </w:r>
    </w:p>
    <w:p w:rsidR="00C35FA3" w:rsidRDefault="00C35FA3"/>
    <w:sectPr w:rsidR="00C35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C"/>
    <w:rsid w:val="006F4DBC"/>
    <w:rsid w:val="00C3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CABC"/>
  <w15:chartTrackingRefBased/>
  <w15:docId w15:val="{EF44132F-9866-45FA-861A-F997FFA0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A6EAA3D-C43A-4580-90FA-E2BB20739EEF@fios-router.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>University of South Florida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Vemugunta, Varshanth</dc:creator>
  <cp:keywords/>
  <dc:description/>
  <cp:lastModifiedBy>Vemugunta, Varshanth</cp:lastModifiedBy>
  <cp:revision>1</cp:revision>
  <dcterms:created xsi:type="dcterms:W3CDTF">2019-07-19T18:46:00Z</dcterms:created>
  <dcterms:modified xsi:type="dcterms:W3CDTF">2019-07-19T18:49:00Z</dcterms:modified>
</cp:coreProperties>
</file>