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B9A8CC" w14:textId="57229CD5" w:rsidR="00F410F5" w:rsidRDefault="00F410F5" w:rsidP="00F410F5">
      <w:pPr>
        <w:pStyle w:val="NormalWeb"/>
        <w:shd w:val="clear" w:color="auto" w:fill="FFFFFF"/>
        <w:spacing w:before="0" w:beforeAutospacing="0" w:after="0" w:afterAutospacing="0"/>
        <w:jc w:val="center"/>
        <w:rPr>
          <w:rFonts w:ascii="Arial" w:hAnsi="Arial" w:cs="Arial"/>
          <w:color w:val="201F1E"/>
          <w:sz w:val="20"/>
          <w:szCs w:val="20"/>
          <w:bdr w:val="none" w:sz="0" w:space="0" w:color="auto" w:frame="1"/>
        </w:rPr>
      </w:pPr>
      <w:r>
        <w:rPr>
          <w:noProof/>
        </w:rPr>
        <w:drawing>
          <wp:inline distT="0" distB="0" distL="0" distR="0" wp14:anchorId="65E78EE3" wp14:editId="16E9A011">
            <wp:extent cx="2179818" cy="2333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85682" cy="2339903"/>
                    </a:xfrm>
                    <a:prstGeom prst="rect">
                      <a:avLst/>
                    </a:prstGeom>
                  </pic:spPr>
                </pic:pic>
              </a:graphicData>
            </a:graphic>
          </wp:inline>
        </w:drawing>
      </w:r>
    </w:p>
    <w:p w14:paraId="3D81BD15" w14:textId="77777777" w:rsidR="00F410F5" w:rsidRDefault="00F410F5" w:rsidP="00F410F5">
      <w:pPr>
        <w:pStyle w:val="NormalWeb"/>
        <w:shd w:val="clear" w:color="auto" w:fill="FFFFFF"/>
        <w:spacing w:before="0" w:beforeAutospacing="0" w:after="0" w:afterAutospacing="0"/>
        <w:jc w:val="center"/>
        <w:rPr>
          <w:rFonts w:ascii="Arial" w:hAnsi="Arial" w:cs="Arial"/>
          <w:color w:val="201F1E"/>
          <w:sz w:val="20"/>
          <w:szCs w:val="20"/>
          <w:bdr w:val="none" w:sz="0" w:space="0" w:color="auto" w:frame="1"/>
        </w:rPr>
      </w:pPr>
      <w:r>
        <w:rPr>
          <w:rFonts w:ascii="Arial" w:hAnsi="Arial" w:cs="Arial"/>
          <w:color w:val="201F1E"/>
          <w:sz w:val="20"/>
          <w:szCs w:val="20"/>
          <w:bdr w:val="none" w:sz="0" w:space="0" w:color="auto" w:frame="1"/>
        </w:rPr>
        <w:t xml:space="preserve">Natali </w:t>
      </w:r>
      <w:proofErr w:type="spellStart"/>
      <w:r>
        <w:rPr>
          <w:rFonts w:ascii="Arial" w:hAnsi="Arial" w:cs="Arial"/>
          <w:color w:val="201F1E"/>
          <w:sz w:val="20"/>
          <w:szCs w:val="20"/>
          <w:bdr w:val="none" w:sz="0" w:space="0" w:color="auto" w:frame="1"/>
        </w:rPr>
        <w:t>Archibee</w:t>
      </w:r>
      <w:proofErr w:type="spellEnd"/>
    </w:p>
    <w:p w14:paraId="176CB10C" w14:textId="77777777" w:rsidR="00F410F5" w:rsidRDefault="00F410F5" w:rsidP="00F410F5">
      <w:pPr>
        <w:pStyle w:val="NormalWeb"/>
        <w:shd w:val="clear" w:color="auto" w:fill="FFFFFF"/>
        <w:spacing w:before="0" w:beforeAutospacing="0" w:after="0" w:afterAutospacing="0"/>
        <w:rPr>
          <w:rFonts w:ascii="Arial" w:hAnsi="Arial" w:cs="Arial"/>
          <w:color w:val="201F1E"/>
          <w:sz w:val="20"/>
          <w:szCs w:val="20"/>
          <w:bdr w:val="none" w:sz="0" w:space="0" w:color="auto" w:frame="1"/>
        </w:rPr>
      </w:pPr>
    </w:p>
    <w:p w14:paraId="4C51313F" w14:textId="77777777" w:rsidR="00F410F5" w:rsidRDefault="00F410F5" w:rsidP="00F410F5">
      <w:pPr>
        <w:pStyle w:val="NormalWeb"/>
        <w:shd w:val="clear" w:color="auto" w:fill="FFFFFF"/>
        <w:spacing w:before="0" w:beforeAutospacing="0" w:after="0" w:afterAutospacing="0"/>
        <w:rPr>
          <w:rFonts w:ascii="Arial" w:hAnsi="Arial" w:cs="Arial"/>
          <w:color w:val="201F1E"/>
          <w:sz w:val="20"/>
          <w:szCs w:val="20"/>
          <w:bdr w:val="none" w:sz="0" w:space="0" w:color="auto" w:frame="1"/>
        </w:rPr>
      </w:pPr>
    </w:p>
    <w:p w14:paraId="793E9117" w14:textId="3FD0E796" w:rsidR="00F410F5" w:rsidRDefault="00F410F5" w:rsidP="00F410F5">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0"/>
          <w:szCs w:val="20"/>
          <w:bdr w:val="none" w:sz="0" w:space="0" w:color="auto" w:frame="1"/>
        </w:rPr>
        <w:t xml:space="preserve">Natali </w:t>
      </w:r>
      <w:proofErr w:type="spellStart"/>
      <w:r>
        <w:rPr>
          <w:rFonts w:ascii="Arial" w:hAnsi="Arial" w:cs="Arial"/>
          <w:color w:val="201F1E"/>
          <w:sz w:val="20"/>
          <w:szCs w:val="20"/>
          <w:bdr w:val="none" w:sz="0" w:space="0" w:color="auto" w:frame="1"/>
        </w:rPr>
        <w:t>Archibee</w:t>
      </w:r>
      <w:proofErr w:type="spellEnd"/>
      <w:r>
        <w:rPr>
          <w:rFonts w:ascii="Arial" w:hAnsi="Arial" w:cs="Arial"/>
          <w:color w:val="201F1E"/>
          <w:sz w:val="20"/>
          <w:szCs w:val="20"/>
          <w:bdr w:val="none" w:sz="0" w:space="0" w:color="auto" w:frame="1"/>
        </w:rPr>
        <w:t xml:space="preserve"> is Sustainability Manager at the Mosaic Company, the world’s leading producer and marketer of phosphate and potash fertilizer. Natali leads the development and implementation of sustainability programs for the Mosaic Company, including data management, strategy, and reporting activities. Additionally, Natali serves on SASB’s Standards Advisory Group.</w:t>
      </w:r>
    </w:p>
    <w:p w14:paraId="70512028" w14:textId="77777777" w:rsidR="00F410F5" w:rsidRDefault="00F410F5" w:rsidP="00F410F5">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0"/>
          <w:szCs w:val="20"/>
          <w:bdr w:val="none" w:sz="0" w:space="0" w:color="auto" w:frame="1"/>
        </w:rPr>
        <w:t> </w:t>
      </w:r>
    </w:p>
    <w:p w14:paraId="734B81A9" w14:textId="77777777" w:rsidR="00F410F5" w:rsidRDefault="00F410F5" w:rsidP="00F410F5">
      <w:pPr>
        <w:pStyle w:val="NormalWeb"/>
        <w:shd w:val="clear" w:color="auto" w:fill="FFFFFF"/>
        <w:spacing w:before="0" w:beforeAutospacing="0" w:after="0" w:afterAutospacing="0"/>
        <w:rPr>
          <w:rFonts w:ascii="Calibri" w:hAnsi="Calibri" w:cs="Calibri"/>
          <w:color w:val="201F1E"/>
          <w:sz w:val="22"/>
          <w:szCs w:val="22"/>
        </w:rPr>
      </w:pPr>
      <w:r>
        <w:rPr>
          <w:rFonts w:ascii="Arial" w:hAnsi="Arial" w:cs="Arial"/>
          <w:color w:val="201F1E"/>
          <w:sz w:val="20"/>
          <w:szCs w:val="20"/>
          <w:bdr w:val="none" w:sz="0" w:space="0" w:color="auto" w:frame="1"/>
        </w:rPr>
        <w:t>Prior to joining Mosaic in March 2013, Natali worked in business development in the environmental and pharmaceutical industries. She holds Bachelor and Master of Business Administration degrees from Florida Southern College. Natali is an avid recycler and cook, lover of grammar, and reader of historical fiction.  </w:t>
      </w:r>
    </w:p>
    <w:p w14:paraId="697009FC" w14:textId="77777777" w:rsidR="00D2363E" w:rsidRDefault="00D2363E"/>
    <w:sectPr w:rsidR="00D2363E" w:rsidSect="00D23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CE8008" w14:textId="77777777" w:rsidR="00620076" w:rsidRDefault="00620076" w:rsidP="00F410F5">
      <w:pPr>
        <w:spacing w:after="0" w:line="240" w:lineRule="auto"/>
      </w:pPr>
      <w:r>
        <w:separator/>
      </w:r>
    </w:p>
  </w:endnote>
  <w:endnote w:type="continuationSeparator" w:id="0">
    <w:p w14:paraId="44ED5EB4" w14:textId="77777777" w:rsidR="00620076" w:rsidRDefault="00620076" w:rsidP="00F4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34261" w14:textId="77777777" w:rsidR="00620076" w:rsidRDefault="00620076" w:rsidP="00F410F5">
      <w:pPr>
        <w:spacing w:after="0" w:line="240" w:lineRule="auto"/>
      </w:pPr>
      <w:r>
        <w:separator/>
      </w:r>
    </w:p>
  </w:footnote>
  <w:footnote w:type="continuationSeparator" w:id="0">
    <w:p w14:paraId="05CDCAC4" w14:textId="77777777" w:rsidR="00620076" w:rsidRDefault="00620076" w:rsidP="00F410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F5"/>
    <w:rsid w:val="00620076"/>
    <w:rsid w:val="00991779"/>
    <w:rsid w:val="00D2363E"/>
    <w:rsid w:val="00F410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1D77A"/>
  <w15:chartTrackingRefBased/>
  <w15:docId w15:val="{23C0EFF2-8631-4240-96C5-B83A417C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6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10F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0F5"/>
  </w:style>
  <w:style w:type="paragraph" w:styleId="Footer">
    <w:name w:val="footer"/>
    <w:basedOn w:val="Normal"/>
    <w:link w:val="FooterChar"/>
    <w:uiPriority w:val="99"/>
    <w:unhideWhenUsed/>
    <w:rsid w:val="00F41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309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dp4191819@gmail.com</dc:creator>
  <cp:keywords/>
  <dc:description/>
  <cp:lastModifiedBy>dp4191819@gmail.com</cp:lastModifiedBy>
  <cp:revision>1</cp:revision>
  <dcterms:created xsi:type="dcterms:W3CDTF">2021-03-09T19:57:00Z</dcterms:created>
  <dcterms:modified xsi:type="dcterms:W3CDTF">2021-03-09T20:00:00Z</dcterms:modified>
</cp:coreProperties>
</file>