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DF" w:rsidRPr="00AF5B1D" w:rsidRDefault="00AF5B1D" w:rsidP="00AF5B1D">
      <w:pPr>
        <w:spacing w:after="0" w:line="240" w:lineRule="auto"/>
        <w:jc w:val="center"/>
        <w:rPr>
          <w:b/>
          <w:sz w:val="24"/>
          <w:szCs w:val="24"/>
        </w:rPr>
      </w:pPr>
      <w:r w:rsidRPr="00AF5B1D">
        <w:rPr>
          <w:b/>
          <w:sz w:val="24"/>
          <w:szCs w:val="24"/>
        </w:rPr>
        <w:t>Staff Senate Meeting Minutes</w:t>
      </w:r>
    </w:p>
    <w:p w:rsidR="00AF5B1D" w:rsidRPr="00AF5B1D" w:rsidRDefault="00AF5B1D" w:rsidP="00AF5B1D">
      <w:pPr>
        <w:spacing w:after="0" w:line="240" w:lineRule="auto"/>
        <w:jc w:val="center"/>
        <w:rPr>
          <w:b/>
          <w:sz w:val="24"/>
          <w:szCs w:val="24"/>
        </w:rPr>
      </w:pPr>
      <w:r w:rsidRPr="00AF5B1D">
        <w:rPr>
          <w:b/>
          <w:sz w:val="24"/>
          <w:szCs w:val="24"/>
        </w:rPr>
        <w:t>July 9, 2019</w:t>
      </w:r>
    </w:p>
    <w:p w:rsidR="00AF5B1D" w:rsidRPr="00AF5B1D" w:rsidRDefault="00AF5B1D" w:rsidP="00AF5B1D">
      <w:pPr>
        <w:spacing w:after="0" w:line="240" w:lineRule="auto"/>
        <w:jc w:val="center"/>
        <w:rPr>
          <w:b/>
          <w:sz w:val="24"/>
          <w:szCs w:val="24"/>
        </w:rPr>
      </w:pPr>
      <w:r w:rsidRPr="00AF5B1D">
        <w:rPr>
          <w:b/>
          <w:sz w:val="24"/>
          <w:szCs w:val="24"/>
        </w:rPr>
        <w:t>Marshall Center Chamber Room</w:t>
      </w:r>
    </w:p>
    <w:p w:rsidR="00AF5B1D" w:rsidRPr="00AF5B1D" w:rsidRDefault="00AF5B1D" w:rsidP="00AF5B1D">
      <w:pPr>
        <w:spacing w:after="0" w:line="240" w:lineRule="auto"/>
        <w:jc w:val="center"/>
        <w:rPr>
          <w:b/>
          <w:sz w:val="24"/>
          <w:szCs w:val="24"/>
        </w:rPr>
      </w:pPr>
      <w:r w:rsidRPr="00AF5B1D">
        <w:rPr>
          <w:b/>
          <w:sz w:val="24"/>
          <w:szCs w:val="24"/>
        </w:rPr>
        <w:t>10:00 a.m.</w:t>
      </w:r>
    </w:p>
    <w:p w:rsidR="00AF5B1D" w:rsidRDefault="00AF5B1D" w:rsidP="00AF5B1D">
      <w:pPr>
        <w:spacing w:after="0" w:line="240" w:lineRule="auto"/>
        <w:jc w:val="center"/>
        <w:rPr>
          <w:sz w:val="24"/>
          <w:szCs w:val="24"/>
        </w:rPr>
      </w:pPr>
    </w:p>
    <w:p w:rsidR="00AF5B1D" w:rsidRDefault="00AF5B1D" w:rsidP="00AF5B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meeting was called to order at 10:05 a.m. by S. Howle.</w:t>
      </w:r>
    </w:p>
    <w:p w:rsidR="00AF5B1D" w:rsidRDefault="00AF5B1D" w:rsidP="00AF5B1D">
      <w:pPr>
        <w:spacing w:after="0" w:line="240" w:lineRule="auto"/>
        <w:rPr>
          <w:sz w:val="24"/>
          <w:szCs w:val="24"/>
        </w:rPr>
      </w:pPr>
    </w:p>
    <w:p w:rsidR="00AF5B1D" w:rsidRPr="00AF5B1D" w:rsidRDefault="00AF5B1D" w:rsidP="00AF5B1D">
      <w:pPr>
        <w:spacing w:after="0" w:line="240" w:lineRule="auto"/>
        <w:rPr>
          <w:b/>
          <w:sz w:val="24"/>
          <w:szCs w:val="24"/>
        </w:rPr>
      </w:pPr>
      <w:r w:rsidRPr="00AF5B1D">
        <w:rPr>
          <w:b/>
          <w:sz w:val="24"/>
          <w:szCs w:val="24"/>
        </w:rPr>
        <w:t>Speaker – Malcolm Randolph, Associate Director of the Office of Admissions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 a student here in 1991 and has been here ever since.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Four areas in Admissions: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Evaluation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Data Management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Recruitment – he works in this area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Student Side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Consolidated the campuses.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Works with graduate diversity.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Customer services and training.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Events (campus tours – not orientation tours).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Outreach/access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Had a drop in domestic diversity a few years ago.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Provided the data to leadership to focus recruiting on certain areas.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Need to make current students feel welcome to support new recruits.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Target populations to increase diversity.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Most diverse students come in as transfers.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Offer specific tours to bus students in and provide lunch for those whose parents may not be able to bring them.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Created a mobile app with a virtual tour.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Work with Upward Bound.</w:t>
      </w:r>
    </w:p>
    <w:p w:rsidR="00AF5B1D" w:rsidRDefault="00AF5B1D" w:rsidP="00AF5B1D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Ninety-two percent to 93% of our students are in-state students.  UF and FSU are our biggest competitors.  We’re gaining ground.</w:t>
      </w:r>
    </w:p>
    <w:p w:rsidR="00AF5B1D" w:rsidRDefault="00AF5B1D" w:rsidP="00AF5B1D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:rsidR="00AF5B1D" w:rsidRPr="00612E86" w:rsidRDefault="00AF5B1D" w:rsidP="00AF5B1D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>President – S. Howle</w:t>
      </w:r>
    </w:p>
    <w:p w:rsidR="00AF5B1D" w:rsidRDefault="00AF5B1D" w:rsidP="00AF5B1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Website is updated.</w:t>
      </w:r>
    </w:p>
    <w:p w:rsidR="00AF5B1D" w:rsidRDefault="00AF5B1D" w:rsidP="00AF5B1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 meeting will </w:t>
      </w:r>
      <w:r w:rsidR="00C776DF">
        <w:rPr>
          <w:sz w:val="24"/>
          <w:szCs w:val="24"/>
        </w:rPr>
        <w:t>be at the Yeungling Center with Marquita Armstead, senior Associate Director of Athletics as the speaker.</w:t>
      </w:r>
    </w:p>
    <w:p w:rsidR="00C776DF" w:rsidRDefault="00C776DF" w:rsidP="00C776DF">
      <w:pPr>
        <w:spacing w:after="0" w:line="240" w:lineRule="auto"/>
        <w:rPr>
          <w:sz w:val="24"/>
          <w:szCs w:val="24"/>
        </w:rPr>
      </w:pPr>
    </w:p>
    <w:p w:rsidR="00C776DF" w:rsidRPr="00612E86" w:rsidRDefault="00C776DF" w:rsidP="00C776DF">
      <w:pPr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>Vice-President – M. Washington</w:t>
      </w:r>
    </w:p>
    <w:p w:rsidR="00C776DF" w:rsidRDefault="00C776DF" w:rsidP="00C776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C776DF" w:rsidRDefault="00C776DF" w:rsidP="00C776DF">
      <w:pPr>
        <w:spacing w:after="0" w:line="240" w:lineRule="auto"/>
        <w:rPr>
          <w:sz w:val="24"/>
          <w:szCs w:val="24"/>
        </w:rPr>
      </w:pPr>
    </w:p>
    <w:p w:rsidR="00C776DF" w:rsidRPr="00612E86" w:rsidRDefault="00C776DF" w:rsidP="00C776DF">
      <w:pPr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>Secretary – W. Jennings</w:t>
      </w:r>
    </w:p>
    <w:p w:rsidR="00C776DF" w:rsidRDefault="00C776DF" w:rsidP="00C776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provide minutes at the next meeting.</w:t>
      </w:r>
    </w:p>
    <w:p w:rsidR="00C776DF" w:rsidRDefault="00C776DF" w:rsidP="00C776DF">
      <w:pPr>
        <w:spacing w:after="0" w:line="240" w:lineRule="auto"/>
        <w:rPr>
          <w:sz w:val="24"/>
          <w:szCs w:val="24"/>
        </w:rPr>
      </w:pPr>
    </w:p>
    <w:p w:rsidR="00C776DF" w:rsidRDefault="00C776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76DF" w:rsidRPr="00612E86" w:rsidRDefault="00C776DF" w:rsidP="00C776DF">
      <w:pPr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lastRenderedPageBreak/>
        <w:t>Treasurer’s Report – T. Wilds</w:t>
      </w:r>
    </w:p>
    <w:p w:rsidR="00C776DF" w:rsidRDefault="00C776DF" w:rsidP="00C776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Generic budget.  System is down due to year end closings.</w:t>
      </w:r>
    </w:p>
    <w:p w:rsidR="00C776DF" w:rsidRDefault="00C776DF" w:rsidP="00C776DF">
      <w:pPr>
        <w:pStyle w:val="ListParagraph"/>
        <w:spacing w:after="0" w:line="240" w:lineRule="auto"/>
        <w:rPr>
          <w:sz w:val="24"/>
          <w:szCs w:val="24"/>
        </w:rPr>
      </w:pPr>
    </w:p>
    <w:p w:rsidR="00C776DF" w:rsidRPr="00612E86" w:rsidRDefault="00C776DF" w:rsidP="00C776DF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>Sergeant-at-Arms - M. Nickless</w:t>
      </w:r>
    </w:p>
    <w:p w:rsidR="00C776DF" w:rsidRDefault="00C776DF" w:rsidP="00C776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776DF">
        <w:rPr>
          <w:sz w:val="24"/>
          <w:szCs w:val="24"/>
        </w:rPr>
        <w:t xml:space="preserve">Met with B. </w:t>
      </w:r>
      <w:r>
        <w:rPr>
          <w:sz w:val="24"/>
          <w:szCs w:val="24"/>
        </w:rPr>
        <w:t>Baines-</w:t>
      </w:r>
      <w:r w:rsidRPr="00C776DF">
        <w:rPr>
          <w:sz w:val="24"/>
          <w:szCs w:val="24"/>
        </w:rPr>
        <w:t xml:space="preserve">Waiz to get information. </w:t>
      </w:r>
      <w:r>
        <w:rPr>
          <w:sz w:val="24"/>
          <w:szCs w:val="24"/>
        </w:rPr>
        <w:t xml:space="preserve"> </w:t>
      </w:r>
      <w:r w:rsidRPr="00C776DF">
        <w:rPr>
          <w:sz w:val="24"/>
          <w:szCs w:val="24"/>
        </w:rPr>
        <w:t>Will meet again in August.</w:t>
      </w:r>
    </w:p>
    <w:p w:rsidR="00C776DF" w:rsidRDefault="00C776DF" w:rsidP="00C776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Baines-Waiz is still doing retirement cards right now.</w:t>
      </w:r>
    </w:p>
    <w:p w:rsidR="00C776DF" w:rsidRDefault="00C776DF" w:rsidP="00C776DF">
      <w:pPr>
        <w:spacing w:after="0" w:line="240" w:lineRule="auto"/>
        <w:rPr>
          <w:sz w:val="24"/>
          <w:szCs w:val="24"/>
        </w:rPr>
      </w:pPr>
    </w:p>
    <w:p w:rsidR="00C776DF" w:rsidRPr="00612E86" w:rsidRDefault="00C776DF" w:rsidP="00C776DF">
      <w:pPr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>Parliamentarian – B. Vojnovic</w:t>
      </w:r>
    </w:p>
    <w:p w:rsidR="00C776DF" w:rsidRDefault="00C776DF" w:rsidP="00C776D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C776DF" w:rsidRDefault="00C776DF" w:rsidP="00C776DF">
      <w:pPr>
        <w:spacing w:after="0" w:line="240" w:lineRule="auto"/>
        <w:rPr>
          <w:sz w:val="24"/>
          <w:szCs w:val="24"/>
        </w:rPr>
      </w:pPr>
    </w:p>
    <w:p w:rsidR="00C776DF" w:rsidRPr="00612E86" w:rsidRDefault="00C776DF" w:rsidP="00C776DF">
      <w:pPr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>Committee Reports</w:t>
      </w:r>
    </w:p>
    <w:p w:rsidR="00C776DF" w:rsidRPr="00612E86" w:rsidRDefault="00C776DF" w:rsidP="00C776D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>Communications – G. Gates-Fowler</w:t>
      </w:r>
    </w:p>
    <w:p w:rsidR="00C776DF" w:rsidRDefault="00C776DF" w:rsidP="00C776DF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Please “like” our Facebook account.</w:t>
      </w:r>
    </w:p>
    <w:p w:rsidR="00C776DF" w:rsidRPr="00612E86" w:rsidRDefault="00C776DF" w:rsidP="00C776D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>Quiet Quality Awards – S. Louis-Jeune</w:t>
      </w:r>
    </w:p>
    <w:p w:rsidR="00C776DF" w:rsidRDefault="00C776DF" w:rsidP="00C776D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C776DF" w:rsidRPr="00612E86" w:rsidRDefault="00C776DF" w:rsidP="00C776D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>Senate Operations – D Nikolic-Dorschel/K. Sellers</w:t>
      </w:r>
    </w:p>
    <w:p w:rsidR="00C776DF" w:rsidRDefault="00C776DF" w:rsidP="00C776D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C776DF" w:rsidRPr="00612E86" w:rsidRDefault="00C776DF" w:rsidP="00C776D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>Staff Morale – T. Pierson</w:t>
      </w:r>
    </w:p>
    <w:p w:rsidR="00C776DF" w:rsidRDefault="00C776DF" w:rsidP="00C776D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C776DF" w:rsidRPr="00612E86" w:rsidRDefault="00C776DF" w:rsidP="00C776D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b/>
          <w:sz w:val="24"/>
          <w:szCs w:val="24"/>
        </w:rPr>
      </w:pPr>
      <w:bookmarkStart w:id="0" w:name="_GoBack"/>
      <w:r w:rsidRPr="00612E86">
        <w:rPr>
          <w:b/>
          <w:sz w:val="24"/>
          <w:szCs w:val="24"/>
        </w:rPr>
        <w:t>University Wide – M. Brown</w:t>
      </w:r>
    </w:p>
    <w:bookmarkEnd w:id="0"/>
    <w:p w:rsidR="00C776DF" w:rsidRDefault="00C776DF" w:rsidP="00C776D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August speaker noted above.</w:t>
      </w:r>
    </w:p>
    <w:p w:rsidR="00C776DF" w:rsidRDefault="00C776DF" w:rsidP="00C776D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September speaker – Union representative.</w:t>
      </w:r>
    </w:p>
    <w:p w:rsidR="00C776DF" w:rsidRDefault="00C776DF" w:rsidP="00C776DF">
      <w:pPr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C776DF" w:rsidRDefault="00C776DF" w:rsidP="00C776DF">
      <w:p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no additional business, the meeting was adjourned at 11:00 a.m.</w:t>
      </w:r>
    </w:p>
    <w:p w:rsidR="00C776DF" w:rsidRDefault="00C776DF" w:rsidP="00C776DF">
      <w:pPr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C776DF" w:rsidRDefault="00C776DF" w:rsidP="00C776DF">
      <w:p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C776DF" w:rsidRDefault="00C776DF" w:rsidP="00C776DF">
      <w:pPr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C776DF" w:rsidRPr="00C776DF" w:rsidRDefault="00C776DF" w:rsidP="00C776DF">
      <w:p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C776DF" w:rsidRPr="00C77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23075"/>
    <w:multiLevelType w:val="hybridMultilevel"/>
    <w:tmpl w:val="F59E6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82F05"/>
    <w:multiLevelType w:val="hybridMultilevel"/>
    <w:tmpl w:val="0EC2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D47F3"/>
    <w:multiLevelType w:val="hybridMultilevel"/>
    <w:tmpl w:val="3F36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B45B3"/>
    <w:multiLevelType w:val="hybridMultilevel"/>
    <w:tmpl w:val="4CD0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5F"/>
    <w:rsid w:val="004B265F"/>
    <w:rsid w:val="00612E86"/>
    <w:rsid w:val="00AF5B1D"/>
    <w:rsid w:val="00B35CDF"/>
    <w:rsid w:val="00C7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064E0-D403-41BC-8249-85B26AE4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3</cp:revision>
  <dcterms:created xsi:type="dcterms:W3CDTF">2019-08-12T18:14:00Z</dcterms:created>
  <dcterms:modified xsi:type="dcterms:W3CDTF">2019-08-12T18:36:00Z</dcterms:modified>
</cp:coreProperties>
</file>