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34B48" w14:textId="3E56D025" w:rsidR="0029374A" w:rsidRPr="00D82C3E" w:rsidRDefault="00D82C3E" w:rsidP="00AE461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82C3E">
        <w:rPr>
          <w:b/>
          <w:bCs/>
          <w:sz w:val="24"/>
          <w:szCs w:val="24"/>
        </w:rPr>
        <w:t>Staff Senate General Meeting</w:t>
      </w:r>
    </w:p>
    <w:p w14:paraId="237C01DF" w14:textId="2B9E08C7" w:rsidR="00D82C3E" w:rsidRPr="00D82C3E" w:rsidRDefault="00D82C3E" w:rsidP="00AE461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82C3E">
        <w:rPr>
          <w:b/>
          <w:bCs/>
          <w:sz w:val="24"/>
          <w:szCs w:val="24"/>
        </w:rPr>
        <w:t>11/10/20</w:t>
      </w:r>
    </w:p>
    <w:p w14:paraId="68C38645" w14:textId="27E62DFE" w:rsidR="00D82C3E" w:rsidRPr="00D82C3E" w:rsidRDefault="00D82C3E" w:rsidP="00AE461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82C3E">
        <w:rPr>
          <w:b/>
          <w:bCs/>
          <w:sz w:val="24"/>
          <w:szCs w:val="24"/>
        </w:rPr>
        <w:t xml:space="preserve">10:00 </w:t>
      </w:r>
    </w:p>
    <w:p w14:paraId="447F4150" w14:textId="08F3490A" w:rsidR="00D82C3E" w:rsidRPr="00D82C3E" w:rsidRDefault="00D82C3E" w:rsidP="00AE461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82C3E">
        <w:rPr>
          <w:b/>
          <w:bCs/>
          <w:sz w:val="24"/>
          <w:szCs w:val="24"/>
        </w:rPr>
        <w:t>Microsoft Teams</w:t>
      </w:r>
    </w:p>
    <w:p w14:paraId="7845C957" w14:textId="2849FE1A" w:rsidR="00D82C3E" w:rsidRPr="00D82C3E" w:rsidRDefault="00D82C3E" w:rsidP="00AE461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9A5E9B6" w14:textId="0FA9D684" w:rsidR="00D82C3E" w:rsidRDefault="00D82C3E" w:rsidP="00D82C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Present:  M. Brown, G. Gates-Fowler, P. Hallman, S. Howle, B. Harris-Johnson, S. Louis-Jeune, J. Peterson, D Pollock, A. Ratz, A. Ruiz, K. Sellers, B. Vojnovi</w:t>
      </w:r>
      <w:r w:rsidR="00CD3DC5">
        <w:rPr>
          <w:sz w:val="24"/>
          <w:szCs w:val="24"/>
        </w:rPr>
        <w:t>c</w:t>
      </w:r>
      <w:r>
        <w:rPr>
          <w:sz w:val="24"/>
          <w:szCs w:val="24"/>
        </w:rPr>
        <w:t>, T. Wilds, R. Chapman, A. Ravenel, M. Dolson, C. Curbelo, B. Holt, and W. Jennings.</w:t>
      </w:r>
    </w:p>
    <w:p w14:paraId="10F2E2CC" w14:textId="50F36F65" w:rsidR="00D82C3E" w:rsidRDefault="00D82C3E" w:rsidP="00D82C3E">
      <w:pPr>
        <w:spacing w:after="0" w:line="240" w:lineRule="auto"/>
        <w:rPr>
          <w:sz w:val="24"/>
          <w:szCs w:val="24"/>
        </w:rPr>
      </w:pPr>
    </w:p>
    <w:p w14:paraId="260553E1" w14:textId="28DF5F8D" w:rsidR="00D82C3E" w:rsidRPr="00D82C3E" w:rsidRDefault="00D82C3E" w:rsidP="00D82C3E">
      <w:pPr>
        <w:spacing w:after="0" w:line="240" w:lineRule="auto"/>
        <w:rPr>
          <w:b/>
          <w:bCs/>
          <w:sz w:val="24"/>
          <w:szCs w:val="24"/>
        </w:rPr>
      </w:pPr>
      <w:r w:rsidRPr="00D82C3E">
        <w:rPr>
          <w:b/>
          <w:bCs/>
          <w:sz w:val="24"/>
          <w:szCs w:val="24"/>
        </w:rPr>
        <w:t>Speaker – Marry Shedden, News Director, WUSF Public Media</w:t>
      </w:r>
    </w:p>
    <w:p w14:paraId="70E454DF" w14:textId="0F4601D1" w:rsidR="00D82C3E" w:rsidRDefault="00D82C3E" w:rsidP="00D82C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Radio station – NPR affiliate – local 89.7 FM.</w:t>
      </w:r>
    </w:p>
    <w:p w14:paraId="254EBCFB" w14:textId="576C2349" w:rsidR="00D82C3E" w:rsidRDefault="00D82C3E" w:rsidP="00D82C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News websites – NPR, WUSF.org, HealthNews.org.</w:t>
      </w:r>
    </w:p>
    <w:p w14:paraId="6A929CEE" w14:textId="7A39AFEA" w:rsidR="00D82C3E" w:rsidRDefault="00D82C3E" w:rsidP="00D82C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Night Jazz – 9:00 p.m. – 5:00 a.m.</w:t>
      </w:r>
    </w:p>
    <w:p w14:paraId="1C5611A2" w14:textId="70BE8906" w:rsidR="00D82C3E" w:rsidRDefault="00D82C3E" w:rsidP="00D82C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Classical Music – WSMR – 89.1 FM and 103.9 FM. – music 24/7.</w:t>
      </w:r>
    </w:p>
    <w:p w14:paraId="589B9AAC" w14:textId="2E4D1207" w:rsidR="00D82C3E" w:rsidRDefault="00D82C3E" w:rsidP="00D82C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Coming soon:</w:t>
      </w:r>
    </w:p>
    <w:p w14:paraId="50E70A8E" w14:textId="5F0039AE" w:rsidR="00D82C3E" w:rsidRDefault="00D82C3E" w:rsidP="00D82C3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Interactive arts hub connecting the community to arts organizations in the Tampa Bay area.</w:t>
      </w:r>
    </w:p>
    <w:p w14:paraId="26B1A9D8" w14:textId="6B9CA302" w:rsidR="00D82C3E" w:rsidRDefault="00D82C3E" w:rsidP="00D82C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Independent, locally owned</w:t>
      </w:r>
      <w:r w:rsidR="00A70701">
        <w:rPr>
          <w:sz w:val="24"/>
          <w:szCs w:val="24"/>
        </w:rPr>
        <w:t>, and operated as a non-profit.</w:t>
      </w:r>
    </w:p>
    <w:p w14:paraId="7326674E" w14:textId="5F9FC66B" w:rsidR="00A70701" w:rsidRDefault="00FF0E7D" w:rsidP="00FF0E7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USF holds the broadcasting license for WUSF.</w:t>
      </w:r>
    </w:p>
    <w:p w14:paraId="0F8BD2D0" w14:textId="18F6F1F2" w:rsidR="00FF0E7D" w:rsidRDefault="00FF0E7D" w:rsidP="00FF0E7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 public TV station affiliated with it.  Partner with WEDU.</w:t>
      </w:r>
    </w:p>
    <w:p w14:paraId="54AC8583" w14:textId="3CFFA917" w:rsidR="00FF0E7D" w:rsidRDefault="00FF0E7D" w:rsidP="00FF0E7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245,000 listeners per week.</w:t>
      </w:r>
    </w:p>
    <w:p w14:paraId="3706B624" w14:textId="4F8E01F5" w:rsidR="00FF0E7D" w:rsidRDefault="00FF0E7D" w:rsidP="00FF0E7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Online streaming at WUSFNews.org, WUSF.org. and WSMR.org.</w:t>
      </w:r>
    </w:p>
    <w:p w14:paraId="15EDEF32" w14:textId="0F6B3ADE" w:rsidR="00FF0E7D" w:rsidRDefault="00FF0E7D" w:rsidP="00FF0E7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NPR One – on demand news and podcasts.</w:t>
      </w:r>
    </w:p>
    <w:p w14:paraId="1FBE0F85" w14:textId="6A7F2615" w:rsidR="00FF0E7D" w:rsidRDefault="00FF0E7D" w:rsidP="00FF0E7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WUSF News</w:t>
      </w:r>
    </w:p>
    <w:p w14:paraId="2AE4DC88" w14:textId="15A87FD4" w:rsidR="00FF0E7D" w:rsidRDefault="00FF0E7D" w:rsidP="00FF0E7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Sixteen daily newscasts between 5:00 a.m. and 6:30 p.m.</w:t>
      </w:r>
    </w:p>
    <w:p w14:paraId="7C3C969E" w14:textId="27A4426A" w:rsidR="00FF0E7D" w:rsidRDefault="00FF0E7D" w:rsidP="00FF0E7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Also digitally online.</w:t>
      </w:r>
    </w:p>
    <w:p w14:paraId="63949E85" w14:textId="33051EE7" w:rsidR="00FF0E7D" w:rsidRDefault="00FF0E7D" w:rsidP="00FF0E7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In depth weekly features on Florida Matters.</w:t>
      </w:r>
    </w:p>
    <w:p w14:paraId="667F6194" w14:textId="19BB16DD" w:rsidR="00FF0E7D" w:rsidRDefault="00FF0E7D" w:rsidP="00FF0E7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Pandemic didn’t slow us down.  Most of the news team works from home.  Created new programs on Facebook Live.</w:t>
      </w:r>
    </w:p>
    <w:p w14:paraId="3968DCE0" w14:textId="35943BE8" w:rsidR="00FF0E7D" w:rsidRDefault="006C544F" w:rsidP="00FF0E7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News internships.</w:t>
      </w:r>
    </w:p>
    <w:p w14:paraId="12CB06C1" w14:textId="57C28EFD" w:rsidR="006C544F" w:rsidRDefault="006C544F" w:rsidP="006C544F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USF Mass Communications.</w:t>
      </w:r>
    </w:p>
    <w:p w14:paraId="5DF474B9" w14:textId="583ACEBF" w:rsidR="006C544F" w:rsidRDefault="006C544F" w:rsidP="006C544F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Digital, radio visual, and social media.</w:t>
      </w:r>
    </w:p>
    <w:p w14:paraId="631A5452" w14:textId="08015999" w:rsidR="006C544F" w:rsidRDefault="00E74453" w:rsidP="006C544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All Night Jazz – WUSF 89.7</w:t>
      </w:r>
    </w:p>
    <w:p w14:paraId="36D702A6" w14:textId="24F6AEF0" w:rsidR="00E74453" w:rsidRDefault="00E74453" w:rsidP="00E7445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Decades long program.</w:t>
      </w:r>
    </w:p>
    <w:p w14:paraId="26A1FF08" w14:textId="6626E142" w:rsidR="00E74453" w:rsidRDefault="00E74453" w:rsidP="00E7445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Some hosts are jazz musicians.</w:t>
      </w:r>
    </w:p>
    <w:p w14:paraId="7C9C84B4" w14:textId="33F8B715" w:rsidR="00E74453" w:rsidRDefault="00E74453" w:rsidP="00E7445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10:00 p.m. Jazz Trip Around the World.</w:t>
      </w:r>
    </w:p>
    <w:p w14:paraId="679477D5" w14:textId="38CB9E74" w:rsidR="00E74453" w:rsidRDefault="00E74453" w:rsidP="00E7445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Bring live music during the pandemic.</w:t>
      </w:r>
    </w:p>
    <w:p w14:paraId="768A99CF" w14:textId="07F9DC43" w:rsidR="00E74453" w:rsidRDefault="00E74453" w:rsidP="00E74453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Classical WSMR 89.1, 103.9</w:t>
      </w:r>
    </w:p>
    <w:p w14:paraId="1783A715" w14:textId="5B616CD7" w:rsidR="00E74453" w:rsidRDefault="00E74453" w:rsidP="00E7445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Only Florida classical station.</w:t>
      </w:r>
    </w:p>
    <w:p w14:paraId="43996C24" w14:textId="6AE297E0" w:rsidR="00E74453" w:rsidRDefault="00E74453" w:rsidP="00E7445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Masterworks at 7:00 p.m.</w:t>
      </w:r>
    </w:p>
    <w:p w14:paraId="11E96024" w14:textId="1B201D77" w:rsidR="00E74453" w:rsidRDefault="00E74453" w:rsidP="00E74453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Support from local donors and businesses is 80% of revenue.</w:t>
      </w:r>
    </w:p>
    <w:p w14:paraId="3A171142" w14:textId="5CF11740" w:rsidR="00E74453" w:rsidRDefault="00E74453" w:rsidP="00E7445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USF supports us with employees and facilities.</w:t>
      </w:r>
    </w:p>
    <w:p w14:paraId="2815D4EF" w14:textId="02BABF61" w:rsidR="00E74453" w:rsidRDefault="00E74453" w:rsidP="00E7445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Underwriting and media sales.</w:t>
      </w:r>
    </w:p>
    <w:p w14:paraId="514CA303" w14:textId="0FC917DB" w:rsidR="00E74453" w:rsidRDefault="00E74453" w:rsidP="00E7445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Community outreach.</w:t>
      </w:r>
    </w:p>
    <w:p w14:paraId="30A4DC37" w14:textId="6E75D21A" w:rsidR="00E74453" w:rsidRDefault="00E74453" w:rsidP="00E7445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Produce podcasts (e.g., CyberFlorida).</w:t>
      </w:r>
    </w:p>
    <w:p w14:paraId="390A1666" w14:textId="1842214C" w:rsidR="00E74453" w:rsidRDefault="00E74453" w:rsidP="00E74453">
      <w:pPr>
        <w:spacing w:after="0" w:line="240" w:lineRule="auto"/>
        <w:rPr>
          <w:sz w:val="24"/>
          <w:szCs w:val="24"/>
        </w:rPr>
      </w:pPr>
    </w:p>
    <w:p w14:paraId="3C040D31" w14:textId="1190EEDA" w:rsidR="00E74453" w:rsidRPr="00FE79DD" w:rsidRDefault="00E74453" w:rsidP="00E74453">
      <w:p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President – M. Brown</w:t>
      </w:r>
    </w:p>
    <w:p w14:paraId="0027DC18" w14:textId="75CB68D7" w:rsidR="00E74453" w:rsidRDefault="00E74453" w:rsidP="00E744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 up on President Currall’s forum.</w:t>
      </w:r>
    </w:p>
    <w:p w14:paraId="178202DC" w14:textId="4C220BDE" w:rsidR="00E74453" w:rsidRDefault="00E74453" w:rsidP="00E744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Post-election wellness check.</w:t>
      </w:r>
    </w:p>
    <w:p w14:paraId="512E24FB" w14:textId="278F2B5F" w:rsidR="00E74453" w:rsidRDefault="00E74453" w:rsidP="00E744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University Wide Chair is currently vacant.</w:t>
      </w:r>
    </w:p>
    <w:p w14:paraId="3A7FB2F4" w14:textId="6CB4A583" w:rsidR="00E74453" w:rsidRDefault="00E74453" w:rsidP="00E744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K. Sellers will serve on the President’s Salary Equity Task Force Committee.</w:t>
      </w:r>
    </w:p>
    <w:p w14:paraId="693E96E9" w14:textId="111F3D74" w:rsidR="00E74453" w:rsidRDefault="00E74453" w:rsidP="00E744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HR and General Counsel attending our meeting today.</w:t>
      </w:r>
    </w:p>
    <w:p w14:paraId="76854668" w14:textId="20692B4A" w:rsidR="00E74453" w:rsidRDefault="00E74453" w:rsidP="00E744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Idea Challenge – Kim is our communications contact in the President’s Office.  We made sure to let her know we are a separate entity from ASFCME.</w:t>
      </w:r>
    </w:p>
    <w:p w14:paraId="20FFB732" w14:textId="7CFF2EAE" w:rsidR="00E74453" w:rsidRDefault="00E74453" w:rsidP="00E744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Website – working on the President’s message for our website.</w:t>
      </w:r>
    </w:p>
    <w:p w14:paraId="64AEC1D8" w14:textId="223989D0" w:rsidR="00E74453" w:rsidRDefault="00E74453" w:rsidP="00E74453">
      <w:pPr>
        <w:spacing w:after="0" w:line="240" w:lineRule="auto"/>
        <w:rPr>
          <w:sz w:val="24"/>
          <w:szCs w:val="24"/>
        </w:rPr>
      </w:pPr>
    </w:p>
    <w:p w14:paraId="1468B02E" w14:textId="1D21A893" w:rsidR="00E74453" w:rsidRPr="00FE79DD" w:rsidRDefault="00E74453" w:rsidP="00E74453">
      <w:p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Vice President – K. Sellers</w:t>
      </w:r>
    </w:p>
    <w:p w14:paraId="2F4CBE63" w14:textId="6C596834" w:rsidR="00E74453" w:rsidRDefault="00E74453" w:rsidP="00E744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Senate Membership Drive – need new members.  If you know of an interested party, send their information to our Sergeant at Arms, P. Hallman.</w:t>
      </w:r>
    </w:p>
    <w:p w14:paraId="3CFF962A" w14:textId="627A890B" w:rsidR="00E74453" w:rsidRDefault="00E74453" w:rsidP="00E744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Senate Survey – put off until after the new year.</w:t>
      </w:r>
    </w:p>
    <w:p w14:paraId="11E85253" w14:textId="3FC88674" w:rsidR="00E74453" w:rsidRDefault="00E74453" w:rsidP="00E744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Bylaws Committee – will meet to consolidate our recommendations.</w:t>
      </w:r>
    </w:p>
    <w:p w14:paraId="0ADADC59" w14:textId="0FEE1E12" w:rsidR="00E74453" w:rsidRDefault="00E74453" w:rsidP="00E744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 Equity Issues – need input from us and the staff.</w:t>
      </w:r>
    </w:p>
    <w:p w14:paraId="3D04621F" w14:textId="1C8CC723" w:rsidR="00E74453" w:rsidRDefault="00E74453" w:rsidP="00E744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Union Information:</w:t>
      </w:r>
    </w:p>
    <w:p w14:paraId="5FC04B47" w14:textId="03915C96" w:rsidR="00E74453" w:rsidRDefault="00E74453" w:rsidP="00E74453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Requested an 8% pay increase, $15 minimum wage, a </w:t>
      </w:r>
      <w:r w:rsidR="00DF2605">
        <w:rPr>
          <w:sz w:val="24"/>
          <w:szCs w:val="24"/>
        </w:rPr>
        <w:t>15-month</w:t>
      </w:r>
      <w:r>
        <w:rPr>
          <w:sz w:val="24"/>
          <w:szCs w:val="24"/>
        </w:rPr>
        <w:t xml:space="preserve"> recall, and a no bullying clause.</w:t>
      </w:r>
    </w:p>
    <w:p w14:paraId="5EB43586" w14:textId="1BA6887F" w:rsidR="00E74453" w:rsidRDefault="00E74453" w:rsidP="00E74453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USF offered 1.5% increase and did not address the other issues.</w:t>
      </w:r>
    </w:p>
    <w:p w14:paraId="5ECF4148" w14:textId="41346268" w:rsidR="00E74453" w:rsidRDefault="00E74453" w:rsidP="00E74453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Still in negotiations as we are at impasse.</w:t>
      </w:r>
    </w:p>
    <w:p w14:paraId="11AFF5B1" w14:textId="3DE07FB0" w:rsidR="00E74453" w:rsidRDefault="00E74453" w:rsidP="00E74453">
      <w:pPr>
        <w:spacing w:after="0" w:line="240" w:lineRule="auto"/>
        <w:rPr>
          <w:sz w:val="24"/>
          <w:szCs w:val="24"/>
        </w:rPr>
      </w:pPr>
    </w:p>
    <w:p w14:paraId="688F5AE7" w14:textId="5A4716F5" w:rsidR="00E74453" w:rsidRPr="00FE79DD" w:rsidRDefault="00E74453" w:rsidP="00E74453">
      <w:p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Secretary – W. Jennings</w:t>
      </w:r>
    </w:p>
    <w:p w14:paraId="74489788" w14:textId="63D5512C" w:rsidR="00E74453" w:rsidRDefault="005E0956" w:rsidP="00E7445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T. Wilds to accept the October 2020 minutes as is.  B. Harris-Johnson seconded the motion.  The motion was unanimously approved.</w:t>
      </w:r>
    </w:p>
    <w:p w14:paraId="099801BE" w14:textId="72289C91" w:rsidR="005E0956" w:rsidRDefault="005E0956" w:rsidP="005E0956">
      <w:pPr>
        <w:spacing w:after="0" w:line="240" w:lineRule="auto"/>
        <w:rPr>
          <w:sz w:val="24"/>
          <w:szCs w:val="24"/>
        </w:rPr>
      </w:pPr>
    </w:p>
    <w:p w14:paraId="1B0B5BDE" w14:textId="1DCF26BB" w:rsidR="005E0956" w:rsidRPr="00FE79DD" w:rsidRDefault="005E0956" w:rsidP="005E0956">
      <w:p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Assistant Recording Secretary – A. Ratz</w:t>
      </w:r>
    </w:p>
    <w:p w14:paraId="2F0D9D4A" w14:textId="5B1EB7B9" w:rsidR="005E0956" w:rsidRDefault="005E0956" w:rsidP="005E095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447B0AD3" w14:textId="77777777" w:rsidR="005E0956" w:rsidRPr="005E0956" w:rsidRDefault="005E0956" w:rsidP="005E0956">
      <w:pPr>
        <w:pStyle w:val="ListParagraph"/>
        <w:spacing w:after="0" w:line="240" w:lineRule="auto"/>
        <w:rPr>
          <w:sz w:val="24"/>
          <w:szCs w:val="24"/>
        </w:rPr>
      </w:pPr>
    </w:p>
    <w:p w14:paraId="583157E1" w14:textId="0E17947A" w:rsidR="005E0956" w:rsidRPr="00FE79DD" w:rsidRDefault="005E0956" w:rsidP="005E0956">
      <w:p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Treasurer – T. Wilds</w:t>
      </w:r>
    </w:p>
    <w:p w14:paraId="39A7C664" w14:textId="6FE91BFE" w:rsidR="005E0956" w:rsidRDefault="005E0956" w:rsidP="005E095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E&amp;G - $3,036.00</w:t>
      </w:r>
    </w:p>
    <w:p w14:paraId="5CE3C45A" w14:textId="53A13873" w:rsidR="005E0956" w:rsidRDefault="005E0956" w:rsidP="005E095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Carry Forward - $10,479.00</w:t>
      </w:r>
    </w:p>
    <w:p w14:paraId="6AFF7794" w14:textId="7EFCFAA0" w:rsidR="005E0956" w:rsidRDefault="005E0956" w:rsidP="005E095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Concession Funds - $675.00</w:t>
      </w:r>
    </w:p>
    <w:p w14:paraId="4A27BACB" w14:textId="7F1944E5" w:rsidR="005E0956" w:rsidRDefault="005E0956" w:rsidP="005E095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Dollars for Staff Scholars - $1,916.56.</w:t>
      </w:r>
    </w:p>
    <w:p w14:paraId="077500C0" w14:textId="3DF4C0C6" w:rsidR="005E0956" w:rsidRDefault="005E0956" w:rsidP="005E095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 the funds for the Dollars for Staff Scholars scholarships.</w:t>
      </w:r>
    </w:p>
    <w:p w14:paraId="7194476A" w14:textId="254F303C" w:rsidR="005E0956" w:rsidRDefault="005E0956" w:rsidP="005E095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Finalizing Pcard arrangements.</w:t>
      </w:r>
    </w:p>
    <w:p w14:paraId="69FA3F9E" w14:textId="097B26A4" w:rsidR="005E0956" w:rsidRDefault="005E0956" w:rsidP="005E0956">
      <w:pPr>
        <w:spacing w:after="0" w:line="240" w:lineRule="auto"/>
        <w:rPr>
          <w:sz w:val="24"/>
          <w:szCs w:val="24"/>
        </w:rPr>
      </w:pPr>
    </w:p>
    <w:p w14:paraId="54861401" w14:textId="4D00C036" w:rsidR="005E0956" w:rsidRPr="00FE79DD" w:rsidRDefault="005E0956" w:rsidP="005E0956">
      <w:p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Sergeant at Arms – P. Hallman</w:t>
      </w:r>
    </w:p>
    <w:p w14:paraId="30DAAC5D" w14:textId="18919F43" w:rsidR="005E0956" w:rsidRDefault="005E0956" w:rsidP="005E095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2597920E" w14:textId="1E8D7F78" w:rsidR="005E0956" w:rsidRPr="00FE79DD" w:rsidRDefault="005E0956" w:rsidP="005E0956">
      <w:p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lastRenderedPageBreak/>
        <w:t>Parliamentarian – B. Vojnovic</w:t>
      </w:r>
    </w:p>
    <w:p w14:paraId="355FE900" w14:textId="6A1CE41D" w:rsidR="005E0956" w:rsidRDefault="005E0956" w:rsidP="005E095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71681F19" w14:textId="19562E60" w:rsidR="005E0956" w:rsidRDefault="005E0956" w:rsidP="005E0956">
      <w:pPr>
        <w:spacing w:after="0" w:line="240" w:lineRule="auto"/>
        <w:rPr>
          <w:sz w:val="24"/>
          <w:szCs w:val="24"/>
        </w:rPr>
      </w:pPr>
    </w:p>
    <w:p w14:paraId="1A3DDC50" w14:textId="3AD18AC9" w:rsidR="005E0956" w:rsidRPr="00FE79DD" w:rsidRDefault="005E0956" w:rsidP="005E0956">
      <w:p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Committee Reports</w:t>
      </w:r>
    </w:p>
    <w:p w14:paraId="13C61385" w14:textId="75A41AE1" w:rsidR="005E0956" w:rsidRPr="00FE79DD" w:rsidRDefault="005E0956" w:rsidP="005E0956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Communications – A. Ruiz/G. Gates-Fowler</w:t>
      </w:r>
    </w:p>
    <w:p w14:paraId="33A812CA" w14:textId="579D2514" w:rsidR="005E0956" w:rsidRDefault="005E0956" w:rsidP="005E0956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M. Brown, K. Sellers, and Javier now have access to the website.</w:t>
      </w:r>
    </w:p>
    <w:p w14:paraId="42A447B6" w14:textId="64CDA234" w:rsidR="005E0956" w:rsidRDefault="005E0956" w:rsidP="005E0956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Escalating the request for a general email address.</w:t>
      </w:r>
    </w:p>
    <w:p w14:paraId="3FD4955C" w14:textId="62C80B8A" w:rsidR="005E0956" w:rsidRDefault="005E0956" w:rsidP="005E0956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Working on a recruiting flyer.</w:t>
      </w:r>
    </w:p>
    <w:p w14:paraId="2F6FA206" w14:textId="431ECF5C" w:rsidR="005E0956" w:rsidRDefault="005E0956" w:rsidP="005E0956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Haven’t heard anything more about our logo.</w:t>
      </w:r>
    </w:p>
    <w:p w14:paraId="1005C541" w14:textId="0BE401BB" w:rsidR="005E0956" w:rsidRDefault="005E0956" w:rsidP="005E0956">
      <w:pPr>
        <w:spacing w:after="0" w:line="240" w:lineRule="auto"/>
        <w:rPr>
          <w:sz w:val="24"/>
          <w:szCs w:val="24"/>
        </w:rPr>
      </w:pPr>
    </w:p>
    <w:p w14:paraId="45231882" w14:textId="01AF5BFA" w:rsidR="005E0956" w:rsidRPr="00FE79DD" w:rsidRDefault="005E0956" w:rsidP="005E0956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Quiet Quality Awards – S. Louis-Jeune</w:t>
      </w:r>
    </w:p>
    <w:p w14:paraId="376B081D" w14:textId="2E3D123D" w:rsidR="005E0956" w:rsidRDefault="005E0956" w:rsidP="005E0956">
      <w:pPr>
        <w:pStyle w:val="ListParagraph"/>
        <w:numPr>
          <w:ilvl w:val="0"/>
          <w:numId w:val="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Inventory is completed.</w:t>
      </w:r>
    </w:p>
    <w:p w14:paraId="77F16AC6" w14:textId="456DA8AB" w:rsidR="005E0956" w:rsidRDefault="005E0956" w:rsidP="005E0956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Some mugs are defective.  Will distribute to anyone who would like one.</w:t>
      </w:r>
    </w:p>
    <w:p w14:paraId="13F1D665" w14:textId="1E8AC8AC" w:rsidR="005E0956" w:rsidRDefault="005E0956" w:rsidP="005E0956">
      <w:pPr>
        <w:pStyle w:val="ListParagraph"/>
        <w:numPr>
          <w:ilvl w:val="0"/>
          <w:numId w:val="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Found a place for one of the cabinets.  One cabinet is one wheels if anyone has room.</w:t>
      </w:r>
    </w:p>
    <w:p w14:paraId="4D41379D" w14:textId="4BA02775" w:rsidR="005E0956" w:rsidRDefault="005E0956" w:rsidP="005E0956">
      <w:pPr>
        <w:pStyle w:val="ListParagraph"/>
        <w:numPr>
          <w:ilvl w:val="0"/>
          <w:numId w:val="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Will send a QQA nomination request to Senators to distribute.</w:t>
      </w:r>
    </w:p>
    <w:p w14:paraId="5A169FA0" w14:textId="77777777" w:rsidR="000815AD" w:rsidRPr="000815AD" w:rsidRDefault="000815AD" w:rsidP="000815AD">
      <w:pPr>
        <w:pStyle w:val="ListParagraph"/>
        <w:rPr>
          <w:sz w:val="24"/>
          <w:szCs w:val="24"/>
        </w:rPr>
      </w:pPr>
    </w:p>
    <w:p w14:paraId="46654DEB" w14:textId="0C25E201" w:rsidR="005E0956" w:rsidRPr="00FE79DD" w:rsidRDefault="000815AD" w:rsidP="005E0956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Senate Operations – B. Deen</w:t>
      </w:r>
    </w:p>
    <w:p w14:paraId="245BEC0C" w14:textId="3FF844D7" w:rsidR="000815AD" w:rsidRDefault="000815AD" w:rsidP="000815AD">
      <w:pPr>
        <w:pStyle w:val="ListParagraph"/>
        <w:numPr>
          <w:ilvl w:val="0"/>
          <w:numId w:val="5"/>
        </w:numPr>
        <w:spacing w:after="0"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>Sent the form to the President’s Office to sign for Financial Aid.</w:t>
      </w:r>
    </w:p>
    <w:p w14:paraId="3275BAC8" w14:textId="677D92E9" w:rsidR="000815AD" w:rsidRDefault="000815AD" w:rsidP="000815AD">
      <w:pPr>
        <w:pStyle w:val="ListParagraph"/>
        <w:numPr>
          <w:ilvl w:val="0"/>
          <w:numId w:val="5"/>
        </w:numPr>
        <w:spacing w:after="0"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>Thirteen scholarship applicants will receive their funds.</w:t>
      </w:r>
    </w:p>
    <w:p w14:paraId="5779E38A" w14:textId="538EE80E" w:rsidR="000815AD" w:rsidRDefault="000815AD" w:rsidP="000815AD">
      <w:pPr>
        <w:spacing w:after="0" w:line="240" w:lineRule="auto"/>
        <w:rPr>
          <w:sz w:val="24"/>
          <w:szCs w:val="24"/>
        </w:rPr>
      </w:pPr>
    </w:p>
    <w:p w14:paraId="2C693B87" w14:textId="42DDA583" w:rsidR="000815AD" w:rsidRPr="00FE79DD" w:rsidRDefault="000815AD" w:rsidP="000815A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Staff Morale – B. Harris-Johnson</w:t>
      </w:r>
    </w:p>
    <w:p w14:paraId="4C236C94" w14:textId="42243CE2" w:rsidR="000815AD" w:rsidRDefault="000815AD" w:rsidP="000815AD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Working on ideas for some type of virtual celebration for the holidays.</w:t>
      </w:r>
    </w:p>
    <w:p w14:paraId="034077F5" w14:textId="0814D052" w:rsidR="000815AD" w:rsidRDefault="000815AD" w:rsidP="000815AD">
      <w:pPr>
        <w:spacing w:after="0" w:line="240" w:lineRule="auto"/>
        <w:rPr>
          <w:sz w:val="24"/>
          <w:szCs w:val="24"/>
        </w:rPr>
      </w:pPr>
    </w:p>
    <w:p w14:paraId="218891C3" w14:textId="2198A03C" w:rsidR="000815AD" w:rsidRPr="00FE79DD" w:rsidRDefault="000815AD" w:rsidP="000815A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University Wide – vacant</w:t>
      </w:r>
    </w:p>
    <w:p w14:paraId="34ED2988" w14:textId="7E3E162F" w:rsidR="000815AD" w:rsidRDefault="000815AD" w:rsidP="000815AD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 speaker for December.</w:t>
      </w:r>
    </w:p>
    <w:p w14:paraId="2EE5F246" w14:textId="73D430D5" w:rsidR="000815AD" w:rsidRDefault="000815AD" w:rsidP="000815AD">
      <w:pPr>
        <w:spacing w:after="0" w:line="240" w:lineRule="auto"/>
        <w:rPr>
          <w:sz w:val="24"/>
          <w:szCs w:val="24"/>
        </w:rPr>
      </w:pPr>
    </w:p>
    <w:p w14:paraId="2E6259B6" w14:textId="27CE98B0" w:rsidR="000815AD" w:rsidRPr="00FE79DD" w:rsidRDefault="000815AD" w:rsidP="000815AD">
      <w:p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Guest Speakers</w:t>
      </w:r>
      <w:r w:rsidR="00CD3DC5" w:rsidRPr="00FE79DD">
        <w:rPr>
          <w:b/>
          <w:bCs/>
          <w:sz w:val="24"/>
          <w:szCs w:val="24"/>
        </w:rPr>
        <w:t>:</w:t>
      </w:r>
    </w:p>
    <w:p w14:paraId="757C8871" w14:textId="77777777" w:rsidR="00CD3DC5" w:rsidRPr="00FE79DD" w:rsidRDefault="00CD3DC5" w:rsidP="00CD3DC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Liz Gierbolini, Senior Associate General Counsel</w:t>
      </w:r>
    </w:p>
    <w:p w14:paraId="458B5A07" w14:textId="77777777" w:rsidR="00CD3DC5" w:rsidRPr="00FE79DD" w:rsidRDefault="00CD3DC5" w:rsidP="00CD3DC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Angi Asklenka, Chief Human Resources Officer</w:t>
      </w:r>
    </w:p>
    <w:p w14:paraId="0E098581" w14:textId="77777777" w:rsidR="00CD3DC5" w:rsidRPr="00FE79DD" w:rsidRDefault="00CD3DC5" w:rsidP="00CD3DC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Angela Badell, Assistant Director, Benefits</w:t>
      </w:r>
    </w:p>
    <w:p w14:paraId="1E5359DE" w14:textId="77777777" w:rsidR="00CD3DC5" w:rsidRPr="00FE79DD" w:rsidRDefault="00CD3DC5" w:rsidP="00CD3DC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Sheri Neshiem, Director, Human Resources</w:t>
      </w:r>
    </w:p>
    <w:p w14:paraId="3BC451A2" w14:textId="734E079B" w:rsidR="00CD3DC5" w:rsidRPr="00FE79DD" w:rsidRDefault="00CD3DC5" w:rsidP="000815AD">
      <w:pPr>
        <w:spacing w:after="0" w:line="240" w:lineRule="auto"/>
        <w:rPr>
          <w:b/>
          <w:bCs/>
          <w:sz w:val="24"/>
          <w:szCs w:val="24"/>
        </w:rPr>
      </w:pPr>
    </w:p>
    <w:p w14:paraId="32C7562F" w14:textId="77777777" w:rsidR="00CD3DC5" w:rsidRPr="00FE79DD" w:rsidRDefault="00CD3DC5" w:rsidP="00CD3DC5">
      <w:pPr>
        <w:spacing w:after="0" w:line="240" w:lineRule="auto"/>
        <w:rPr>
          <w:b/>
          <w:bCs/>
          <w:sz w:val="24"/>
          <w:szCs w:val="24"/>
        </w:rPr>
      </w:pPr>
      <w:r w:rsidRPr="00FE79DD">
        <w:rPr>
          <w:b/>
          <w:bCs/>
          <w:sz w:val="24"/>
          <w:szCs w:val="24"/>
        </w:rPr>
        <w:t>Subject: Furloughs</w:t>
      </w:r>
    </w:p>
    <w:p w14:paraId="244222B1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Increased expenses and reduced revenue due to the COVID pandemic.</w:t>
      </w:r>
    </w:p>
    <w:p w14:paraId="18399D12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Cuts are 8.5% this year and 10% in 2022.</w:t>
      </w:r>
    </w:p>
    <w:p w14:paraId="754B7AED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Still need to retain preeminence and performance metrics.</w:t>
      </w:r>
    </w:p>
    <w:p w14:paraId="6BB7C98F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Furloughs – option to retain employees and save cash.</w:t>
      </w:r>
    </w:p>
    <w:p w14:paraId="04BC6FB5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Mandatory temporary unpaid leave of absence.</w:t>
      </w:r>
    </w:p>
    <w:p w14:paraId="4C1636DD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Employed during budget reductions or lack of work.</w:t>
      </w:r>
    </w:p>
    <w:p w14:paraId="0B439A66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Must be approved by the appropriate VP and reviewed by Human Resources.</w:t>
      </w:r>
    </w:p>
    <w:p w14:paraId="3B86F3ED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It’s not a layoff or reduction in the workforce.</w:t>
      </w:r>
    </w:p>
    <w:p w14:paraId="43489FC4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Restrictions:</w:t>
      </w:r>
    </w:p>
    <w:p w14:paraId="542605C8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Can’t use leave during the furlough period.</w:t>
      </w:r>
    </w:p>
    <w:p w14:paraId="51B8B2DB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Can’t work at all during furloughed time.</w:t>
      </w:r>
    </w:p>
    <w:p w14:paraId="35B2564C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Advantage:</w:t>
      </w:r>
    </w:p>
    <w:p w14:paraId="15A57A2D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Won’t lose your health insurance benefits.</w:t>
      </w:r>
    </w:p>
    <w:p w14:paraId="084CDEA7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Employees must pay their portion of their benefits if their paycheck doesn’t cover it.  Payroll will set up the payment process for them.</w:t>
      </w:r>
    </w:p>
    <w:p w14:paraId="08065907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>Will be given as much notice as possible and it will be no less than 14 calendar days.</w:t>
      </w:r>
    </w:p>
    <w:p w14:paraId="76922965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>Cannot grieve the furlough process.</w:t>
      </w:r>
    </w:p>
    <w:p w14:paraId="604B0F4F" w14:textId="77777777" w:rsidR="00CD3DC5" w:rsidRDefault="00CD3DC5" w:rsidP="00CD3DC5">
      <w:pPr>
        <w:pStyle w:val="ListParagraph"/>
        <w:spacing w:after="0" w:line="240" w:lineRule="auto"/>
        <w:ind w:left="990"/>
        <w:rPr>
          <w:sz w:val="24"/>
          <w:szCs w:val="24"/>
        </w:rPr>
      </w:pPr>
    </w:p>
    <w:p w14:paraId="3A974136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Questions</w:t>
      </w:r>
    </w:p>
    <w:p w14:paraId="57AD8397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Can employees receive unemployment benefits during a furlough?</w:t>
      </w:r>
    </w:p>
    <w:p w14:paraId="369E22EE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USF doesn’t determine unemployment eligibility.  Must contact the Dept. of Economic Opportunity.  They would make that call.</w:t>
      </w:r>
    </w:p>
    <w:p w14:paraId="6BAECD97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What about retirement benefits?</w:t>
      </w:r>
    </w:p>
    <w:p w14:paraId="2C11FE7C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Retirement contributions are based on a percentage of earnings.  If you are furloughed for an entire week, you would lose the contribution.</w:t>
      </w:r>
    </w:p>
    <w:p w14:paraId="495CB2CA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Unless you are furlough for an entire month, the state doesn’t recognize it and it would have no impact on retirement.</w:t>
      </w:r>
    </w:p>
    <w:p w14:paraId="0443BDC3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What about a reduction in FTE?</w:t>
      </w:r>
    </w:p>
    <w:p w14:paraId="35D3952B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Any benefits you currently have would continue.</w:t>
      </w:r>
    </w:p>
    <w:p w14:paraId="110E565C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There would be no change until the next plan year.</w:t>
      </w:r>
    </w:p>
    <w:p w14:paraId="6E13C2B0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Payroll deductions would still come out as scheduled.  Benefits can assist with any arrangements that might need to be made.</w:t>
      </w:r>
    </w:p>
    <w:p w14:paraId="0720CDC8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What about open positions?</w:t>
      </w:r>
    </w:p>
    <w:p w14:paraId="10831E3E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Will try and use internal candidates for any open positions.</w:t>
      </w:r>
    </w:p>
    <w:p w14:paraId="112BE6ED" w14:textId="77777777" w:rsidR="00CD3DC5" w:rsidRDefault="00CD3DC5" w:rsidP="00CD3DC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Anyone laid off will have recall rights.  Will transition employees to another position if one is available.</w:t>
      </w:r>
    </w:p>
    <w:p w14:paraId="5C46C0A0" w14:textId="77777777" w:rsidR="00CD3DC5" w:rsidRDefault="00CD3DC5" w:rsidP="00CD3DC5">
      <w:pPr>
        <w:spacing w:after="0" w:line="240" w:lineRule="auto"/>
        <w:rPr>
          <w:sz w:val="24"/>
          <w:szCs w:val="24"/>
        </w:rPr>
      </w:pPr>
    </w:p>
    <w:p w14:paraId="2158B29D" w14:textId="77777777" w:rsidR="00CD3DC5" w:rsidRPr="0030467B" w:rsidRDefault="00CD3DC5" w:rsidP="00CD3D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 that there haven’t been any month-long furloughs yet.  Most involve a drop in FTE for five to six weeks (e.g., from 40 hours per week to 32 hours per week).  We are trying to explore other options before using furlough.</w:t>
      </w:r>
    </w:p>
    <w:p w14:paraId="1386BB2D" w14:textId="62C8E782" w:rsidR="00CD3DC5" w:rsidRDefault="00CD3DC5" w:rsidP="000815AD">
      <w:pPr>
        <w:spacing w:after="0" w:line="240" w:lineRule="auto"/>
        <w:rPr>
          <w:sz w:val="24"/>
          <w:szCs w:val="24"/>
        </w:rPr>
      </w:pPr>
    </w:p>
    <w:p w14:paraId="50664217" w14:textId="1E049EC5" w:rsidR="00CD3DC5" w:rsidRDefault="00CD3DC5" w:rsidP="000815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business, the meeting was adjourned at 12:15 p.m.</w:t>
      </w:r>
    </w:p>
    <w:p w14:paraId="324BA8EF" w14:textId="1B9CA999" w:rsidR="00CD3DC5" w:rsidRDefault="00CD3DC5" w:rsidP="000815AD">
      <w:pPr>
        <w:spacing w:after="0" w:line="240" w:lineRule="auto"/>
        <w:rPr>
          <w:sz w:val="24"/>
          <w:szCs w:val="24"/>
        </w:rPr>
      </w:pPr>
    </w:p>
    <w:p w14:paraId="64232514" w14:textId="371A6AF1" w:rsidR="00CD3DC5" w:rsidRDefault="00CD3DC5" w:rsidP="000815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0B856E87" w14:textId="18EDF5C1" w:rsidR="00CD3DC5" w:rsidRDefault="00CD3DC5" w:rsidP="000815AD">
      <w:pPr>
        <w:spacing w:after="0" w:line="240" w:lineRule="auto"/>
        <w:rPr>
          <w:sz w:val="24"/>
          <w:szCs w:val="24"/>
        </w:rPr>
      </w:pPr>
    </w:p>
    <w:p w14:paraId="7BF9B63D" w14:textId="4FC33A8B" w:rsidR="00CD3DC5" w:rsidRPr="000815AD" w:rsidRDefault="00CD3DC5" w:rsidP="000815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CD3DC5" w:rsidRPr="00081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04FD4"/>
    <w:multiLevelType w:val="hybridMultilevel"/>
    <w:tmpl w:val="7E0A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1ACA"/>
    <w:multiLevelType w:val="hybridMultilevel"/>
    <w:tmpl w:val="BDDA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24B1"/>
    <w:multiLevelType w:val="hybridMultilevel"/>
    <w:tmpl w:val="70AE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4CBE"/>
    <w:multiLevelType w:val="hybridMultilevel"/>
    <w:tmpl w:val="E19A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0B24"/>
    <w:multiLevelType w:val="hybridMultilevel"/>
    <w:tmpl w:val="1B6A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B475D"/>
    <w:multiLevelType w:val="hybridMultilevel"/>
    <w:tmpl w:val="F9A6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A6094"/>
    <w:multiLevelType w:val="hybridMultilevel"/>
    <w:tmpl w:val="CB12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1B"/>
    <w:rsid w:val="000815AD"/>
    <w:rsid w:val="0029374A"/>
    <w:rsid w:val="005E0956"/>
    <w:rsid w:val="006C544F"/>
    <w:rsid w:val="00A70701"/>
    <w:rsid w:val="00AE461B"/>
    <w:rsid w:val="00C3337D"/>
    <w:rsid w:val="00CD3DC5"/>
    <w:rsid w:val="00D82C3E"/>
    <w:rsid w:val="00DF2605"/>
    <w:rsid w:val="00E74453"/>
    <w:rsid w:val="00FE79DD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CF80"/>
  <w15:chartTrackingRefBased/>
  <w15:docId w15:val="{F5183CE4-BDBD-4BD7-ADD0-9F3D103F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5</cp:revision>
  <dcterms:created xsi:type="dcterms:W3CDTF">2020-11-17T14:47:00Z</dcterms:created>
  <dcterms:modified xsi:type="dcterms:W3CDTF">2020-12-02T15:09:00Z</dcterms:modified>
</cp:coreProperties>
</file>