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8053" w14:textId="6583ABCA" w:rsidR="0029374A" w:rsidRPr="006C57C1" w:rsidRDefault="006C57C1" w:rsidP="006C57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57C1">
        <w:rPr>
          <w:b/>
          <w:bCs/>
          <w:sz w:val="24"/>
          <w:szCs w:val="24"/>
        </w:rPr>
        <w:t>USF Staff Senate General Meeting</w:t>
      </w:r>
    </w:p>
    <w:p w14:paraId="07624665" w14:textId="387EFD86" w:rsidR="006C57C1" w:rsidRPr="006C57C1" w:rsidRDefault="006C57C1" w:rsidP="006C57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57C1">
        <w:rPr>
          <w:b/>
          <w:bCs/>
          <w:sz w:val="24"/>
          <w:szCs w:val="24"/>
        </w:rPr>
        <w:t>7/14/20</w:t>
      </w:r>
    </w:p>
    <w:p w14:paraId="7AD0D39F" w14:textId="000704FF" w:rsidR="006C57C1" w:rsidRPr="006C57C1" w:rsidRDefault="006C57C1" w:rsidP="006C57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57C1">
        <w:rPr>
          <w:b/>
          <w:bCs/>
          <w:sz w:val="24"/>
          <w:szCs w:val="24"/>
        </w:rPr>
        <w:t>10:00 a.m.</w:t>
      </w:r>
    </w:p>
    <w:p w14:paraId="28575FEA" w14:textId="4EFAC82C" w:rsidR="006C57C1" w:rsidRPr="006C57C1" w:rsidRDefault="006C57C1" w:rsidP="006C57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57C1">
        <w:rPr>
          <w:b/>
          <w:bCs/>
          <w:sz w:val="24"/>
          <w:szCs w:val="24"/>
        </w:rPr>
        <w:t>Microsoft Teams</w:t>
      </w:r>
    </w:p>
    <w:p w14:paraId="05DE3088" w14:textId="37F87E24" w:rsidR="006C57C1" w:rsidRDefault="006C57C1" w:rsidP="006C57C1">
      <w:pPr>
        <w:spacing w:after="0" w:line="240" w:lineRule="auto"/>
        <w:jc w:val="center"/>
        <w:rPr>
          <w:sz w:val="24"/>
          <w:szCs w:val="24"/>
        </w:rPr>
      </w:pPr>
    </w:p>
    <w:p w14:paraId="530BEF69" w14:textId="56C6C563" w:rsidR="006C57C1" w:rsidRDefault="00636FAC" w:rsidP="006C5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 G. Gates-Fowler, K. Sellers, M. Brown, B. Vojnovic, B Deen, B. Harris-Johnson, J. Peterson, A. Ruiz, T. Wilds, S. Howle, P. Hallman, and W. Jennings.</w:t>
      </w:r>
    </w:p>
    <w:p w14:paraId="228F5ABB" w14:textId="709883C2" w:rsidR="00636FAC" w:rsidRDefault="00636FAC" w:rsidP="006C57C1">
      <w:pPr>
        <w:spacing w:after="0" w:line="240" w:lineRule="auto"/>
        <w:rPr>
          <w:sz w:val="24"/>
          <w:szCs w:val="24"/>
        </w:rPr>
      </w:pPr>
    </w:p>
    <w:p w14:paraId="2603A2CA" w14:textId="724C5625" w:rsidR="00636FAC" w:rsidRPr="00F92281" w:rsidRDefault="00636FAC" w:rsidP="006C57C1">
      <w:pPr>
        <w:spacing w:after="0" w:line="240" w:lineRule="auto"/>
        <w:rPr>
          <w:b/>
          <w:bCs/>
          <w:sz w:val="24"/>
          <w:szCs w:val="24"/>
        </w:rPr>
      </w:pPr>
      <w:r w:rsidRPr="00F92281">
        <w:rPr>
          <w:b/>
          <w:bCs/>
          <w:sz w:val="24"/>
          <w:szCs w:val="24"/>
        </w:rPr>
        <w:t>President – M. Brown</w:t>
      </w:r>
    </w:p>
    <w:p w14:paraId="7591C572" w14:textId="74435A26" w:rsidR="00636FAC" w:rsidRDefault="00636FAC" w:rsidP="00636F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Going to send out a survey to the Senate</w:t>
      </w:r>
    </w:p>
    <w:p w14:paraId="56E64848" w14:textId="6C8142D5" w:rsidR="00636FAC" w:rsidRDefault="00636FAC" w:rsidP="00636FA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How can we be more innovative?</w:t>
      </w:r>
    </w:p>
    <w:p w14:paraId="35EDD0E7" w14:textId="34C48457" w:rsidR="00636FAC" w:rsidRDefault="00636FAC" w:rsidP="00636FA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Align our goals with the University (e.g., student success, racial tension).</w:t>
      </w:r>
    </w:p>
    <w:p w14:paraId="6D11B9AB" w14:textId="2C23CC2A" w:rsidR="00F04634" w:rsidRPr="00F04634" w:rsidRDefault="00636FAC" w:rsidP="00F0463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We’re a staff advocate.  Some confusion as to our role vs. ASFCME.</w:t>
      </w:r>
    </w:p>
    <w:p w14:paraId="53DB6485" w14:textId="745C278B" w:rsidR="00636FAC" w:rsidRDefault="00636FAC" w:rsidP="00636F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need a new advisor and get them active within our organization.</w:t>
      </w:r>
    </w:p>
    <w:p w14:paraId="0E65F9DB" w14:textId="01A606F0" w:rsidR="00F04634" w:rsidRDefault="00F04634" w:rsidP="00636F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Connect with the Faculty Senate and the Admin group.</w:t>
      </w:r>
    </w:p>
    <w:p w14:paraId="5964C482" w14:textId="502D87AE" w:rsidR="00F04634" w:rsidRDefault="00F04634" w:rsidP="00636F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Want to grow the Senate.</w:t>
      </w:r>
    </w:p>
    <w:p w14:paraId="7DBAFD38" w14:textId="59D1CE1A" w:rsidR="00F04634" w:rsidRDefault="00F92281" w:rsidP="00F0463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Is there a staff email we can use?  USF Talk?  Maybe through College newsletters?</w:t>
      </w:r>
    </w:p>
    <w:p w14:paraId="60DC97E8" w14:textId="09539F75" w:rsidR="00F92281" w:rsidRDefault="00F92281" w:rsidP="00F9228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only way to contact all the staff at this time is through HR.  Tiffany Jackson is the contact.</w:t>
      </w:r>
    </w:p>
    <w:p w14:paraId="46B3A804" w14:textId="0CE008CA" w:rsidR="00F04634" w:rsidRDefault="00F04634" w:rsidP="00636F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have access to four Marketing students of M. Brown’s to assist with social media.</w:t>
      </w:r>
    </w:p>
    <w:p w14:paraId="09BDE5A8" w14:textId="7A286C6B" w:rsidR="00F04634" w:rsidRDefault="00F04634" w:rsidP="00F0463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We have talked about </w:t>
      </w:r>
      <w:r w:rsidR="00197571">
        <w:rPr>
          <w:sz w:val="24"/>
          <w:szCs w:val="24"/>
        </w:rPr>
        <w:t>Twitter but</w:t>
      </w:r>
      <w:r>
        <w:rPr>
          <w:sz w:val="24"/>
          <w:szCs w:val="24"/>
        </w:rPr>
        <w:t xml:space="preserve"> will focus on Facebook and the addition of Instagram.</w:t>
      </w:r>
    </w:p>
    <w:p w14:paraId="4486C48A" w14:textId="1E48EBA7" w:rsidR="00F04634" w:rsidRDefault="00F04634" w:rsidP="00F0463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What about a Podcast?</w:t>
      </w:r>
    </w:p>
    <w:p w14:paraId="6E85208F" w14:textId="73847EFB" w:rsidR="00F04634" w:rsidRDefault="00F04634" w:rsidP="00F0463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Maybe with Communications and Marketing on their podcast to promote the Se</w:t>
      </w:r>
      <w:r w:rsidR="00F92281">
        <w:rPr>
          <w:sz w:val="24"/>
          <w:szCs w:val="24"/>
        </w:rPr>
        <w:t>na</w:t>
      </w:r>
      <w:r>
        <w:rPr>
          <w:sz w:val="24"/>
          <w:szCs w:val="24"/>
        </w:rPr>
        <w:t>te.</w:t>
      </w:r>
    </w:p>
    <w:p w14:paraId="00797FEE" w14:textId="5BE19A98" w:rsidR="00F04634" w:rsidRDefault="00F92281" w:rsidP="00F922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Creating a box for the Senate.  Will also have a historical box.</w:t>
      </w:r>
    </w:p>
    <w:p w14:paraId="78F49587" w14:textId="724A312C" w:rsidR="009C33E7" w:rsidRDefault="009C33E7" w:rsidP="009C33E7">
      <w:pPr>
        <w:spacing w:after="0" w:line="240" w:lineRule="auto"/>
        <w:rPr>
          <w:sz w:val="24"/>
          <w:szCs w:val="24"/>
        </w:rPr>
      </w:pPr>
    </w:p>
    <w:p w14:paraId="234D6C02" w14:textId="7F8A3660" w:rsidR="009C33E7" w:rsidRPr="009C33E7" w:rsidRDefault="009C33E7" w:rsidP="009C33E7">
      <w:pPr>
        <w:spacing w:after="0" w:line="240" w:lineRule="auto"/>
        <w:rPr>
          <w:b/>
          <w:bCs/>
          <w:sz w:val="24"/>
          <w:szCs w:val="24"/>
        </w:rPr>
      </w:pPr>
      <w:r w:rsidRPr="009C33E7">
        <w:rPr>
          <w:b/>
          <w:bCs/>
          <w:sz w:val="24"/>
          <w:szCs w:val="24"/>
        </w:rPr>
        <w:t>Vice President – K. Sellers</w:t>
      </w:r>
    </w:p>
    <w:p w14:paraId="7454F217" w14:textId="284182DE" w:rsidR="009C33E7" w:rsidRDefault="009C33E7" w:rsidP="009C33E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first email to staff, we will provide a survey.  We need to provide a clear message about what the Senate can do.  We are a conduit to the administration.</w:t>
      </w:r>
    </w:p>
    <w:p w14:paraId="6BF7A9E5" w14:textId="4B204C48" w:rsidR="009C33E7" w:rsidRDefault="009C33E7" w:rsidP="009C33E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Put officers out as contacts.</w:t>
      </w:r>
    </w:p>
    <w:p w14:paraId="311B30A3" w14:textId="74463831" w:rsidR="009C33E7" w:rsidRDefault="009C33E7" w:rsidP="009C33E7">
      <w:pPr>
        <w:pStyle w:val="ListParagraph"/>
        <w:spacing w:after="0" w:line="240" w:lineRule="auto"/>
        <w:ind w:hanging="720"/>
        <w:rPr>
          <w:sz w:val="24"/>
          <w:szCs w:val="24"/>
        </w:rPr>
      </w:pPr>
    </w:p>
    <w:p w14:paraId="44E69CD2" w14:textId="6D7CBD01" w:rsidR="009C33E7" w:rsidRPr="009C33E7" w:rsidRDefault="009C33E7" w:rsidP="009C33E7">
      <w:pPr>
        <w:pStyle w:val="ListParagraph"/>
        <w:spacing w:after="0" w:line="240" w:lineRule="auto"/>
        <w:ind w:hanging="720"/>
        <w:rPr>
          <w:b/>
          <w:bCs/>
          <w:sz w:val="24"/>
          <w:szCs w:val="24"/>
        </w:rPr>
      </w:pPr>
      <w:r w:rsidRPr="009C33E7">
        <w:rPr>
          <w:b/>
          <w:bCs/>
          <w:sz w:val="24"/>
          <w:szCs w:val="24"/>
        </w:rPr>
        <w:t>Secretary – W. Jennings</w:t>
      </w:r>
    </w:p>
    <w:p w14:paraId="4E3D7685" w14:textId="1C0151C0" w:rsidR="009C33E7" w:rsidRDefault="009C33E7" w:rsidP="009C33E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were provided for the April, May, and June general meetings.  K Sellers made a motion to approve the minutes with one change.  W. Jennings seconded the motion.  The motion was unanimously passed.</w:t>
      </w:r>
    </w:p>
    <w:p w14:paraId="79A9F91B" w14:textId="224A7993" w:rsidR="009C33E7" w:rsidRDefault="009C33E7" w:rsidP="009C33E7">
      <w:pPr>
        <w:spacing w:after="0" w:line="240" w:lineRule="auto"/>
        <w:rPr>
          <w:sz w:val="24"/>
          <w:szCs w:val="24"/>
        </w:rPr>
      </w:pPr>
    </w:p>
    <w:p w14:paraId="1E26B49A" w14:textId="743B4AFA" w:rsidR="009C33E7" w:rsidRPr="009C33E7" w:rsidRDefault="009C33E7" w:rsidP="009C33E7">
      <w:pPr>
        <w:spacing w:after="0" w:line="240" w:lineRule="auto"/>
        <w:rPr>
          <w:b/>
          <w:bCs/>
          <w:sz w:val="24"/>
          <w:szCs w:val="24"/>
        </w:rPr>
      </w:pPr>
      <w:r w:rsidRPr="009C33E7">
        <w:rPr>
          <w:b/>
          <w:bCs/>
          <w:sz w:val="24"/>
          <w:szCs w:val="24"/>
        </w:rPr>
        <w:t>Treasurer’s Report – T. Wilds</w:t>
      </w:r>
    </w:p>
    <w:p w14:paraId="21B85EB8" w14:textId="641F9630" w:rsidR="009C33E7" w:rsidRDefault="009C33E7" w:rsidP="009C33E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Only change was a $12 donation in June to Dollars for Staff Scholars.</w:t>
      </w:r>
    </w:p>
    <w:p w14:paraId="2AD191E5" w14:textId="48393A0C" w:rsidR="009C33E7" w:rsidRDefault="009C33E7" w:rsidP="009C33E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work toward getting a Senate PCard or blanket P.O. to make purchases.  Unable to do so until we have an advisor.</w:t>
      </w:r>
    </w:p>
    <w:p w14:paraId="5674BC9E" w14:textId="2729BE57" w:rsidR="009C33E7" w:rsidRDefault="009C33E7" w:rsidP="009C33E7">
      <w:pPr>
        <w:spacing w:after="0" w:line="240" w:lineRule="auto"/>
        <w:rPr>
          <w:sz w:val="24"/>
          <w:szCs w:val="24"/>
        </w:rPr>
      </w:pPr>
    </w:p>
    <w:p w14:paraId="45F67E16" w14:textId="77777777" w:rsidR="009C33E7" w:rsidRDefault="009C33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77E10E" w14:textId="680FECA6" w:rsidR="009C33E7" w:rsidRPr="0014316B" w:rsidRDefault="009C33E7" w:rsidP="009C33E7">
      <w:pPr>
        <w:spacing w:after="0" w:line="240" w:lineRule="auto"/>
        <w:rPr>
          <w:b/>
          <w:bCs/>
          <w:sz w:val="24"/>
          <w:szCs w:val="24"/>
        </w:rPr>
      </w:pPr>
      <w:r w:rsidRPr="0014316B">
        <w:rPr>
          <w:b/>
          <w:bCs/>
          <w:sz w:val="24"/>
          <w:szCs w:val="24"/>
        </w:rPr>
        <w:lastRenderedPageBreak/>
        <w:t>Sergeant at Arms – P. Hallman</w:t>
      </w:r>
    </w:p>
    <w:p w14:paraId="08560BD0" w14:textId="083C3C63" w:rsidR="009C33E7" w:rsidRDefault="0014316B" w:rsidP="009C33E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Senate distribution list.  Is this current?</w:t>
      </w:r>
    </w:p>
    <w:p w14:paraId="09E54E1A" w14:textId="6FDED438" w:rsidR="0014316B" w:rsidRDefault="0014316B" w:rsidP="009C33E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Several members still not on committees.</w:t>
      </w:r>
    </w:p>
    <w:p w14:paraId="52806027" w14:textId="355B1863" w:rsidR="0014316B" w:rsidRDefault="0014316B" w:rsidP="009C33E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Contracts for the Senators will be sent out for signature via Docusign.</w:t>
      </w:r>
    </w:p>
    <w:p w14:paraId="02C36376" w14:textId="5D1630A7" w:rsidR="0014316B" w:rsidRDefault="0014316B" w:rsidP="0014316B">
      <w:pPr>
        <w:spacing w:after="0" w:line="240" w:lineRule="auto"/>
        <w:rPr>
          <w:sz w:val="24"/>
          <w:szCs w:val="24"/>
        </w:rPr>
      </w:pPr>
    </w:p>
    <w:p w14:paraId="37555C0C" w14:textId="72A5EC22" w:rsidR="0014316B" w:rsidRPr="0014316B" w:rsidRDefault="0014316B" w:rsidP="0014316B">
      <w:pPr>
        <w:spacing w:after="0" w:line="240" w:lineRule="auto"/>
        <w:rPr>
          <w:b/>
          <w:bCs/>
          <w:sz w:val="24"/>
          <w:szCs w:val="24"/>
        </w:rPr>
      </w:pPr>
      <w:r w:rsidRPr="0014316B">
        <w:rPr>
          <w:b/>
          <w:bCs/>
          <w:sz w:val="24"/>
          <w:szCs w:val="24"/>
        </w:rPr>
        <w:t>Parliamentarian – B. Vojnovic</w:t>
      </w:r>
    </w:p>
    <w:p w14:paraId="6260D1DB" w14:textId="21C14541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updates.  Willing to do whatever we need.</w:t>
      </w:r>
    </w:p>
    <w:p w14:paraId="0E8A8A69" w14:textId="68FEBDA2" w:rsidR="0014316B" w:rsidRDefault="0014316B" w:rsidP="0014316B">
      <w:pPr>
        <w:spacing w:after="0" w:line="240" w:lineRule="auto"/>
        <w:rPr>
          <w:sz w:val="24"/>
          <w:szCs w:val="24"/>
        </w:rPr>
      </w:pPr>
    </w:p>
    <w:p w14:paraId="700401CF" w14:textId="77777777" w:rsidR="0014316B" w:rsidRPr="0014316B" w:rsidRDefault="0014316B" w:rsidP="0014316B">
      <w:pPr>
        <w:spacing w:after="0" w:line="240" w:lineRule="auto"/>
        <w:rPr>
          <w:b/>
          <w:bCs/>
          <w:sz w:val="24"/>
          <w:szCs w:val="24"/>
        </w:rPr>
      </w:pPr>
      <w:r w:rsidRPr="0014316B">
        <w:rPr>
          <w:b/>
          <w:bCs/>
          <w:sz w:val="24"/>
          <w:szCs w:val="24"/>
        </w:rPr>
        <w:t>Committee Reports</w:t>
      </w:r>
    </w:p>
    <w:p w14:paraId="0FBDECC3" w14:textId="4BE374C8" w:rsidR="0014316B" w:rsidRPr="0014316B" w:rsidRDefault="0014316B" w:rsidP="0014316B">
      <w:pPr>
        <w:spacing w:after="0" w:line="240" w:lineRule="auto"/>
        <w:rPr>
          <w:b/>
          <w:bCs/>
          <w:sz w:val="24"/>
          <w:szCs w:val="24"/>
        </w:rPr>
      </w:pPr>
      <w:r w:rsidRPr="0014316B">
        <w:rPr>
          <w:b/>
          <w:bCs/>
          <w:sz w:val="24"/>
          <w:szCs w:val="24"/>
        </w:rPr>
        <w:t>Communications – A. Ruiz and G. Gates-Fowler</w:t>
      </w:r>
    </w:p>
    <w:p w14:paraId="463F4F50" w14:textId="1D7A9311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we reached out to the Oracle for an article or an ad about the Senate?  Renee Hunt is a contact.</w:t>
      </w:r>
    </w:p>
    <w:p w14:paraId="0268B2F2" w14:textId="2E957EDE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 we pay for an ad in the Oracle?  An article might be better first rather than an ad.</w:t>
      </w:r>
    </w:p>
    <w:p w14:paraId="3830C89D" w14:textId="2FF101BE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we want to put more out on social media?  Add Instagram?</w:t>
      </w:r>
    </w:p>
    <w:p w14:paraId="4BDC939D" w14:textId="31901AC4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Perhaps spotlight the Executive Board.</w:t>
      </w:r>
    </w:p>
    <w:p w14:paraId="005FA880" w14:textId="58F4ED81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Develop stand alone flyers for our committees.</w:t>
      </w:r>
    </w:p>
    <w:p w14:paraId="474842D5" w14:textId="384EB0F6" w:rsidR="0014316B" w:rsidRDefault="0014316B" w:rsidP="0014316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Maybe a podcast?</w:t>
      </w:r>
    </w:p>
    <w:p w14:paraId="3DE79DC4" w14:textId="6732930D" w:rsidR="0014316B" w:rsidRDefault="0014316B" w:rsidP="0014316B">
      <w:pPr>
        <w:spacing w:after="0" w:line="240" w:lineRule="auto"/>
        <w:rPr>
          <w:sz w:val="24"/>
          <w:szCs w:val="24"/>
        </w:rPr>
      </w:pPr>
    </w:p>
    <w:p w14:paraId="1A404B04" w14:textId="460B315F" w:rsidR="0014316B" w:rsidRPr="0014316B" w:rsidRDefault="0014316B" w:rsidP="0014316B">
      <w:pPr>
        <w:spacing w:after="0" w:line="240" w:lineRule="auto"/>
        <w:rPr>
          <w:b/>
          <w:bCs/>
          <w:sz w:val="24"/>
          <w:szCs w:val="24"/>
        </w:rPr>
      </w:pPr>
      <w:r w:rsidRPr="0014316B">
        <w:rPr>
          <w:b/>
          <w:bCs/>
          <w:sz w:val="24"/>
          <w:szCs w:val="24"/>
        </w:rPr>
        <w:t>Quiet Quality Awards – S. Louis-Jeune and C. Bartell</w:t>
      </w:r>
    </w:p>
    <w:p w14:paraId="3671DF75" w14:textId="5100E4BB" w:rsidR="0014316B" w:rsidRDefault="0014316B" w:rsidP="0014316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available for the meeting.</w:t>
      </w:r>
    </w:p>
    <w:p w14:paraId="2A53BA38" w14:textId="30508A2E" w:rsidR="0014316B" w:rsidRDefault="0014316B" w:rsidP="0014316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Trying to recreate some things that were lost.</w:t>
      </w:r>
    </w:p>
    <w:p w14:paraId="1CD1C8CD" w14:textId="208097FA" w:rsidR="0014316B" w:rsidRDefault="0014316B" w:rsidP="0014316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on doing something virtually.</w:t>
      </w:r>
    </w:p>
    <w:p w14:paraId="00530620" w14:textId="79396871" w:rsidR="0014316B" w:rsidRDefault="0014316B" w:rsidP="0014316B">
      <w:pPr>
        <w:spacing w:after="0" w:line="240" w:lineRule="auto"/>
        <w:rPr>
          <w:sz w:val="24"/>
          <w:szCs w:val="24"/>
        </w:rPr>
      </w:pPr>
    </w:p>
    <w:p w14:paraId="2A68A9B1" w14:textId="2096B2C0" w:rsidR="0014316B" w:rsidRPr="0014316B" w:rsidRDefault="0014316B" w:rsidP="0014316B">
      <w:pPr>
        <w:spacing w:after="0" w:line="240" w:lineRule="auto"/>
        <w:rPr>
          <w:b/>
          <w:bCs/>
          <w:sz w:val="24"/>
          <w:szCs w:val="24"/>
        </w:rPr>
      </w:pPr>
      <w:r w:rsidRPr="0014316B">
        <w:rPr>
          <w:b/>
          <w:bCs/>
          <w:sz w:val="24"/>
          <w:szCs w:val="24"/>
        </w:rPr>
        <w:t>Senate Operations – B. Deen</w:t>
      </w:r>
    </w:p>
    <w:p w14:paraId="50544218" w14:textId="40253ED2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on the nominations.  Still have some vacant positions.</w:t>
      </w:r>
    </w:p>
    <w:p w14:paraId="0EFBD78D" w14:textId="096F7E5E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on Dollars for Staff Scholars.</w:t>
      </w:r>
    </w:p>
    <w:p w14:paraId="154F9BC4" w14:textId="2A1769D9" w:rsidR="0014316B" w:rsidRDefault="0014316B" w:rsidP="0014316B">
      <w:pPr>
        <w:pStyle w:val="ListParagraph"/>
        <w:spacing w:after="0" w:line="240" w:lineRule="auto"/>
        <w:ind w:hanging="720"/>
        <w:rPr>
          <w:sz w:val="24"/>
          <w:szCs w:val="24"/>
        </w:rPr>
      </w:pPr>
    </w:p>
    <w:p w14:paraId="5F4473C9" w14:textId="2EAA0C85" w:rsidR="0014316B" w:rsidRPr="00197571" w:rsidRDefault="0014316B" w:rsidP="0014316B">
      <w:pPr>
        <w:pStyle w:val="ListParagraph"/>
        <w:spacing w:after="0" w:line="240" w:lineRule="auto"/>
        <w:ind w:hanging="720"/>
        <w:rPr>
          <w:b/>
          <w:bCs/>
          <w:sz w:val="24"/>
          <w:szCs w:val="24"/>
        </w:rPr>
      </w:pPr>
      <w:r w:rsidRPr="00197571">
        <w:rPr>
          <w:b/>
          <w:bCs/>
          <w:sz w:val="24"/>
          <w:szCs w:val="24"/>
        </w:rPr>
        <w:t>Staff Morale – B. Harris-Johnson</w:t>
      </w:r>
    </w:p>
    <w:p w14:paraId="4CAF1CE3" w14:textId="53A6628A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311F3202" w14:textId="01564389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Support-a-Bull</w:t>
      </w:r>
    </w:p>
    <w:p w14:paraId="6569995D" w14:textId="01285952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 we do something virtually?  Maybe during mid-terms?</w:t>
      </w:r>
    </w:p>
    <w:p w14:paraId="03F749A7" w14:textId="71E4C254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This is an ongoing conversation.  We don’t want to duplicate what others are doing.</w:t>
      </w:r>
    </w:p>
    <w:p w14:paraId="70000387" w14:textId="3C312686" w:rsidR="0014316B" w:rsidRDefault="0014316B" w:rsidP="0014316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Maybe a quick video that runs through student success?  Have each person </w:t>
      </w:r>
      <w:r w:rsidR="003473C9">
        <w:rPr>
          <w:sz w:val="24"/>
          <w:szCs w:val="24"/>
        </w:rPr>
        <w:t>video something on their cell phone?</w:t>
      </w:r>
    </w:p>
    <w:p w14:paraId="449FC536" w14:textId="5B189326" w:rsidR="00197571" w:rsidRDefault="00197571" w:rsidP="00197571">
      <w:pPr>
        <w:spacing w:after="0" w:line="240" w:lineRule="auto"/>
        <w:rPr>
          <w:sz w:val="24"/>
          <w:szCs w:val="24"/>
        </w:rPr>
      </w:pPr>
    </w:p>
    <w:p w14:paraId="58D20A65" w14:textId="77B3B180" w:rsidR="00197571" w:rsidRPr="00197571" w:rsidRDefault="00197571" w:rsidP="00197571">
      <w:pPr>
        <w:spacing w:after="0" w:line="240" w:lineRule="auto"/>
        <w:rPr>
          <w:b/>
          <w:bCs/>
          <w:sz w:val="24"/>
          <w:szCs w:val="24"/>
        </w:rPr>
      </w:pPr>
      <w:r w:rsidRPr="00197571">
        <w:rPr>
          <w:b/>
          <w:bCs/>
          <w:sz w:val="24"/>
          <w:szCs w:val="24"/>
        </w:rPr>
        <w:t>University Wide – vacant</w:t>
      </w:r>
    </w:p>
    <w:p w14:paraId="66253660" w14:textId="69584E73" w:rsidR="00197571" w:rsidRDefault="00197571" w:rsidP="0019757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speakers the last two meetings due to elections.</w:t>
      </w:r>
    </w:p>
    <w:p w14:paraId="7BC67DE5" w14:textId="02D8CAD2" w:rsidR="00197571" w:rsidRDefault="00197571" w:rsidP="00197571">
      <w:pPr>
        <w:spacing w:after="0" w:line="240" w:lineRule="auto"/>
        <w:rPr>
          <w:sz w:val="24"/>
          <w:szCs w:val="24"/>
        </w:rPr>
      </w:pPr>
    </w:p>
    <w:p w14:paraId="51E99807" w14:textId="06012657" w:rsidR="00197571" w:rsidRPr="00197571" w:rsidRDefault="00197571" w:rsidP="00197571">
      <w:pPr>
        <w:spacing w:after="0" w:line="240" w:lineRule="auto"/>
        <w:rPr>
          <w:b/>
          <w:bCs/>
          <w:sz w:val="24"/>
          <w:szCs w:val="24"/>
        </w:rPr>
      </w:pPr>
      <w:r w:rsidRPr="00197571">
        <w:rPr>
          <w:b/>
          <w:bCs/>
          <w:sz w:val="24"/>
          <w:szCs w:val="24"/>
        </w:rPr>
        <w:t>Retirement Card for M. Washington – M. Brown</w:t>
      </w:r>
    </w:p>
    <w:p w14:paraId="75288DC7" w14:textId="02D24C0B" w:rsidR="00197571" w:rsidRDefault="00197571" w:rsidP="0019757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send it out.  We can all sign the e-card.</w:t>
      </w:r>
    </w:p>
    <w:p w14:paraId="58BBEBE1" w14:textId="69FF8392" w:rsidR="00197571" w:rsidRDefault="00197571" w:rsidP="00197571">
      <w:pPr>
        <w:spacing w:after="0" w:line="240" w:lineRule="auto"/>
        <w:rPr>
          <w:sz w:val="24"/>
          <w:szCs w:val="24"/>
        </w:rPr>
      </w:pPr>
    </w:p>
    <w:p w14:paraId="6385417A" w14:textId="77777777" w:rsidR="00197571" w:rsidRDefault="001975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676D75" w14:textId="18572DD0" w:rsidR="00197571" w:rsidRPr="00197571" w:rsidRDefault="00197571" w:rsidP="00197571">
      <w:pPr>
        <w:spacing w:after="0" w:line="240" w:lineRule="auto"/>
        <w:rPr>
          <w:b/>
          <w:bCs/>
          <w:sz w:val="24"/>
          <w:szCs w:val="24"/>
        </w:rPr>
      </w:pPr>
      <w:r w:rsidRPr="00197571">
        <w:rPr>
          <w:b/>
          <w:bCs/>
          <w:sz w:val="24"/>
          <w:szCs w:val="24"/>
        </w:rPr>
        <w:lastRenderedPageBreak/>
        <w:t>Miscellaneous</w:t>
      </w:r>
    </w:p>
    <w:p w14:paraId="0F179FB9" w14:textId="5FBD10A2" w:rsidR="00197571" w:rsidRDefault="00197571" w:rsidP="0019757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we check on Senators that have not been attending?</w:t>
      </w:r>
    </w:p>
    <w:p w14:paraId="73340DE9" w14:textId="1CADFCC6" w:rsidR="00197571" w:rsidRDefault="00197571" w:rsidP="001975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 split them among the officers.</w:t>
      </w:r>
    </w:p>
    <w:p w14:paraId="59C70BB3" w14:textId="05102818" w:rsidR="00197571" w:rsidRDefault="00197571" w:rsidP="001975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Might also send out the contracts and see who responds?</w:t>
      </w:r>
    </w:p>
    <w:p w14:paraId="57DED8FD" w14:textId="28286B2A" w:rsidR="00197571" w:rsidRDefault="00197571" w:rsidP="00197571">
      <w:pPr>
        <w:spacing w:after="0" w:line="240" w:lineRule="auto"/>
        <w:rPr>
          <w:sz w:val="24"/>
          <w:szCs w:val="24"/>
        </w:rPr>
      </w:pPr>
    </w:p>
    <w:p w14:paraId="31A3FE54" w14:textId="357DC10A" w:rsidR="00197571" w:rsidRDefault="00197571" w:rsidP="00197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11:34 a.m.</w:t>
      </w:r>
    </w:p>
    <w:p w14:paraId="34635F52" w14:textId="634C9997" w:rsidR="00197571" w:rsidRDefault="00197571" w:rsidP="00197571">
      <w:pPr>
        <w:spacing w:after="0" w:line="240" w:lineRule="auto"/>
        <w:rPr>
          <w:sz w:val="24"/>
          <w:szCs w:val="24"/>
        </w:rPr>
      </w:pPr>
    </w:p>
    <w:p w14:paraId="0CAD16AB" w14:textId="3BE91FD4" w:rsidR="00197571" w:rsidRDefault="00197571" w:rsidP="00197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976EC7E" w14:textId="625B8DDD" w:rsidR="00197571" w:rsidRDefault="00197571" w:rsidP="00197571">
      <w:pPr>
        <w:spacing w:after="0" w:line="240" w:lineRule="auto"/>
        <w:rPr>
          <w:sz w:val="24"/>
          <w:szCs w:val="24"/>
        </w:rPr>
      </w:pPr>
    </w:p>
    <w:p w14:paraId="7D594609" w14:textId="0CFF960F" w:rsidR="00197571" w:rsidRPr="00197571" w:rsidRDefault="00197571" w:rsidP="00197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197571" w:rsidRPr="0019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F4152"/>
    <w:multiLevelType w:val="hybridMultilevel"/>
    <w:tmpl w:val="74C4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201"/>
    <w:multiLevelType w:val="hybridMultilevel"/>
    <w:tmpl w:val="B4C6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EB9"/>
    <w:multiLevelType w:val="hybridMultilevel"/>
    <w:tmpl w:val="145A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25F1"/>
    <w:multiLevelType w:val="hybridMultilevel"/>
    <w:tmpl w:val="9F64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7697D"/>
    <w:multiLevelType w:val="hybridMultilevel"/>
    <w:tmpl w:val="E9E6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0A7"/>
    <w:multiLevelType w:val="hybridMultilevel"/>
    <w:tmpl w:val="C98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949"/>
    <w:multiLevelType w:val="hybridMultilevel"/>
    <w:tmpl w:val="722C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C1"/>
    <w:rsid w:val="0014316B"/>
    <w:rsid w:val="00197571"/>
    <w:rsid w:val="0029374A"/>
    <w:rsid w:val="003473C9"/>
    <w:rsid w:val="00636FAC"/>
    <w:rsid w:val="006C57C1"/>
    <w:rsid w:val="009C33E7"/>
    <w:rsid w:val="00F04634"/>
    <w:rsid w:val="00F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6249"/>
  <w15:chartTrackingRefBased/>
  <w15:docId w15:val="{4CF16EC2-8627-4B60-9797-6E5C1E88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2</cp:revision>
  <dcterms:created xsi:type="dcterms:W3CDTF">2020-08-10T15:58:00Z</dcterms:created>
  <dcterms:modified xsi:type="dcterms:W3CDTF">2020-08-10T15:58:00Z</dcterms:modified>
</cp:coreProperties>
</file>