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094A" w14:textId="581C0FAB" w:rsidR="00D7480F" w:rsidRPr="00013D69" w:rsidRDefault="00D7480F" w:rsidP="005108EB">
      <w:pPr>
        <w:rPr>
          <w:rFonts w:asciiTheme="majorHAnsi" w:hAnsiTheme="majorHAnsi"/>
          <w:b/>
          <w:color w:val="3A6640"/>
          <w:sz w:val="36"/>
          <w:szCs w:val="36"/>
        </w:rPr>
      </w:pPr>
      <w:r w:rsidRPr="00013D69">
        <w:rPr>
          <w:rFonts w:asciiTheme="majorHAnsi" w:hAnsiTheme="majorHAnsi"/>
          <w:b/>
          <w:color w:val="3A6640"/>
          <w:sz w:val="36"/>
          <w:szCs w:val="36"/>
        </w:rPr>
        <w:t>J</w:t>
      </w:r>
      <w:r w:rsidR="003352A9" w:rsidRPr="00013D69">
        <w:rPr>
          <w:rFonts w:asciiTheme="majorHAnsi" w:hAnsiTheme="majorHAnsi"/>
          <w:b/>
          <w:color w:val="3A6640"/>
          <w:sz w:val="36"/>
          <w:szCs w:val="36"/>
        </w:rPr>
        <w:t>ody</w:t>
      </w:r>
      <w:r w:rsidRPr="00013D69">
        <w:rPr>
          <w:rFonts w:asciiTheme="majorHAnsi" w:hAnsiTheme="majorHAnsi"/>
          <w:b/>
          <w:color w:val="3A6640"/>
          <w:sz w:val="36"/>
          <w:szCs w:val="36"/>
        </w:rPr>
        <w:t xml:space="preserve"> Lynn McBrien, Ph.D.</w:t>
      </w:r>
    </w:p>
    <w:p w14:paraId="30D345A5" w14:textId="1EA3F02D" w:rsidR="00D7480F" w:rsidRPr="00013D69" w:rsidRDefault="00C66DFA" w:rsidP="005108EB">
      <w:pPr>
        <w:rPr>
          <w:rFonts w:asciiTheme="majorHAnsi" w:hAnsiTheme="majorHAnsi"/>
          <w:color w:val="3A6640"/>
          <w:sz w:val="32"/>
          <w:szCs w:val="32"/>
        </w:rPr>
      </w:pPr>
      <w:r w:rsidRPr="00013D69">
        <w:rPr>
          <w:rFonts w:asciiTheme="majorHAnsi" w:hAnsiTheme="majorHAnsi"/>
          <w:color w:val="3A6640"/>
          <w:sz w:val="32"/>
          <w:szCs w:val="32"/>
        </w:rPr>
        <w:t xml:space="preserve">Professor, </w:t>
      </w:r>
      <w:r w:rsidR="00D73CEB" w:rsidRPr="00013D69">
        <w:rPr>
          <w:rFonts w:asciiTheme="majorHAnsi" w:hAnsiTheme="majorHAnsi"/>
          <w:color w:val="3A6640"/>
          <w:sz w:val="32"/>
          <w:szCs w:val="32"/>
        </w:rPr>
        <w:t xml:space="preserve">College of </w:t>
      </w:r>
      <w:r w:rsidR="004042C3" w:rsidRPr="00013D69">
        <w:rPr>
          <w:rFonts w:asciiTheme="majorHAnsi" w:hAnsiTheme="majorHAnsi"/>
          <w:color w:val="3A6640"/>
          <w:sz w:val="32"/>
          <w:szCs w:val="32"/>
        </w:rPr>
        <w:t>Arts and Sciences</w:t>
      </w:r>
    </w:p>
    <w:p w14:paraId="1241B8D4" w14:textId="1E30D93C" w:rsidR="004042C3" w:rsidRPr="00013D69" w:rsidRDefault="004042C3" w:rsidP="005108EB">
      <w:pPr>
        <w:rPr>
          <w:rFonts w:asciiTheme="majorHAnsi" w:hAnsiTheme="majorHAnsi"/>
          <w:color w:val="3A6640"/>
          <w:sz w:val="28"/>
          <w:szCs w:val="28"/>
        </w:rPr>
      </w:pPr>
      <w:r w:rsidRPr="00013D69">
        <w:rPr>
          <w:rFonts w:asciiTheme="majorHAnsi" w:hAnsiTheme="majorHAnsi"/>
          <w:color w:val="3A6640"/>
          <w:sz w:val="28"/>
          <w:szCs w:val="28"/>
        </w:rPr>
        <w:t>School of Interdisciplinary Global Studies</w:t>
      </w:r>
    </w:p>
    <w:p w14:paraId="5CA2B7F1" w14:textId="5FEB1402" w:rsidR="00720A6D" w:rsidRPr="005648BA" w:rsidRDefault="00D7480F" w:rsidP="005108EB">
      <w:pPr>
        <w:rPr>
          <w:rFonts w:asciiTheme="majorHAnsi" w:hAnsiTheme="majorHAnsi"/>
        </w:rPr>
      </w:pPr>
      <w:r w:rsidRPr="005648BA">
        <w:rPr>
          <w:rFonts w:asciiTheme="majorHAnsi" w:hAnsiTheme="majorHAnsi"/>
        </w:rPr>
        <w:t>University of South Florida</w:t>
      </w:r>
    </w:p>
    <w:p w14:paraId="7CE3BCBB" w14:textId="2CB83D0A" w:rsidR="00D7480F" w:rsidRPr="005648BA" w:rsidRDefault="000F495E" w:rsidP="005108EB">
      <w:pPr>
        <w:rPr>
          <w:rFonts w:asciiTheme="majorHAnsi" w:hAnsiTheme="majorHAnsi"/>
        </w:rPr>
      </w:pPr>
      <w:r w:rsidRPr="005648BA">
        <w:rPr>
          <w:rFonts w:asciiTheme="majorHAnsi" w:hAnsiTheme="majorHAnsi"/>
        </w:rPr>
        <w:t>8350 North Tamiami Trail</w:t>
      </w:r>
      <w:r w:rsidR="00720A6D" w:rsidRPr="005648BA">
        <w:rPr>
          <w:rFonts w:asciiTheme="majorHAnsi" w:hAnsiTheme="majorHAnsi"/>
        </w:rPr>
        <w:t>, Sarasota, Florida, US</w:t>
      </w:r>
      <w:r w:rsidR="00D7480F" w:rsidRPr="005648BA">
        <w:rPr>
          <w:rFonts w:asciiTheme="majorHAnsi" w:hAnsiTheme="majorHAnsi"/>
        </w:rPr>
        <w:t xml:space="preserve"> 34243</w:t>
      </w:r>
    </w:p>
    <w:p w14:paraId="47CC5A14" w14:textId="6E2B7600" w:rsidR="00D7480F" w:rsidRPr="005648BA" w:rsidRDefault="00D7480F" w:rsidP="005108EB">
      <w:pPr>
        <w:rPr>
          <w:rStyle w:val="Hyperlink"/>
          <w:rFonts w:asciiTheme="majorHAnsi" w:hAnsiTheme="majorHAnsi"/>
        </w:rPr>
      </w:pPr>
      <w:r w:rsidRPr="005648BA">
        <w:rPr>
          <w:rFonts w:asciiTheme="majorHAnsi" w:hAnsiTheme="majorHAnsi"/>
        </w:rPr>
        <w:t xml:space="preserve">Telephone </w:t>
      </w:r>
      <w:r w:rsidR="00720A6D" w:rsidRPr="005648BA">
        <w:rPr>
          <w:rFonts w:asciiTheme="majorHAnsi" w:hAnsiTheme="majorHAnsi"/>
        </w:rPr>
        <w:t xml:space="preserve">+1 </w:t>
      </w:r>
      <w:r w:rsidRPr="005648BA">
        <w:rPr>
          <w:rFonts w:asciiTheme="majorHAnsi" w:hAnsiTheme="majorHAnsi"/>
        </w:rPr>
        <w:t>941-</w:t>
      </w:r>
      <w:r w:rsidR="007D4754">
        <w:rPr>
          <w:rFonts w:asciiTheme="majorHAnsi" w:hAnsiTheme="majorHAnsi"/>
        </w:rPr>
        <w:t>278-9873</w:t>
      </w:r>
      <w:r w:rsidR="00491EC0" w:rsidRPr="005648BA">
        <w:rPr>
          <w:rFonts w:asciiTheme="majorHAnsi" w:hAnsiTheme="majorHAnsi"/>
        </w:rPr>
        <w:t xml:space="preserve">; </w:t>
      </w:r>
      <w:r w:rsidRPr="005648BA">
        <w:rPr>
          <w:rFonts w:asciiTheme="majorHAnsi" w:hAnsiTheme="majorHAnsi"/>
        </w:rPr>
        <w:t xml:space="preserve">Email: </w:t>
      </w:r>
      <w:hyperlink r:id="rId8" w:history="1">
        <w:r w:rsidR="00672925" w:rsidRPr="007A1818">
          <w:rPr>
            <w:rStyle w:val="Hyperlink"/>
            <w:rFonts w:asciiTheme="majorHAnsi" w:hAnsiTheme="majorHAnsi"/>
          </w:rPr>
          <w:t>jlmcbrie@usf.edu</w:t>
        </w:r>
      </w:hyperlink>
    </w:p>
    <w:p w14:paraId="02127652" w14:textId="77777777" w:rsidR="002B1544" w:rsidRDefault="002B1544" w:rsidP="005108EB">
      <w:pPr>
        <w:rPr>
          <w:rStyle w:val="Hyperlink"/>
          <w:rFonts w:asciiTheme="majorHAnsi" w:hAnsiTheme="majorHAnsi"/>
          <w:color w:val="auto"/>
          <w:u w:val="none"/>
        </w:rPr>
      </w:pPr>
    </w:p>
    <w:p w14:paraId="343E5AEA" w14:textId="77777777" w:rsidR="00D87D38" w:rsidRDefault="00D87D38" w:rsidP="005108EB">
      <w:pPr>
        <w:rPr>
          <w:rStyle w:val="Hyperlink"/>
          <w:rFonts w:asciiTheme="majorHAnsi" w:hAnsiTheme="majorHAnsi"/>
          <w:color w:val="auto"/>
          <w:u w:val="none"/>
        </w:rPr>
      </w:pPr>
    </w:p>
    <w:p w14:paraId="0D8152D4" w14:textId="330E95B3" w:rsidR="00912A74" w:rsidRPr="005648BA" w:rsidRDefault="00AF1C63">
      <w:pPr>
        <w:rPr>
          <w:rFonts w:asciiTheme="majorHAnsi" w:hAnsiTheme="majorHAnsi"/>
        </w:rPr>
      </w:pPr>
      <w:r w:rsidRPr="005648BA">
        <w:rPr>
          <w:rFonts w:asciiTheme="majorHAnsi" w:hAnsiTheme="majorHAnsi"/>
        </w:rPr>
        <w:t xml:space="preserve">My degree in educational studies from Emory </w:t>
      </w:r>
      <w:r w:rsidR="00C630A6" w:rsidRPr="005648BA">
        <w:rPr>
          <w:rFonts w:asciiTheme="majorHAnsi" w:hAnsiTheme="majorHAnsi"/>
        </w:rPr>
        <w:t xml:space="preserve">University </w:t>
      </w:r>
      <w:r w:rsidRPr="005648BA">
        <w:rPr>
          <w:rFonts w:asciiTheme="majorHAnsi" w:hAnsiTheme="majorHAnsi"/>
        </w:rPr>
        <w:t>emphasized socio-economic conditions, comparative/international issues</w:t>
      </w:r>
      <w:r w:rsidR="00E3274E" w:rsidRPr="005648BA">
        <w:rPr>
          <w:rFonts w:asciiTheme="majorHAnsi" w:hAnsiTheme="majorHAnsi"/>
        </w:rPr>
        <w:t xml:space="preserve">, philosophy, </w:t>
      </w:r>
      <w:r w:rsidR="005C1D07" w:rsidRPr="005648BA">
        <w:rPr>
          <w:rFonts w:asciiTheme="majorHAnsi" w:hAnsiTheme="majorHAnsi"/>
        </w:rPr>
        <w:t xml:space="preserve">sociology, psychology, </w:t>
      </w:r>
      <w:r w:rsidR="00E3274E" w:rsidRPr="005648BA">
        <w:rPr>
          <w:rFonts w:asciiTheme="majorHAnsi" w:hAnsiTheme="majorHAnsi"/>
        </w:rPr>
        <w:t xml:space="preserve">and history </w:t>
      </w:r>
      <w:r w:rsidR="001E37BE" w:rsidRPr="005648BA">
        <w:rPr>
          <w:rFonts w:asciiTheme="majorHAnsi" w:hAnsiTheme="majorHAnsi"/>
        </w:rPr>
        <w:t>in education. Unlike</w:t>
      </w:r>
      <w:r w:rsidR="00CE2BFF" w:rsidRPr="005648BA">
        <w:rPr>
          <w:rFonts w:asciiTheme="majorHAnsi" w:hAnsiTheme="majorHAnsi"/>
        </w:rPr>
        <w:t xml:space="preserve"> traditional degrees</w:t>
      </w:r>
      <w:r w:rsidRPr="005648BA">
        <w:rPr>
          <w:rFonts w:asciiTheme="majorHAnsi" w:hAnsiTheme="majorHAnsi"/>
        </w:rPr>
        <w:t xml:space="preserve"> in teacher preparation, my work at Emory was concentrated on </w:t>
      </w:r>
      <w:r w:rsidR="00CE2BFF" w:rsidRPr="005648BA">
        <w:rPr>
          <w:rFonts w:asciiTheme="majorHAnsi" w:hAnsiTheme="majorHAnsi"/>
        </w:rPr>
        <w:t xml:space="preserve">interdisciplinary </w:t>
      </w:r>
      <w:r w:rsidR="00D27B17" w:rsidRPr="005648BA">
        <w:rPr>
          <w:rFonts w:asciiTheme="majorHAnsi" w:hAnsiTheme="majorHAnsi"/>
        </w:rPr>
        <w:t>social science</w:t>
      </w:r>
      <w:r w:rsidR="0064303C" w:rsidRPr="005648BA">
        <w:rPr>
          <w:rFonts w:asciiTheme="majorHAnsi" w:hAnsiTheme="majorHAnsi"/>
        </w:rPr>
        <w:t xml:space="preserve"> and humanities</w:t>
      </w:r>
      <w:r w:rsidR="00D27B17" w:rsidRPr="005648BA">
        <w:rPr>
          <w:rFonts w:asciiTheme="majorHAnsi" w:hAnsiTheme="majorHAnsi"/>
        </w:rPr>
        <w:t xml:space="preserve"> </w:t>
      </w:r>
      <w:r w:rsidR="00CE2BFF" w:rsidRPr="005648BA">
        <w:rPr>
          <w:rFonts w:asciiTheme="majorHAnsi" w:hAnsiTheme="majorHAnsi"/>
        </w:rPr>
        <w:t>perspectives</w:t>
      </w:r>
      <w:r w:rsidR="00912A74" w:rsidRPr="005648BA">
        <w:rPr>
          <w:rFonts w:asciiTheme="majorHAnsi" w:hAnsiTheme="majorHAnsi"/>
        </w:rPr>
        <w:t xml:space="preserve"> </w:t>
      </w:r>
      <w:r w:rsidR="00D27B17" w:rsidRPr="005648BA">
        <w:rPr>
          <w:rFonts w:asciiTheme="majorHAnsi" w:hAnsiTheme="majorHAnsi"/>
        </w:rPr>
        <w:t>as</w:t>
      </w:r>
      <w:r w:rsidR="00273230" w:rsidRPr="005648BA">
        <w:rPr>
          <w:rFonts w:asciiTheme="majorHAnsi" w:hAnsiTheme="majorHAnsi"/>
        </w:rPr>
        <w:t xml:space="preserve"> </w:t>
      </w:r>
      <w:r w:rsidR="00912A74" w:rsidRPr="005648BA">
        <w:rPr>
          <w:rFonts w:asciiTheme="majorHAnsi" w:hAnsiTheme="majorHAnsi"/>
        </w:rPr>
        <w:t xml:space="preserve">applied to education. I have </w:t>
      </w:r>
      <w:r w:rsidR="00E3274E" w:rsidRPr="005648BA">
        <w:rPr>
          <w:rFonts w:asciiTheme="majorHAnsi" w:hAnsiTheme="majorHAnsi"/>
        </w:rPr>
        <w:t>used</w:t>
      </w:r>
      <w:r w:rsidR="00912A74" w:rsidRPr="005648BA">
        <w:rPr>
          <w:rFonts w:asciiTheme="majorHAnsi" w:hAnsiTheme="majorHAnsi"/>
        </w:rPr>
        <w:t xml:space="preserve"> this training to research issues of refugees – resettled, internally displaced, and returned to the countries of thei</w:t>
      </w:r>
      <w:r w:rsidR="002F4861" w:rsidRPr="005648BA">
        <w:rPr>
          <w:rFonts w:asciiTheme="majorHAnsi" w:hAnsiTheme="majorHAnsi"/>
        </w:rPr>
        <w:t>r origins</w:t>
      </w:r>
      <w:r w:rsidR="00D846F7" w:rsidRPr="005648BA">
        <w:rPr>
          <w:rFonts w:asciiTheme="majorHAnsi" w:hAnsiTheme="majorHAnsi"/>
        </w:rPr>
        <w:t xml:space="preserve"> – in multiple countries.</w:t>
      </w:r>
      <w:r w:rsidR="002F4861" w:rsidRPr="005648BA">
        <w:rPr>
          <w:rFonts w:asciiTheme="majorHAnsi" w:hAnsiTheme="majorHAnsi"/>
        </w:rPr>
        <w:t xml:space="preserve"> </w:t>
      </w:r>
      <w:r w:rsidR="00912A74" w:rsidRPr="005648BA">
        <w:rPr>
          <w:rFonts w:asciiTheme="majorHAnsi" w:hAnsiTheme="majorHAnsi"/>
        </w:rPr>
        <w:t>I have extended this work to consider issues of international human rights</w:t>
      </w:r>
      <w:r w:rsidR="0097457D" w:rsidRPr="005648BA">
        <w:rPr>
          <w:rFonts w:asciiTheme="majorHAnsi" w:hAnsiTheme="majorHAnsi"/>
        </w:rPr>
        <w:t xml:space="preserve"> and long-term solutions to migration issues</w:t>
      </w:r>
      <w:r w:rsidR="00912A74" w:rsidRPr="005648BA">
        <w:rPr>
          <w:rFonts w:asciiTheme="majorHAnsi" w:hAnsiTheme="majorHAnsi"/>
        </w:rPr>
        <w:t>.</w:t>
      </w:r>
      <w:r w:rsidR="00C630A6" w:rsidRPr="005648BA">
        <w:rPr>
          <w:rFonts w:asciiTheme="majorHAnsi" w:hAnsiTheme="majorHAnsi"/>
        </w:rPr>
        <w:t xml:space="preserve"> My research over </w:t>
      </w:r>
      <w:r w:rsidR="006130E9">
        <w:rPr>
          <w:rFonts w:asciiTheme="majorHAnsi" w:hAnsiTheme="majorHAnsi"/>
        </w:rPr>
        <w:t>20</w:t>
      </w:r>
      <w:r w:rsidR="00810646">
        <w:rPr>
          <w:rFonts w:asciiTheme="majorHAnsi" w:hAnsiTheme="majorHAnsi"/>
        </w:rPr>
        <w:t>+</w:t>
      </w:r>
      <w:r w:rsidR="00CE2BFF" w:rsidRPr="005648BA">
        <w:rPr>
          <w:rFonts w:asciiTheme="majorHAnsi" w:hAnsiTheme="majorHAnsi"/>
        </w:rPr>
        <w:t xml:space="preserve"> years has </w:t>
      </w:r>
      <w:r w:rsidR="00D846F7" w:rsidRPr="005648BA">
        <w:rPr>
          <w:rFonts w:asciiTheme="majorHAnsi" w:hAnsiTheme="majorHAnsi"/>
        </w:rPr>
        <w:t>intersected with</w:t>
      </w:r>
      <w:r w:rsidR="00CE2BFF" w:rsidRPr="005648BA">
        <w:rPr>
          <w:rFonts w:asciiTheme="majorHAnsi" w:hAnsiTheme="majorHAnsi"/>
        </w:rPr>
        <w:t xml:space="preserve"> sociology, anthropology,</w:t>
      </w:r>
      <w:r w:rsidR="00B44A46" w:rsidRPr="005648BA">
        <w:rPr>
          <w:rFonts w:asciiTheme="majorHAnsi" w:hAnsiTheme="majorHAnsi"/>
        </w:rPr>
        <w:t xml:space="preserve"> education,</w:t>
      </w:r>
      <w:r w:rsidR="00CE2BFF" w:rsidRPr="005648BA">
        <w:rPr>
          <w:rFonts w:asciiTheme="majorHAnsi" w:hAnsiTheme="majorHAnsi"/>
        </w:rPr>
        <w:t xml:space="preserve"> psychology,</w:t>
      </w:r>
      <w:r w:rsidR="00D846F7" w:rsidRPr="005648BA">
        <w:rPr>
          <w:rFonts w:asciiTheme="majorHAnsi" w:hAnsiTheme="majorHAnsi"/>
        </w:rPr>
        <w:t xml:space="preserve"> history, multiculturalism</w:t>
      </w:r>
      <w:r w:rsidR="0064303C" w:rsidRPr="005648BA">
        <w:rPr>
          <w:rFonts w:asciiTheme="majorHAnsi" w:hAnsiTheme="majorHAnsi"/>
        </w:rPr>
        <w:t>,</w:t>
      </w:r>
      <w:r w:rsidR="00F73921" w:rsidRPr="005648BA">
        <w:rPr>
          <w:rFonts w:asciiTheme="majorHAnsi" w:hAnsiTheme="majorHAnsi"/>
        </w:rPr>
        <w:t xml:space="preserve"> policy, </w:t>
      </w:r>
      <w:r w:rsidR="00D27B17" w:rsidRPr="005648BA">
        <w:rPr>
          <w:rFonts w:asciiTheme="majorHAnsi" w:hAnsiTheme="majorHAnsi"/>
        </w:rPr>
        <w:t xml:space="preserve">and media literacy, </w:t>
      </w:r>
      <w:r w:rsidR="00F73921" w:rsidRPr="005648BA">
        <w:rPr>
          <w:rFonts w:asciiTheme="majorHAnsi" w:hAnsiTheme="majorHAnsi"/>
        </w:rPr>
        <w:t>as exemplified in my publications and conference presentations.</w:t>
      </w:r>
    </w:p>
    <w:p w14:paraId="7C42D014" w14:textId="77777777" w:rsidR="00D846F7" w:rsidRPr="005648BA" w:rsidRDefault="00D846F7">
      <w:pPr>
        <w:pStyle w:val="Heading1"/>
        <w:rPr>
          <w:rFonts w:asciiTheme="majorHAnsi" w:hAnsiTheme="majorHAnsi"/>
          <w:sz w:val="28"/>
          <w:szCs w:val="28"/>
        </w:rPr>
      </w:pPr>
    </w:p>
    <w:p w14:paraId="000ECDAC" w14:textId="77777777" w:rsidR="00D7480F" w:rsidRPr="00013D69" w:rsidRDefault="00D7480F" w:rsidP="005108EB">
      <w:pPr>
        <w:pStyle w:val="Heading1"/>
        <w:jc w:val="left"/>
        <w:rPr>
          <w:rFonts w:asciiTheme="majorHAnsi" w:hAnsiTheme="majorHAnsi"/>
          <w:color w:val="3A6640"/>
          <w:sz w:val="32"/>
          <w:szCs w:val="32"/>
        </w:rPr>
      </w:pPr>
      <w:r w:rsidRPr="00013D69">
        <w:rPr>
          <w:rFonts w:asciiTheme="majorHAnsi" w:hAnsiTheme="majorHAnsi"/>
          <w:color w:val="3A6640"/>
          <w:sz w:val="32"/>
          <w:szCs w:val="32"/>
        </w:rPr>
        <w:t>Education</w:t>
      </w:r>
    </w:p>
    <w:p w14:paraId="52F4EF96" w14:textId="77777777" w:rsidR="00D7480F" w:rsidRPr="005648BA" w:rsidRDefault="00D7480F">
      <w:pPr>
        <w:rPr>
          <w:rFonts w:asciiTheme="majorHAnsi" w:hAnsiTheme="majorHAnsi"/>
        </w:rPr>
      </w:pPr>
    </w:p>
    <w:p w14:paraId="38AD7F51" w14:textId="77777777" w:rsidR="000929E4" w:rsidRDefault="00D7480F">
      <w:pPr>
        <w:rPr>
          <w:rFonts w:asciiTheme="majorHAnsi" w:hAnsiTheme="majorHAnsi"/>
        </w:rPr>
      </w:pPr>
      <w:r w:rsidRPr="005648BA">
        <w:rPr>
          <w:rFonts w:asciiTheme="majorHAnsi" w:hAnsiTheme="majorHAnsi"/>
          <w:b/>
        </w:rPr>
        <w:t>Ph.D.,</w:t>
      </w:r>
      <w:r w:rsidRPr="005648BA">
        <w:rPr>
          <w:rFonts w:asciiTheme="majorHAnsi" w:hAnsiTheme="majorHAnsi"/>
        </w:rPr>
        <w:t xml:space="preserve"> Division of Educational Studies, Emory Uni</w:t>
      </w:r>
      <w:r w:rsidR="001E37BE" w:rsidRPr="005648BA">
        <w:rPr>
          <w:rFonts w:asciiTheme="majorHAnsi" w:hAnsiTheme="majorHAnsi"/>
        </w:rPr>
        <w:t xml:space="preserve">versity, Atlanta, Georgia. </w:t>
      </w:r>
    </w:p>
    <w:p w14:paraId="19983EDD" w14:textId="72FA152C" w:rsidR="00D7480F" w:rsidRPr="005648BA" w:rsidRDefault="00D7480F">
      <w:pPr>
        <w:rPr>
          <w:rFonts w:asciiTheme="majorHAnsi" w:hAnsiTheme="majorHAnsi"/>
        </w:rPr>
      </w:pPr>
      <w:r w:rsidRPr="005648BA">
        <w:rPr>
          <w:rFonts w:asciiTheme="majorHAnsi" w:hAnsiTheme="majorHAnsi"/>
        </w:rPr>
        <w:t>Dissertation topic: "Discrimination and Academic Motivation in Adolescent Refugee Girls." Advisor: Dr. Carole Hahn</w:t>
      </w:r>
      <w:r w:rsidR="00CB0BB7" w:rsidRPr="005648BA">
        <w:rPr>
          <w:rFonts w:asciiTheme="majorHAnsi" w:hAnsiTheme="majorHAnsi"/>
        </w:rPr>
        <w:t xml:space="preserve"> (International and Comparative Education)</w:t>
      </w:r>
      <w:r w:rsidRPr="005648BA">
        <w:rPr>
          <w:rFonts w:asciiTheme="majorHAnsi" w:hAnsiTheme="majorHAnsi"/>
        </w:rPr>
        <w:t>. Committee members: Dr. Jacqueline Irvine</w:t>
      </w:r>
      <w:r w:rsidR="00CB0BB7" w:rsidRPr="005648BA">
        <w:rPr>
          <w:rFonts w:asciiTheme="majorHAnsi" w:hAnsiTheme="majorHAnsi"/>
        </w:rPr>
        <w:t xml:space="preserve"> (Urban Education)</w:t>
      </w:r>
      <w:r w:rsidRPr="005648BA">
        <w:rPr>
          <w:rFonts w:asciiTheme="majorHAnsi" w:hAnsiTheme="majorHAnsi"/>
        </w:rPr>
        <w:t xml:space="preserve"> and Dr. Corey Keyes</w:t>
      </w:r>
      <w:r w:rsidR="00CB0BB7" w:rsidRPr="005648BA">
        <w:rPr>
          <w:rFonts w:asciiTheme="majorHAnsi" w:hAnsiTheme="majorHAnsi"/>
        </w:rPr>
        <w:t xml:space="preserve"> (Sociology and Positive Psychology)</w:t>
      </w:r>
      <w:r w:rsidRPr="005648BA">
        <w:rPr>
          <w:rFonts w:asciiTheme="majorHAnsi" w:hAnsiTheme="majorHAnsi"/>
        </w:rPr>
        <w:t>.</w:t>
      </w:r>
    </w:p>
    <w:p w14:paraId="00B05E95" w14:textId="77777777" w:rsidR="00D7480F" w:rsidRPr="005648BA" w:rsidRDefault="00D7480F">
      <w:pPr>
        <w:rPr>
          <w:rFonts w:asciiTheme="majorHAnsi" w:hAnsiTheme="majorHAnsi"/>
        </w:rPr>
      </w:pPr>
    </w:p>
    <w:p w14:paraId="4A98FFF9" w14:textId="77777777" w:rsidR="000929E4" w:rsidRDefault="00D7480F">
      <w:pPr>
        <w:rPr>
          <w:rFonts w:asciiTheme="majorHAnsi" w:hAnsiTheme="majorHAnsi"/>
        </w:rPr>
      </w:pPr>
      <w:r w:rsidRPr="005648BA">
        <w:rPr>
          <w:rFonts w:asciiTheme="majorHAnsi" w:hAnsiTheme="majorHAnsi"/>
          <w:b/>
        </w:rPr>
        <w:t>Post-Graduate Diploma,</w:t>
      </w:r>
      <w:r w:rsidRPr="005648BA">
        <w:rPr>
          <w:rFonts w:asciiTheme="majorHAnsi" w:hAnsiTheme="majorHAnsi"/>
        </w:rPr>
        <w:t xml:space="preserve"> Anglo-Irish Literature, </w:t>
      </w:r>
      <w:r w:rsidR="000929E4">
        <w:rPr>
          <w:rFonts w:asciiTheme="majorHAnsi" w:hAnsiTheme="majorHAnsi"/>
        </w:rPr>
        <w:t>Trinity College Dublin, Ireland.</w:t>
      </w:r>
      <w:r w:rsidRPr="005648BA">
        <w:rPr>
          <w:rFonts w:asciiTheme="majorHAnsi" w:hAnsiTheme="majorHAnsi"/>
        </w:rPr>
        <w:t xml:space="preserve"> </w:t>
      </w:r>
    </w:p>
    <w:p w14:paraId="092939BF" w14:textId="70F347BF" w:rsidR="00D7480F" w:rsidRPr="005648BA" w:rsidRDefault="00A039FA">
      <w:pPr>
        <w:rPr>
          <w:rFonts w:asciiTheme="majorHAnsi" w:hAnsiTheme="majorHAnsi"/>
        </w:rPr>
      </w:pPr>
      <w:r>
        <w:rPr>
          <w:rFonts w:asciiTheme="majorHAnsi" w:hAnsiTheme="majorHAnsi"/>
        </w:rPr>
        <w:t xml:space="preserve">Rotary International Graduate Fellowship. </w:t>
      </w:r>
      <w:r w:rsidR="00D7480F" w:rsidRPr="005648BA">
        <w:rPr>
          <w:rFonts w:asciiTheme="majorHAnsi" w:hAnsiTheme="majorHAnsi"/>
        </w:rPr>
        <w:t>Advisor: Dr. Brendan Kennelly</w:t>
      </w:r>
      <w:r w:rsidR="003E1DD4">
        <w:rPr>
          <w:rFonts w:asciiTheme="majorHAnsi" w:hAnsiTheme="majorHAnsi"/>
        </w:rPr>
        <w:t>, Professor Emeritus</w:t>
      </w:r>
      <w:r w:rsidR="00D7480F" w:rsidRPr="005648BA">
        <w:rPr>
          <w:rFonts w:asciiTheme="majorHAnsi" w:hAnsiTheme="majorHAnsi"/>
        </w:rPr>
        <w:t>.</w:t>
      </w:r>
    </w:p>
    <w:p w14:paraId="0D991009" w14:textId="77777777" w:rsidR="00D7480F" w:rsidRPr="005648BA" w:rsidRDefault="00D7480F">
      <w:pPr>
        <w:rPr>
          <w:rFonts w:asciiTheme="majorHAnsi" w:hAnsiTheme="majorHAnsi"/>
        </w:rPr>
      </w:pPr>
    </w:p>
    <w:p w14:paraId="4408D85D" w14:textId="341383C0" w:rsidR="00D7480F" w:rsidRPr="005648BA" w:rsidRDefault="00D7480F">
      <w:pPr>
        <w:pStyle w:val="BodyText"/>
        <w:rPr>
          <w:rFonts w:asciiTheme="majorHAnsi" w:hAnsiTheme="majorHAnsi"/>
          <w:sz w:val="24"/>
          <w:szCs w:val="24"/>
        </w:rPr>
      </w:pPr>
      <w:r w:rsidRPr="005648BA">
        <w:rPr>
          <w:rFonts w:asciiTheme="majorHAnsi" w:hAnsiTheme="majorHAnsi"/>
          <w:b/>
          <w:sz w:val="24"/>
          <w:szCs w:val="24"/>
        </w:rPr>
        <w:t>M.A.,</w:t>
      </w:r>
      <w:r w:rsidRPr="005648BA">
        <w:rPr>
          <w:rFonts w:asciiTheme="majorHAnsi" w:hAnsiTheme="majorHAnsi"/>
          <w:sz w:val="24"/>
          <w:szCs w:val="24"/>
        </w:rPr>
        <w:t xml:space="preserve"> Purdue University, West Lafayette, Indiana. Major field: English. </w:t>
      </w:r>
    </w:p>
    <w:p w14:paraId="226134A0" w14:textId="77777777" w:rsidR="00D7480F" w:rsidRPr="005648BA" w:rsidRDefault="00D7480F">
      <w:pPr>
        <w:pStyle w:val="BodyText"/>
        <w:rPr>
          <w:rFonts w:asciiTheme="majorHAnsi" w:hAnsiTheme="majorHAnsi"/>
          <w:sz w:val="24"/>
          <w:szCs w:val="24"/>
        </w:rPr>
      </w:pPr>
    </w:p>
    <w:p w14:paraId="6EB76571" w14:textId="77777777" w:rsidR="0041548D" w:rsidRDefault="00D7480F" w:rsidP="004042C3">
      <w:pPr>
        <w:rPr>
          <w:rFonts w:asciiTheme="majorHAnsi" w:hAnsiTheme="majorHAnsi"/>
          <w:i/>
        </w:rPr>
      </w:pPr>
      <w:r w:rsidRPr="005648BA">
        <w:rPr>
          <w:rFonts w:asciiTheme="majorHAnsi" w:hAnsiTheme="majorHAnsi"/>
          <w:b/>
        </w:rPr>
        <w:t>B.S.</w:t>
      </w:r>
      <w:r w:rsidRPr="005648BA">
        <w:rPr>
          <w:rFonts w:asciiTheme="majorHAnsi" w:hAnsiTheme="majorHAnsi"/>
        </w:rPr>
        <w:t xml:space="preserve">, Clarion University, Clarion, Pennsylvania. Major: English; secondary education teacher certification, 7-12. </w:t>
      </w:r>
      <w:r w:rsidRPr="005648BA">
        <w:rPr>
          <w:rFonts w:asciiTheme="majorHAnsi" w:hAnsiTheme="majorHAnsi"/>
          <w:i/>
        </w:rPr>
        <w:t>Summa cum laude.</w:t>
      </w:r>
    </w:p>
    <w:p w14:paraId="3B80E17F" w14:textId="77777777" w:rsidR="002525B1" w:rsidRDefault="002525B1" w:rsidP="004042C3">
      <w:pPr>
        <w:rPr>
          <w:rFonts w:asciiTheme="majorHAnsi" w:hAnsiTheme="majorHAnsi"/>
          <w:i/>
        </w:rPr>
      </w:pPr>
    </w:p>
    <w:p w14:paraId="5A48FBE4" w14:textId="6140A9DB" w:rsidR="00D846F7" w:rsidRPr="00C142C6" w:rsidRDefault="000929E4" w:rsidP="004042C3">
      <w:pPr>
        <w:rPr>
          <w:rFonts w:asciiTheme="majorHAnsi" w:hAnsiTheme="majorHAnsi"/>
          <w:b/>
          <w:bCs/>
          <w:i/>
          <w:color w:val="3A6640"/>
        </w:rPr>
      </w:pPr>
      <w:r w:rsidRPr="00C142C6">
        <w:rPr>
          <w:rFonts w:asciiTheme="majorHAnsi" w:hAnsiTheme="majorHAnsi"/>
          <w:b/>
          <w:bCs/>
          <w:color w:val="3A6640"/>
          <w:sz w:val="32"/>
          <w:szCs w:val="32"/>
        </w:rPr>
        <w:t>Course</w:t>
      </w:r>
      <w:r w:rsidR="00D846F7" w:rsidRPr="00C142C6">
        <w:rPr>
          <w:rFonts w:asciiTheme="majorHAnsi" w:hAnsiTheme="majorHAnsi"/>
          <w:b/>
          <w:bCs/>
          <w:color w:val="3A6640"/>
          <w:sz w:val="32"/>
          <w:szCs w:val="32"/>
        </w:rPr>
        <w:t>s Taught &amp; Developed</w:t>
      </w:r>
    </w:p>
    <w:p w14:paraId="3CF4444D" w14:textId="77777777" w:rsidR="00D846F7" w:rsidRPr="00810646" w:rsidRDefault="00D846F7" w:rsidP="00D846F7">
      <w:pPr>
        <w:jc w:val="center"/>
        <w:rPr>
          <w:rFonts w:asciiTheme="majorHAnsi" w:hAnsiTheme="majorHAnsi"/>
          <w:b/>
          <w:color w:val="3A6640"/>
        </w:rPr>
      </w:pPr>
    </w:p>
    <w:p w14:paraId="01ED1C16" w14:textId="77777777" w:rsidR="00D846F7" w:rsidRPr="00810646" w:rsidRDefault="00D846F7" w:rsidP="00D846F7">
      <w:pPr>
        <w:ind w:left="2160" w:hanging="2160"/>
        <w:rPr>
          <w:rFonts w:asciiTheme="majorHAnsi" w:hAnsiTheme="majorHAnsi"/>
          <w:b/>
          <w:color w:val="3A6640"/>
          <w:sz w:val="28"/>
          <w:szCs w:val="28"/>
        </w:rPr>
      </w:pPr>
      <w:r w:rsidRPr="00810646">
        <w:rPr>
          <w:rFonts w:asciiTheme="majorHAnsi" w:hAnsiTheme="majorHAnsi"/>
          <w:b/>
          <w:color w:val="3A6640"/>
          <w:sz w:val="28"/>
          <w:szCs w:val="28"/>
        </w:rPr>
        <w:t>University of South Florida, Sarasota-Manatee, 2005-present</w:t>
      </w:r>
    </w:p>
    <w:p w14:paraId="005B30DE" w14:textId="77777777" w:rsidR="00D846F7" w:rsidRPr="00810646" w:rsidRDefault="00D846F7" w:rsidP="00D846F7">
      <w:pPr>
        <w:ind w:left="720"/>
        <w:rPr>
          <w:rFonts w:asciiTheme="majorHAnsi" w:hAnsiTheme="majorHAnsi"/>
          <w:i/>
          <w:color w:val="3A6640"/>
        </w:rPr>
      </w:pPr>
      <w:r w:rsidRPr="00810646">
        <w:rPr>
          <w:rFonts w:asciiTheme="majorHAnsi" w:hAnsiTheme="majorHAnsi"/>
          <w:i/>
          <w:color w:val="3A6640"/>
        </w:rPr>
        <w:t>Graduate Courses:</w:t>
      </w:r>
    </w:p>
    <w:p w14:paraId="456E62F5" w14:textId="449308B4"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lastRenderedPageBreak/>
        <w:t>EDF 6</w:t>
      </w:r>
      <w:r w:rsidR="005D7BEC">
        <w:rPr>
          <w:rFonts w:asciiTheme="majorHAnsi" w:hAnsiTheme="majorHAnsi"/>
        </w:rPr>
        <w:t>80</w:t>
      </w:r>
      <w:r w:rsidRPr="005648BA">
        <w:rPr>
          <w:rFonts w:asciiTheme="majorHAnsi" w:hAnsiTheme="majorHAnsi"/>
        </w:rPr>
        <w:t>9 Introduction to Comparative and International Education</w:t>
      </w:r>
    </w:p>
    <w:p w14:paraId="36D72538" w14:textId="77777777"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EDG 6931 Selected Topics: Final Transition Point for Teaching Online</w:t>
      </w:r>
    </w:p>
    <w:p w14:paraId="76BBA537" w14:textId="77777777"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EDF 6606 Social and Economic Foundations of Education</w:t>
      </w:r>
    </w:p>
    <w:p w14:paraId="17BE20F3" w14:textId="77777777"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EDG 6931 Selected Topics: Global Perspectives of Education</w:t>
      </w:r>
    </w:p>
    <w:p w14:paraId="7402C864" w14:textId="77777777"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EDF 6736 [Media Studies]</w:t>
      </w:r>
    </w:p>
    <w:p w14:paraId="29CE946C" w14:textId="77777777"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 xml:space="preserve">Developed and taught graduate course, Social Foundations of Education, at </w:t>
      </w:r>
      <w:proofErr w:type="spellStart"/>
      <w:r w:rsidRPr="005648BA">
        <w:rPr>
          <w:rFonts w:asciiTheme="majorHAnsi" w:hAnsiTheme="majorHAnsi"/>
        </w:rPr>
        <w:t>Shortwood</w:t>
      </w:r>
      <w:proofErr w:type="spellEnd"/>
      <w:r w:rsidRPr="005648BA">
        <w:rPr>
          <w:rFonts w:asciiTheme="majorHAnsi" w:hAnsiTheme="majorHAnsi"/>
        </w:rPr>
        <w:t xml:space="preserve"> Teacher's College, Kingston, Jamaica, Spring 2010</w:t>
      </w:r>
    </w:p>
    <w:p w14:paraId="7520C2E1" w14:textId="77777777"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Co-taught graduate course on war-affected children, University of Winnipeg, Canada, Summer 2010</w:t>
      </w:r>
    </w:p>
    <w:p w14:paraId="04E1352B" w14:textId="77777777" w:rsidR="00D846F7" w:rsidRPr="00810646" w:rsidRDefault="00D846F7" w:rsidP="00D846F7">
      <w:pPr>
        <w:ind w:left="720"/>
        <w:rPr>
          <w:rFonts w:asciiTheme="majorHAnsi" w:hAnsiTheme="majorHAnsi"/>
          <w:i/>
          <w:color w:val="3A6640"/>
        </w:rPr>
      </w:pPr>
    </w:p>
    <w:p w14:paraId="6A2C3922" w14:textId="77777777" w:rsidR="00D846F7" w:rsidRPr="00810646" w:rsidRDefault="00D846F7" w:rsidP="00D846F7">
      <w:pPr>
        <w:ind w:left="720"/>
        <w:rPr>
          <w:rFonts w:asciiTheme="majorHAnsi" w:hAnsiTheme="majorHAnsi"/>
          <w:i/>
          <w:color w:val="3A6640"/>
        </w:rPr>
      </w:pPr>
      <w:r w:rsidRPr="00810646">
        <w:rPr>
          <w:rFonts w:asciiTheme="majorHAnsi" w:hAnsiTheme="majorHAnsi"/>
          <w:i/>
          <w:color w:val="3A6640"/>
        </w:rPr>
        <w:t>Undergraduate Courses:</w:t>
      </w:r>
    </w:p>
    <w:p w14:paraId="33FA2E7E" w14:textId="4D51AAA9" w:rsidR="007D4754" w:rsidRPr="00A33DE3" w:rsidRDefault="007D4754" w:rsidP="00D846F7">
      <w:pPr>
        <w:numPr>
          <w:ilvl w:val="0"/>
          <w:numId w:val="5"/>
        </w:numPr>
        <w:tabs>
          <w:tab w:val="clear" w:pos="720"/>
          <w:tab w:val="num" w:pos="1080"/>
        </w:tabs>
        <w:ind w:left="1080"/>
        <w:rPr>
          <w:rFonts w:asciiTheme="majorHAnsi" w:hAnsiTheme="majorHAnsi"/>
        </w:rPr>
      </w:pPr>
      <w:r w:rsidRPr="00A33DE3">
        <w:rPr>
          <w:rFonts w:asciiTheme="majorHAnsi" w:hAnsiTheme="majorHAnsi"/>
        </w:rPr>
        <w:t>IDH 4200/IDH 4250 Honors Geographical Perspectives (Human &amp; Cultural Diversity); Honors Capstone</w:t>
      </w:r>
      <w:r w:rsidR="00CC198F" w:rsidRPr="00A33DE3">
        <w:rPr>
          <w:rFonts w:asciiTheme="majorHAnsi" w:hAnsiTheme="majorHAnsi"/>
        </w:rPr>
        <w:t xml:space="preserve">: </w:t>
      </w:r>
      <w:r w:rsidR="0054221B" w:rsidRPr="00A33DE3">
        <w:rPr>
          <w:rFonts w:asciiTheme="majorHAnsi" w:hAnsiTheme="majorHAnsi"/>
        </w:rPr>
        <w:t xml:space="preserve">Global Concepts of </w:t>
      </w:r>
      <w:r w:rsidR="00CC198F" w:rsidRPr="00A33DE3">
        <w:rPr>
          <w:rFonts w:asciiTheme="majorHAnsi" w:hAnsiTheme="majorHAnsi"/>
        </w:rPr>
        <w:t>Life Meaning and Purpose</w:t>
      </w:r>
    </w:p>
    <w:p w14:paraId="3D98C9CF" w14:textId="0C6C5B60" w:rsidR="00D846F7"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IDH 4000, Honors Seminar</w:t>
      </w:r>
      <w:r w:rsidR="009B77A7">
        <w:rPr>
          <w:rFonts w:asciiTheme="majorHAnsi" w:hAnsiTheme="majorHAnsi"/>
        </w:rPr>
        <w:t>/Research Methods</w:t>
      </w:r>
    </w:p>
    <w:p w14:paraId="2AD66A0C" w14:textId="5FC1AFA1" w:rsidR="00833418" w:rsidRPr="004767F2" w:rsidRDefault="00833418" w:rsidP="00D846F7">
      <w:pPr>
        <w:numPr>
          <w:ilvl w:val="0"/>
          <w:numId w:val="5"/>
        </w:numPr>
        <w:tabs>
          <w:tab w:val="clear" w:pos="720"/>
          <w:tab w:val="num" w:pos="1080"/>
        </w:tabs>
        <w:ind w:left="1080"/>
        <w:rPr>
          <w:rFonts w:asciiTheme="majorHAnsi" w:hAnsiTheme="majorHAnsi"/>
        </w:rPr>
      </w:pPr>
      <w:r w:rsidRPr="004767F2">
        <w:rPr>
          <w:rFonts w:asciiTheme="majorHAnsi" w:hAnsiTheme="majorHAnsi"/>
        </w:rPr>
        <w:t>INR 3011, Globalization</w:t>
      </w:r>
    </w:p>
    <w:p w14:paraId="2982D8BA" w14:textId="5D7BBB22" w:rsidR="00D846F7" w:rsidRPr="004767F2" w:rsidRDefault="00D846F7" w:rsidP="00D846F7">
      <w:pPr>
        <w:numPr>
          <w:ilvl w:val="0"/>
          <w:numId w:val="5"/>
        </w:numPr>
        <w:tabs>
          <w:tab w:val="clear" w:pos="720"/>
          <w:tab w:val="num" w:pos="1080"/>
        </w:tabs>
        <w:ind w:left="1080"/>
        <w:rPr>
          <w:rFonts w:asciiTheme="majorHAnsi" w:hAnsiTheme="majorHAnsi"/>
        </w:rPr>
      </w:pPr>
      <w:r w:rsidRPr="004767F2">
        <w:rPr>
          <w:rFonts w:asciiTheme="majorHAnsi" w:hAnsiTheme="majorHAnsi"/>
        </w:rPr>
        <w:t>I</w:t>
      </w:r>
      <w:r w:rsidR="003D643C" w:rsidRPr="004767F2">
        <w:rPr>
          <w:rFonts w:asciiTheme="majorHAnsi" w:hAnsiTheme="majorHAnsi"/>
        </w:rPr>
        <w:t>NR</w:t>
      </w:r>
      <w:r w:rsidRPr="004767F2">
        <w:rPr>
          <w:rFonts w:asciiTheme="majorHAnsi" w:hAnsiTheme="majorHAnsi"/>
        </w:rPr>
        <w:t xml:space="preserve"> </w:t>
      </w:r>
      <w:r w:rsidR="003D643C" w:rsidRPr="004767F2">
        <w:rPr>
          <w:rFonts w:asciiTheme="majorHAnsi" w:hAnsiTheme="majorHAnsi"/>
        </w:rPr>
        <w:t>3045</w:t>
      </w:r>
      <w:r w:rsidRPr="004767F2">
        <w:rPr>
          <w:rFonts w:asciiTheme="majorHAnsi" w:hAnsiTheme="majorHAnsi"/>
        </w:rPr>
        <w:t xml:space="preserve">, </w:t>
      </w:r>
      <w:r w:rsidR="005D05A2" w:rsidRPr="004767F2">
        <w:rPr>
          <w:rFonts w:asciiTheme="majorHAnsi" w:hAnsiTheme="majorHAnsi"/>
        </w:rPr>
        <w:t>Global</w:t>
      </w:r>
      <w:r w:rsidRPr="004767F2">
        <w:rPr>
          <w:rFonts w:asciiTheme="majorHAnsi" w:hAnsiTheme="majorHAnsi"/>
        </w:rPr>
        <w:t xml:space="preserve"> Migration. </w:t>
      </w:r>
      <w:r w:rsidR="009B77A7" w:rsidRPr="004767F2">
        <w:rPr>
          <w:rFonts w:asciiTheme="majorHAnsi" w:hAnsiTheme="majorHAnsi"/>
        </w:rPr>
        <w:t>Designated Critical Thinking</w:t>
      </w:r>
      <w:r w:rsidRPr="004767F2">
        <w:rPr>
          <w:rFonts w:asciiTheme="majorHAnsi" w:hAnsiTheme="majorHAnsi"/>
        </w:rPr>
        <w:t xml:space="preserve"> course. </w:t>
      </w:r>
      <w:r w:rsidR="004C2165" w:rsidRPr="004767F2">
        <w:rPr>
          <w:rFonts w:asciiTheme="majorHAnsi" w:hAnsiTheme="majorHAnsi"/>
        </w:rPr>
        <w:t>Designated</w:t>
      </w:r>
      <w:r w:rsidR="003E1DD4" w:rsidRPr="004767F2">
        <w:rPr>
          <w:rFonts w:asciiTheme="majorHAnsi" w:hAnsiTheme="majorHAnsi"/>
        </w:rPr>
        <w:t xml:space="preserve"> as Global Citizens Certificate course</w:t>
      </w:r>
      <w:r w:rsidR="006130E9" w:rsidRPr="004767F2">
        <w:rPr>
          <w:rFonts w:asciiTheme="majorHAnsi" w:hAnsiTheme="majorHAnsi"/>
        </w:rPr>
        <w:t xml:space="preserve"> in 2021</w:t>
      </w:r>
      <w:r w:rsidR="003E1DD4" w:rsidRPr="004767F2">
        <w:rPr>
          <w:rFonts w:asciiTheme="majorHAnsi" w:hAnsiTheme="majorHAnsi"/>
        </w:rPr>
        <w:t>.</w:t>
      </w:r>
      <w:r w:rsidR="00790457">
        <w:rPr>
          <w:rFonts w:asciiTheme="majorHAnsi" w:hAnsiTheme="majorHAnsi"/>
        </w:rPr>
        <w:t xml:space="preserve"> Verified as a certified online course in 2024.</w:t>
      </w:r>
    </w:p>
    <w:p w14:paraId="1BC118D6" w14:textId="73452388" w:rsidR="00D846F7"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 xml:space="preserve">INR 3202, International Human Rights course developed &amp; accepted as a </w:t>
      </w:r>
      <w:r w:rsidR="00992112">
        <w:rPr>
          <w:rFonts w:asciiTheme="majorHAnsi" w:hAnsiTheme="majorHAnsi"/>
        </w:rPr>
        <w:t>“</w:t>
      </w:r>
      <w:r w:rsidRPr="005648BA">
        <w:rPr>
          <w:rFonts w:asciiTheme="majorHAnsi" w:hAnsiTheme="majorHAnsi"/>
        </w:rPr>
        <w:t>Pillars</w:t>
      </w:r>
      <w:r w:rsidR="00992112">
        <w:rPr>
          <w:rFonts w:asciiTheme="majorHAnsi" w:hAnsiTheme="majorHAnsi"/>
        </w:rPr>
        <w:t>”</w:t>
      </w:r>
      <w:r w:rsidRPr="005648BA">
        <w:rPr>
          <w:rFonts w:asciiTheme="majorHAnsi" w:hAnsiTheme="majorHAnsi"/>
        </w:rPr>
        <w:t xml:space="preserve"> course in ethics and leadership</w:t>
      </w:r>
      <w:r w:rsidR="00233D17">
        <w:rPr>
          <w:rFonts w:asciiTheme="majorHAnsi" w:hAnsiTheme="majorHAnsi"/>
        </w:rPr>
        <w:t>.</w:t>
      </w:r>
      <w:r w:rsidR="00790457">
        <w:rPr>
          <w:rFonts w:asciiTheme="majorHAnsi" w:hAnsiTheme="majorHAnsi"/>
        </w:rPr>
        <w:t xml:space="preserve"> Verified as a Quality Matters online course.</w:t>
      </w:r>
    </w:p>
    <w:p w14:paraId="59E2853C" w14:textId="77777777"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Global Issues in Education, taught at Soka University, Tokyo, Japan 2017</w:t>
      </w:r>
    </w:p>
    <w:p w14:paraId="621E312D" w14:textId="4429E439"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EDF 3604 Schools &amp; Society (Interdisciplinary Social Sciences/School of Education) – face to face, bl</w:t>
      </w:r>
      <w:r w:rsidR="00992112">
        <w:rPr>
          <w:rFonts w:asciiTheme="majorHAnsi" w:hAnsiTheme="majorHAnsi"/>
        </w:rPr>
        <w:t>ended, and online. Upper-level Pillars</w:t>
      </w:r>
      <w:r w:rsidRPr="005648BA">
        <w:rPr>
          <w:rFonts w:asciiTheme="majorHAnsi" w:hAnsiTheme="majorHAnsi"/>
        </w:rPr>
        <w:t xml:space="preserve"> course in diversity and community engagement. Critical Thinking course designation. </w:t>
      </w:r>
    </w:p>
    <w:p w14:paraId="3F7AF364" w14:textId="7FB00A60"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SSE 4380 Global &amp; Multicultural</w:t>
      </w:r>
      <w:r w:rsidR="009B77A7">
        <w:rPr>
          <w:rFonts w:asciiTheme="majorHAnsi" w:hAnsiTheme="majorHAnsi"/>
        </w:rPr>
        <w:t xml:space="preserve"> Perspectives in Education – Interdisciplinary Social Sciences</w:t>
      </w:r>
      <w:r w:rsidRPr="005648BA">
        <w:rPr>
          <w:rFonts w:asciiTheme="majorHAnsi" w:hAnsiTheme="majorHAnsi"/>
        </w:rPr>
        <w:t xml:space="preserve"> course in International Relations and </w:t>
      </w:r>
      <w:r w:rsidR="009B77A7">
        <w:rPr>
          <w:rFonts w:asciiTheme="majorHAnsi" w:hAnsiTheme="majorHAnsi"/>
        </w:rPr>
        <w:t xml:space="preserve">Pillars </w:t>
      </w:r>
      <w:r w:rsidRPr="005648BA">
        <w:rPr>
          <w:rFonts w:asciiTheme="majorHAnsi" w:hAnsiTheme="majorHAnsi"/>
        </w:rPr>
        <w:t>course in diversity &amp; service learning. Critical Thinking course designation.</w:t>
      </w:r>
    </w:p>
    <w:p w14:paraId="6AD815E6" w14:textId="604D56BB" w:rsidR="00D846F7" w:rsidRPr="005648BA" w:rsidRDefault="00992112" w:rsidP="00D846F7">
      <w:pPr>
        <w:numPr>
          <w:ilvl w:val="0"/>
          <w:numId w:val="5"/>
        </w:numPr>
        <w:tabs>
          <w:tab w:val="clear" w:pos="720"/>
          <w:tab w:val="num" w:pos="1080"/>
        </w:tabs>
        <w:ind w:left="1080"/>
        <w:rPr>
          <w:rFonts w:asciiTheme="majorHAnsi" w:hAnsiTheme="majorHAnsi"/>
        </w:rPr>
      </w:pPr>
      <w:r>
        <w:rPr>
          <w:rFonts w:asciiTheme="majorHAnsi" w:hAnsiTheme="majorHAnsi"/>
        </w:rPr>
        <w:t>IDH 4950 &amp; 4970</w:t>
      </w:r>
      <w:r w:rsidR="00D846F7" w:rsidRPr="005648BA">
        <w:rPr>
          <w:rFonts w:asciiTheme="majorHAnsi" w:hAnsiTheme="majorHAnsi"/>
        </w:rPr>
        <w:t xml:space="preserve"> Honors Courses. Topic: Migration</w:t>
      </w:r>
    </w:p>
    <w:p w14:paraId="7ECCF8D6" w14:textId="77777777"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ISS 4910 Directed Research - Created and directed independent study summer course on post-war development in Lira, Uganda</w:t>
      </w:r>
    </w:p>
    <w:p w14:paraId="0BA2F983" w14:textId="77777777" w:rsidR="003D643C" w:rsidRPr="005648BA" w:rsidRDefault="003D643C" w:rsidP="003D643C">
      <w:pPr>
        <w:numPr>
          <w:ilvl w:val="0"/>
          <w:numId w:val="5"/>
        </w:numPr>
        <w:tabs>
          <w:tab w:val="clear" w:pos="720"/>
          <w:tab w:val="num" w:pos="1080"/>
        </w:tabs>
        <w:ind w:left="1080"/>
        <w:rPr>
          <w:rFonts w:asciiTheme="majorHAnsi" w:hAnsiTheme="majorHAnsi"/>
        </w:rPr>
      </w:pPr>
      <w:r w:rsidRPr="005648BA">
        <w:rPr>
          <w:rFonts w:asciiTheme="majorHAnsi" w:hAnsiTheme="majorHAnsi"/>
        </w:rPr>
        <w:t>EDF 2085 Diversity for Educators</w:t>
      </w:r>
    </w:p>
    <w:p w14:paraId="05082A1D" w14:textId="77777777" w:rsidR="00D846F7" w:rsidRPr="005648BA" w:rsidRDefault="00D846F7" w:rsidP="00D846F7">
      <w:pPr>
        <w:ind w:left="2160" w:hanging="2160"/>
        <w:rPr>
          <w:rFonts w:asciiTheme="majorHAnsi" w:hAnsiTheme="majorHAnsi"/>
        </w:rPr>
      </w:pPr>
    </w:p>
    <w:p w14:paraId="25444B8A" w14:textId="64E9F7CF" w:rsidR="00D846F7" w:rsidRPr="00810646" w:rsidRDefault="00D846F7" w:rsidP="00D846F7">
      <w:pPr>
        <w:ind w:left="2160" w:hanging="2160"/>
        <w:rPr>
          <w:rFonts w:asciiTheme="majorHAnsi" w:hAnsiTheme="majorHAnsi"/>
          <w:b/>
          <w:color w:val="3A6640"/>
          <w:sz w:val="28"/>
          <w:szCs w:val="28"/>
        </w:rPr>
      </w:pPr>
      <w:r w:rsidRPr="00810646">
        <w:rPr>
          <w:rFonts w:asciiTheme="majorHAnsi" w:hAnsiTheme="majorHAnsi"/>
          <w:b/>
          <w:color w:val="3A6640"/>
          <w:sz w:val="28"/>
          <w:szCs w:val="28"/>
        </w:rPr>
        <w:t>University of Georgia</w:t>
      </w:r>
    </w:p>
    <w:p w14:paraId="4812BF07" w14:textId="77777777" w:rsidR="00D846F7" w:rsidRDefault="00D846F7" w:rsidP="00D846F7">
      <w:pPr>
        <w:numPr>
          <w:ilvl w:val="0"/>
          <w:numId w:val="2"/>
        </w:numPr>
        <w:rPr>
          <w:rFonts w:asciiTheme="majorHAnsi" w:hAnsiTheme="majorHAnsi"/>
        </w:rPr>
      </w:pPr>
      <w:r w:rsidRPr="005648BA">
        <w:rPr>
          <w:rFonts w:asciiTheme="majorHAnsi" w:hAnsiTheme="majorHAnsi"/>
        </w:rPr>
        <w:t>Adjunct instructor in Department of Educational Psychology. Taught Cognitive Foundations of Education and Motivational Foundations of Education</w:t>
      </w:r>
    </w:p>
    <w:p w14:paraId="1A770861" w14:textId="77777777" w:rsidR="00A23115" w:rsidRPr="005648BA" w:rsidRDefault="00A23115" w:rsidP="00A23115">
      <w:pPr>
        <w:ind w:left="720"/>
        <w:rPr>
          <w:rFonts w:asciiTheme="majorHAnsi" w:hAnsiTheme="majorHAnsi"/>
        </w:rPr>
      </w:pPr>
    </w:p>
    <w:p w14:paraId="147382B7" w14:textId="77777777" w:rsidR="00790457" w:rsidRDefault="00790457" w:rsidP="00992112">
      <w:pPr>
        <w:ind w:left="2160" w:hanging="2160"/>
        <w:rPr>
          <w:rFonts w:asciiTheme="majorHAnsi" w:hAnsiTheme="majorHAnsi"/>
          <w:b/>
          <w:color w:val="3A6640"/>
          <w:sz w:val="28"/>
          <w:szCs w:val="28"/>
        </w:rPr>
      </w:pPr>
    </w:p>
    <w:p w14:paraId="6E37404B" w14:textId="3E711D08" w:rsidR="00992112" w:rsidRPr="00810646" w:rsidRDefault="00992112" w:rsidP="00992112">
      <w:pPr>
        <w:ind w:left="2160" w:hanging="2160"/>
        <w:rPr>
          <w:rFonts w:asciiTheme="majorHAnsi" w:hAnsiTheme="majorHAnsi"/>
          <w:b/>
          <w:color w:val="3A6640"/>
          <w:sz w:val="28"/>
          <w:szCs w:val="28"/>
        </w:rPr>
      </w:pPr>
      <w:r w:rsidRPr="00810646">
        <w:rPr>
          <w:rFonts w:asciiTheme="majorHAnsi" w:hAnsiTheme="majorHAnsi"/>
          <w:b/>
          <w:color w:val="3A6640"/>
          <w:sz w:val="28"/>
          <w:szCs w:val="28"/>
        </w:rPr>
        <w:t>Emory University (Graduate assistant)</w:t>
      </w:r>
    </w:p>
    <w:p w14:paraId="58AA5C7B" w14:textId="77777777" w:rsidR="00992112" w:rsidRPr="005648BA" w:rsidRDefault="00992112" w:rsidP="00992112">
      <w:pPr>
        <w:numPr>
          <w:ilvl w:val="0"/>
          <w:numId w:val="4"/>
        </w:numPr>
        <w:rPr>
          <w:rFonts w:asciiTheme="majorHAnsi" w:hAnsiTheme="majorHAnsi"/>
        </w:rPr>
      </w:pPr>
      <w:r w:rsidRPr="005648BA">
        <w:rPr>
          <w:rFonts w:asciiTheme="majorHAnsi" w:hAnsiTheme="majorHAnsi"/>
        </w:rPr>
        <w:t xml:space="preserve">Taught American Education, and Education &amp; Cultural Diversity </w:t>
      </w:r>
    </w:p>
    <w:p w14:paraId="1AAAAF6E" w14:textId="77777777" w:rsidR="00992112" w:rsidRPr="005648BA" w:rsidRDefault="00992112" w:rsidP="00992112">
      <w:pPr>
        <w:numPr>
          <w:ilvl w:val="0"/>
          <w:numId w:val="4"/>
        </w:numPr>
        <w:rPr>
          <w:rFonts w:asciiTheme="majorHAnsi" w:hAnsiTheme="majorHAnsi"/>
        </w:rPr>
      </w:pPr>
      <w:r w:rsidRPr="005648BA">
        <w:rPr>
          <w:rFonts w:asciiTheme="majorHAnsi" w:hAnsiTheme="majorHAnsi"/>
        </w:rPr>
        <w:t>Co-taught Comparative Education, Computer Applications for Teaching (MAT course), Motivation in Education (MAT course), and Psychology of Learning</w:t>
      </w:r>
    </w:p>
    <w:p w14:paraId="0A1CB30B" w14:textId="77777777" w:rsidR="005D05A2" w:rsidRDefault="005D05A2" w:rsidP="00D846F7">
      <w:pPr>
        <w:rPr>
          <w:rFonts w:asciiTheme="majorHAnsi" w:hAnsiTheme="majorHAnsi"/>
          <w:b/>
          <w:color w:val="1F497D" w:themeColor="text2"/>
          <w:sz w:val="28"/>
          <w:szCs w:val="28"/>
        </w:rPr>
      </w:pPr>
    </w:p>
    <w:p w14:paraId="7117C2F7" w14:textId="6CEAE33E" w:rsidR="00D846F7" w:rsidRPr="00810646" w:rsidRDefault="00D846F7" w:rsidP="00D846F7">
      <w:pPr>
        <w:rPr>
          <w:rFonts w:asciiTheme="majorHAnsi" w:hAnsiTheme="majorHAnsi"/>
          <w:b/>
          <w:color w:val="3A6640"/>
          <w:sz w:val="28"/>
          <w:szCs w:val="28"/>
        </w:rPr>
      </w:pPr>
      <w:r w:rsidRPr="00810646">
        <w:rPr>
          <w:rFonts w:asciiTheme="majorHAnsi" w:hAnsiTheme="majorHAnsi"/>
          <w:b/>
          <w:color w:val="3A6640"/>
          <w:sz w:val="28"/>
          <w:szCs w:val="28"/>
        </w:rPr>
        <w:t>University of Southern Maine</w:t>
      </w:r>
    </w:p>
    <w:p w14:paraId="379F70F9" w14:textId="77777777" w:rsidR="00D846F7" w:rsidRPr="005648BA" w:rsidRDefault="00D846F7" w:rsidP="00D846F7">
      <w:pPr>
        <w:numPr>
          <w:ilvl w:val="0"/>
          <w:numId w:val="2"/>
        </w:numPr>
        <w:rPr>
          <w:rFonts w:asciiTheme="majorHAnsi" w:hAnsiTheme="majorHAnsi"/>
        </w:rPr>
      </w:pPr>
      <w:r w:rsidRPr="005648BA">
        <w:rPr>
          <w:rFonts w:asciiTheme="majorHAnsi" w:hAnsiTheme="majorHAnsi"/>
        </w:rPr>
        <w:t>Adjunct instructor in the Department of English. Taught Freshman Composition, Introduction to Literature, and Drama</w:t>
      </w:r>
    </w:p>
    <w:p w14:paraId="7ABDC204" w14:textId="77777777" w:rsidR="00D846F7" w:rsidRPr="005648BA" w:rsidRDefault="00D846F7" w:rsidP="00D846F7">
      <w:pPr>
        <w:rPr>
          <w:rFonts w:asciiTheme="majorHAnsi" w:hAnsiTheme="majorHAnsi"/>
          <w:b/>
        </w:rPr>
      </w:pPr>
    </w:p>
    <w:p w14:paraId="5CC9112E" w14:textId="4011B8AF" w:rsidR="00D846F7" w:rsidRPr="00810646" w:rsidRDefault="00D846F7" w:rsidP="00D846F7">
      <w:pPr>
        <w:rPr>
          <w:rFonts w:asciiTheme="majorHAnsi" w:hAnsiTheme="majorHAnsi"/>
          <w:b/>
          <w:color w:val="3A6640"/>
          <w:sz w:val="28"/>
          <w:szCs w:val="28"/>
        </w:rPr>
      </w:pPr>
      <w:r w:rsidRPr="00810646">
        <w:rPr>
          <w:rFonts w:asciiTheme="majorHAnsi" w:hAnsiTheme="majorHAnsi"/>
          <w:b/>
          <w:color w:val="3A6640"/>
          <w:sz w:val="28"/>
          <w:szCs w:val="28"/>
        </w:rPr>
        <w:t>Berwick, ME, and South Berwick, ME School Districts</w:t>
      </w:r>
    </w:p>
    <w:p w14:paraId="28A50A1F" w14:textId="77777777" w:rsidR="00D846F7" w:rsidRPr="00E71B3A" w:rsidRDefault="00D846F7" w:rsidP="00D846F7">
      <w:pPr>
        <w:numPr>
          <w:ilvl w:val="0"/>
          <w:numId w:val="2"/>
        </w:numPr>
        <w:rPr>
          <w:rFonts w:asciiTheme="majorHAnsi" w:hAnsiTheme="majorHAnsi"/>
        </w:rPr>
      </w:pPr>
      <w:r w:rsidRPr="00E71B3A">
        <w:rPr>
          <w:rFonts w:asciiTheme="majorHAnsi" w:hAnsiTheme="majorHAnsi"/>
        </w:rPr>
        <w:t>GED (alternative diploma) English instructor, teaching composition and literature</w:t>
      </w:r>
    </w:p>
    <w:p w14:paraId="5E821D21" w14:textId="77777777" w:rsidR="00D846F7" w:rsidRDefault="00D846F7" w:rsidP="00D846F7">
      <w:pPr>
        <w:numPr>
          <w:ilvl w:val="0"/>
          <w:numId w:val="2"/>
        </w:numPr>
        <w:rPr>
          <w:rFonts w:asciiTheme="majorHAnsi" w:hAnsiTheme="majorHAnsi"/>
        </w:rPr>
      </w:pPr>
      <w:r w:rsidRPr="00E71B3A">
        <w:rPr>
          <w:rFonts w:asciiTheme="majorHAnsi" w:hAnsiTheme="majorHAnsi"/>
        </w:rPr>
        <w:t>Summer enrichment courses (drama, reading) for K-6</w:t>
      </w:r>
    </w:p>
    <w:p w14:paraId="49459272" w14:textId="77777777" w:rsidR="007739A6" w:rsidRDefault="007739A6" w:rsidP="007739A6">
      <w:pPr>
        <w:rPr>
          <w:rFonts w:asciiTheme="majorHAnsi" w:hAnsiTheme="majorHAnsi"/>
        </w:rPr>
      </w:pPr>
    </w:p>
    <w:p w14:paraId="72A129EF" w14:textId="77777777" w:rsidR="007739A6" w:rsidRDefault="007739A6" w:rsidP="007739A6">
      <w:pPr>
        <w:rPr>
          <w:rFonts w:asciiTheme="majorHAnsi" w:hAnsiTheme="majorHAnsi"/>
        </w:rPr>
      </w:pPr>
    </w:p>
    <w:p w14:paraId="0A4A7169" w14:textId="77777777" w:rsidR="007739A6" w:rsidRPr="00810646" w:rsidRDefault="007739A6" w:rsidP="007739A6">
      <w:pPr>
        <w:rPr>
          <w:rFonts w:asciiTheme="majorHAnsi" w:hAnsiTheme="majorHAnsi"/>
          <w:b/>
          <w:color w:val="3A6640"/>
          <w:sz w:val="32"/>
          <w:szCs w:val="32"/>
        </w:rPr>
      </w:pPr>
      <w:r w:rsidRPr="00810646">
        <w:rPr>
          <w:rFonts w:asciiTheme="majorHAnsi" w:hAnsiTheme="majorHAnsi"/>
          <w:b/>
          <w:color w:val="3A6640"/>
          <w:sz w:val="32"/>
          <w:szCs w:val="32"/>
        </w:rPr>
        <w:t>Doctoral/Master’s/Undergraduate Honors’ Committees/Advisor/Awards</w:t>
      </w:r>
    </w:p>
    <w:p w14:paraId="64ED7653" w14:textId="77777777" w:rsidR="007739A6" w:rsidRPr="00810646" w:rsidRDefault="007739A6" w:rsidP="007739A6">
      <w:pPr>
        <w:rPr>
          <w:rFonts w:asciiTheme="majorHAnsi" w:hAnsiTheme="majorHAnsi"/>
          <w:b/>
          <w:color w:val="3A6640"/>
          <w:sz w:val="28"/>
          <w:szCs w:val="28"/>
        </w:rPr>
      </w:pPr>
    </w:p>
    <w:p w14:paraId="6E2F91AC" w14:textId="77777777" w:rsidR="007739A6" w:rsidRPr="00810646" w:rsidRDefault="007739A6" w:rsidP="007739A6">
      <w:pPr>
        <w:rPr>
          <w:rFonts w:asciiTheme="majorHAnsi" w:hAnsiTheme="majorHAnsi"/>
          <w:b/>
          <w:color w:val="3A6640"/>
          <w:sz w:val="28"/>
          <w:szCs w:val="28"/>
        </w:rPr>
      </w:pPr>
      <w:r w:rsidRPr="00810646">
        <w:rPr>
          <w:rFonts w:asciiTheme="majorHAnsi" w:hAnsiTheme="majorHAnsi"/>
          <w:b/>
          <w:color w:val="3A6640"/>
          <w:sz w:val="28"/>
          <w:szCs w:val="28"/>
        </w:rPr>
        <w:t>Doctoral Students:</w:t>
      </w:r>
    </w:p>
    <w:p w14:paraId="31F45A83" w14:textId="77777777" w:rsidR="007739A6" w:rsidRPr="006130E9" w:rsidRDefault="007739A6" w:rsidP="007739A6">
      <w:pPr>
        <w:rPr>
          <w:rFonts w:asciiTheme="majorHAnsi" w:hAnsiTheme="majorHAnsi"/>
          <w:highlight w:val="yellow"/>
        </w:rPr>
      </w:pPr>
    </w:p>
    <w:p w14:paraId="4A794DEF" w14:textId="2310F4CF" w:rsidR="002525B1" w:rsidRPr="004C2697" w:rsidRDefault="002525B1" w:rsidP="002525B1">
      <w:pPr>
        <w:rPr>
          <w:rFonts w:asciiTheme="majorHAnsi" w:hAnsiTheme="majorHAnsi"/>
        </w:rPr>
      </w:pPr>
      <w:proofErr w:type="spellStart"/>
      <w:r w:rsidRPr="009E228B">
        <w:rPr>
          <w:rFonts w:asciiTheme="majorHAnsi" w:hAnsiTheme="majorHAnsi"/>
        </w:rPr>
        <w:t>Allarakhia</w:t>
      </w:r>
      <w:proofErr w:type="spellEnd"/>
      <w:r w:rsidRPr="009E228B">
        <w:rPr>
          <w:rFonts w:asciiTheme="majorHAnsi" w:hAnsiTheme="majorHAnsi"/>
        </w:rPr>
        <w:t xml:space="preserve">, Hawa. </w:t>
      </w:r>
      <w:r>
        <w:rPr>
          <w:rFonts w:asciiTheme="majorHAnsi" w:hAnsiTheme="majorHAnsi"/>
        </w:rPr>
        <w:t xml:space="preserve">USF Committee member. </w:t>
      </w:r>
      <w:r w:rsidRPr="009E228B">
        <w:rPr>
          <w:rFonts w:asciiTheme="majorHAnsi" w:hAnsiTheme="majorHAnsi"/>
        </w:rPr>
        <w:t>The Willingness and Ability of Professors to Accommodate Students with Disabilities. Qualifying Exam, Summer 2021. Dissertation proposal defense, November 2022.</w:t>
      </w:r>
      <w:r>
        <w:rPr>
          <w:rFonts w:asciiTheme="majorHAnsi" w:hAnsiTheme="majorHAnsi"/>
        </w:rPr>
        <w:t xml:space="preserve"> Dissertation defense </w:t>
      </w:r>
      <w:r>
        <w:rPr>
          <w:rFonts w:asciiTheme="majorHAnsi" w:hAnsiTheme="majorHAnsi"/>
        </w:rPr>
        <w:t>passed,</w:t>
      </w:r>
      <w:r>
        <w:rPr>
          <w:rFonts w:asciiTheme="majorHAnsi" w:hAnsiTheme="majorHAnsi"/>
        </w:rPr>
        <w:t xml:space="preserve"> Spring 2025.</w:t>
      </w:r>
    </w:p>
    <w:p w14:paraId="2E156EB8" w14:textId="77777777" w:rsidR="002525B1" w:rsidRDefault="002525B1" w:rsidP="007739A6">
      <w:pPr>
        <w:pStyle w:val="NormalWeb"/>
        <w:shd w:val="clear" w:color="auto" w:fill="FFFFFF"/>
        <w:spacing w:before="0" w:beforeAutospacing="0" w:after="0" w:afterAutospacing="0"/>
        <w:rPr>
          <w:rFonts w:asciiTheme="majorHAnsi" w:hAnsiTheme="majorHAnsi"/>
        </w:rPr>
      </w:pPr>
    </w:p>
    <w:p w14:paraId="06412424" w14:textId="2AAF9C8C" w:rsidR="007739A6" w:rsidRPr="00A33DE3" w:rsidRDefault="007739A6" w:rsidP="007739A6">
      <w:pPr>
        <w:pStyle w:val="NormalWeb"/>
        <w:shd w:val="clear" w:color="auto" w:fill="FFFFFF"/>
        <w:spacing w:before="0" w:beforeAutospacing="0" w:after="0" w:afterAutospacing="0"/>
        <w:rPr>
          <w:rFonts w:ascii="Segoe UI" w:hAnsi="Segoe UI" w:cs="Segoe UI"/>
          <w:color w:val="242424"/>
          <w:sz w:val="23"/>
          <w:szCs w:val="23"/>
        </w:rPr>
      </w:pPr>
      <w:r w:rsidRPr="00A33DE3">
        <w:rPr>
          <w:rFonts w:asciiTheme="majorHAnsi" w:hAnsiTheme="majorHAnsi"/>
        </w:rPr>
        <w:t xml:space="preserve">Shahd </w:t>
      </w:r>
      <w:proofErr w:type="spellStart"/>
      <w:r w:rsidRPr="00A33DE3">
        <w:rPr>
          <w:rFonts w:asciiTheme="majorHAnsi" w:hAnsiTheme="majorHAnsi"/>
        </w:rPr>
        <w:t>Alasay</w:t>
      </w:r>
      <w:proofErr w:type="spellEnd"/>
      <w:r w:rsidRPr="00A33DE3">
        <w:rPr>
          <w:rFonts w:asciiTheme="majorHAnsi" w:hAnsiTheme="majorHAnsi"/>
        </w:rPr>
        <w:t xml:space="preserve">. USF Committee member. Dr. David Jacobson, chair. </w:t>
      </w:r>
      <w:r w:rsidRPr="00A33DE3">
        <w:rPr>
          <w:rFonts w:ascii="Calibri" w:hAnsi="Calibri" w:cs="Calibri"/>
          <w:color w:val="000000"/>
          <w:bdr w:val="none" w:sz="0" w:space="0" w:color="auto" w:frame="1"/>
        </w:rPr>
        <w:t>Intersection of identity, collective trauma, social solidarity and cohesion of refugees. </w:t>
      </w:r>
      <w:r w:rsidR="009515F0">
        <w:rPr>
          <w:rFonts w:ascii="Calibri" w:hAnsi="Calibri" w:cs="Calibri"/>
          <w:color w:val="000000"/>
          <w:bdr w:val="none" w:sz="0" w:space="0" w:color="auto" w:frame="1"/>
        </w:rPr>
        <w:t>Candidacy defense passed, August 2024.</w:t>
      </w:r>
      <w:r w:rsidR="006C628D">
        <w:rPr>
          <w:rFonts w:ascii="Calibri" w:hAnsi="Calibri" w:cs="Calibri"/>
          <w:color w:val="000000"/>
          <w:bdr w:val="none" w:sz="0" w:space="0" w:color="auto" w:frame="1"/>
        </w:rPr>
        <w:t xml:space="preserve"> Dissertation proposal passed, November 2024.</w:t>
      </w:r>
    </w:p>
    <w:p w14:paraId="0C1436AC" w14:textId="77777777" w:rsidR="007739A6" w:rsidRPr="00A33DE3" w:rsidRDefault="007739A6" w:rsidP="007739A6"/>
    <w:p w14:paraId="7E8223CC" w14:textId="77777777" w:rsidR="007739A6" w:rsidRDefault="007739A6" w:rsidP="007739A6">
      <w:pPr>
        <w:rPr>
          <w:rFonts w:asciiTheme="majorHAnsi" w:hAnsiTheme="majorHAnsi"/>
        </w:rPr>
      </w:pPr>
      <w:r w:rsidRPr="00A33DE3">
        <w:rPr>
          <w:rFonts w:asciiTheme="majorHAnsi" w:hAnsiTheme="majorHAnsi"/>
        </w:rPr>
        <w:t>Mei Cowling, Misha. Australian Catholic University. Ph.D. thesis examiner. Topic: The role of schooling and education in promoting mental health and wellbeing amongst children from refugee and asylum-seeking backgrounds. 2023.</w:t>
      </w:r>
    </w:p>
    <w:p w14:paraId="61A4359B" w14:textId="77777777" w:rsidR="007739A6" w:rsidRDefault="007739A6" w:rsidP="007739A6">
      <w:pPr>
        <w:rPr>
          <w:rFonts w:asciiTheme="majorHAnsi" w:hAnsiTheme="majorHAnsi"/>
        </w:rPr>
      </w:pPr>
    </w:p>
    <w:p w14:paraId="73A955BF" w14:textId="77777777" w:rsidR="007739A6" w:rsidRPr="009E228B" w:rsidRDefault="007739A6" w:rsidP="007739A6">
      <w:pPr>
        <w:rPr>
          <w:rFonts w:asciiTheme="majorHAnsi" w:hAnsiTheme="majorHAnsi"/>
        </w:rPr>
      </w:pPr>
      <w:proofErr w:type="spellStart"/>
      <w:r w:rsidRPr="009E228B">
        <w:rPr>
          <w:rFonts w:asciiTheme="majorHAnsi" w:hAnsiTheme="majorHAnsi"/>
        </w:rPr>
        <w:t>Mairaj</w:t>
      </w:r>
      <w:proofErr w:type="spellEnd"/>
      <w:r w:rsidRPr="009E228B">
        <w:rPr>
          <w:rFonts w:asciiTheme="majorHAnsi" w:hAnsiTheme="majorHAnsi"/>
        </w:rPr>
        <w:t>, Fiza. UT Austin Committee Member. Topic: Refugee youth’s educational integration and the politics of refugee resettlement in Texas. Proposal defended 5/2021. Dissertation defense successfully defended, April 2022.</w:t>
      </w:r>
    </w:p>
    <w:p w14:paraId="6132C4D5" w14:textId="31B17176" w:rsidR="007739A6" w:rsidRPr="004C2697" w:rsidRDefault="007739A6" w:rsidP="007739A6">
      <w:pPr>
        <w:rPr>
          <w:rFonts w:asciiTheme="majorHAnsi" w:hAnsiTheme="majorHAnsi"/>
        </w:rPr>
      </w:pPr>
      <w:r w:rsidRPr="009E228B">
        <w:rPr>
          <w:rFonts w:asciiTheme="majorHAnsi" w:hAnsiTheme="majorHAnsi"/>
        </w:rPr>
        <w:t>November 2022.</w:t>
      </w:r>
    </w:p>
    <w:p w14:paraId="73B616F6" w14:textId="77777777" w:rsidR="007739A6" w:rsidRDefault="007739A6" w:rsidP="007739A6">
      <w:pPr>
        <w:rPr>
          <w:rFonts w:asciiTheme="majorHAnsi" w:hAnsiTheme="majorHAnsi"/>
        </w:rPr>
      </w:pPr>
    </w:p>
    <w:p w14:paraId="2B9BD7AD" w14:textId="77777777" w:rsidR="007739A6" w:rsidRPr="004C2697" w:rsidRDefault="007739A6" w:rsidP="007739A6">
      <w:pPr>
        <w:rPr>
          <w:rFonts w:asciiTheme="majorHAnsi" w:hAnsiTheme="majorHAnsi"/>
        </w:rPr>
      </w:pPr>
      <w:proofErr w:type="spellStart"/>
      <w:r w:rsidRPr="004C2697">
        <w:rPr>
          <w:rFonts w:asciiTheme="majorHAnsi" w:hAnsiTheme="majorHAnsi"/>
        </w:rPr>
        <w:t>Liekin</w:t>
      </w:r>
      <w:proofErr w:type="spellEnd"/>
      <w:r w:rsidRPr="004C2697">
        <w:rPr>
          <w:rFonts w:asciiTheme="majorHAnsi" w:hAnsiTheme="majorHAnsi"/>
        </w:rPr>
        <w:t>, Sara. USF Committee member. Dr. Howard Johnston, Chair. (current). Topic: Success and sustainability of sponsored international development programs in education: A narrative inquiry. Dissertation successfully defended 3/2021.</w:t>
      </w:r>
    </w:p>
    <w:p w14:paraId="14ADC884" w14:textId="77777777" w:rsidR="007739A6" w:rsidRPr="00E71B3A" w:rsidRDefault="007739A6" w:rsidP="007739A6">
      <w:pPr>
        <w:rPr>
          <w:rFonts w:asciiTheme="majorHAnsi" w:hAnsiTheme="majorHAnsi"/>
        </w:rPr>
      </w:pPr>
    </w:p>
    <w:p w14:paraId="69F21A10" w14:textId="77777777" w:rsidR="007739A6" w:rsidRDefault="007739A6" w:rsidP="007739A6">
      <w:pPr>
        <w:rPr>
          <w:rFonts w:asciiTheme="majorHAnsi" w:hAnsiTheme="majorHAnsi"/>
        </w:rPr>
      </w:pPr>
      <w:r w:rsidRPr="00E71B3A">
        <w:rPr>
          <w:rFonts w:asciiTheme="majorHAnsi" w:hAnsiTheme="majorHAnsi"/>
        </w:rPr>
        <w:t xml:space="preserve">Allen, Jared. USF Committee member. Instructional methods of </w:t>
      </w:r>
      <w:proofErr w:type="spellStart"/>
      <w:r w:rsidRPr="00E71B3A">
        <w:rPr>
          <w:rFonts w:asciiTheme="majorHAnsi" w:hAnsiTheme="majorHAnsi"/>
        </w:rPr>
        <w:t>steelband</w:t>
      </w:r>
      <w:proofErr w:type="spellEnd"/>
      <w:r w:rsidRPr="00E71B3A">
        <w:rPr>
          <w:rFonts w:asciiTheme="majorHAnsi" w:hAnsiTheme="majorHAnsi"/>
        </w:rPr>
        <w:t xml:space="preserve">. Dr. Victor Fung, Chair. </w:t>
      </w:r>
      <w:r>
        <w:rPr>
          <w:rFonts w:asciiTheme="majorHAnsi" w:hAnsiTheme="majorHAnsi"/>
        </w:rPr>
        <w:t>ABD.</w:t>
      </w:r>
    </w:p>
    <w:p w14:paraId="7CC8079E" w14:textId="77777777" w:rsidR="00810646" w:rsidRDefault="00810646" w:rsidP="007739A6">
      <w:pPr>
        <w:rPr>
          <w:rFonts w:asciiTheme="majorHAnsi" w:hAnsiTheme="majorHAnsi"/>
        </w:rPr>
      </w:pPr>
    </w:p>
    <w:p w14:paraId="05CADFE9" w14:textId="77777777" w:rsidR="007739A6" w:rsidRDefault="007739A6" w:rsidP="007739A6">
      <w:pPr>
        <w:rPr>
          <w:rFonts w:asciiTheme="majorHAnsi" w:hAnsiTheme="majorHAnsi"/>
        </w:rPr>
      </w:pPr>
      <w:r w:rsidRPr="00E71B3A">
        <w:rPr>
          <w:rFonts w:asciiTheme="majorHAnsi" w:hAnsiTheme="majorHAnsi"/>
        </w:rPr>
        <w:t>Kawooya, Davis. International Examiner. Post-colonial conflict in Northern Uganda. University of Notre Dame, Australia, 2017.</w:t>
      </w:r>
    </w:p>
    <w:p w14:paraId="51B24C7A" w14:textId="77777777" w:rsidR="00AF3152" w:rsidRPr="00E71B3A" w:rsidRDefault="00AF3152" w:rsidP="007739A6">
      <w:pPr>
        <w:rPr>
          <w:rFonts w:asciiTheme="majorHAnsi" w:hAnsiTheme="majorHAnsi"/>
        </w:rPr>
      </w:pPr>
    </w:p>
    <w:p w14:paraId="437B5461" w14:textId="77777777" w:rsidR="007739A6" w:rsidRDefault="007739A6" w:rsidP="007739A6">
      <w:pPr>
        <w:rPr>
          <w:rFonts w:asciiTheme="majorHAnsi" w:hAnsiTheme="majorHAnsi"/>
        </w:rPr>
      </w:pPr>
      <w:r w:rsidRPr="00E71B3A">
        <w:rPr>
          <w:rFonts w:asciiTheme="majorHAnsi" w:hAnsiTheme="majorHAnsi"/>
        </w:rPr>
        <w:lastRenderedPageBreak/>
        <w:t>Rodrigues, N. International Examiner. Lived experiences of former Bhutanese refugee youth: Coping, resilience, and mindfulness infused counselling. University of Canterbury, New Zealand. 2017.</w:t>
      </w:r>
    </w:p>
    <w:p w14:paraId="6D60DE88" w14:textId="77777777" w:rsidR="007739A6" w:rsidRPr="00E71B3A" w:rsidRDefault="007739A6" w:rsidP="007739A6">
      <w:pPr>
        <w:rPr>
          <w:rFonts w:asciiTheme="majorHAnsi" w:hAnsiTheme="majorHAnsi"/>
        </w:rPr>
      </w:pPr>
    </w:p>
    <w:p w14:paraId="38460AAE" w14:textId="08E9540A" w:rsidR="007739A6" w:rsidRDefault="007739A6" w:rsidP="007739A6">
      <w:pPr>
        <w:rPr>
          <w:rFonts w:asciiTheme="majorHAnsi" w:hAnsiTheme="majorHAnsi"/>
        </w:rPr>
      </w:pPr>
      <w:r w:rsidRPr="00E71B3A">
        <w:rPr>
          <w:rFonts w:asciiTheme="majorHAnsi" w:hAnsiTheme="majorHAnsi"/>
        </w:rPr>
        <w:t>Ross, T</w:t>
      </w:r>
      <w:r w:rsidR="00A23115">
        <w:rPr>
          <w:rFonts w:asciiTheme="majorHAnsi" w:hAnsiTheme="majorHAnsi"/>
        </w:rPr>
        <w:t>ara</w:t>
      </w:r>
      <w:r w:rsidRPr="00E71B3A">
        <w:rPr>
          <w:rFonts w:asciiTheme="majorHAnsi" w:hAnsiTheme="majorHAnsi"/>
        </w:rPr>
        <w:t xml:space="preserve">. External Committee Advisor. The role of higher education in the acculturation of resettled refugees. Keiser University. Dissertation defended and approved </w:t>
      </w:r>
      <w:proofErr w:type="gramStart"/>
      <w:r w:rsidRPr="00E71B3A">
        <w:rPr>
          <w:rFonts w:asciiTheme="majorHAnsi" w:hAnsiTheme="majorHAnsi"/>
        </w:rPr>
        <w:t>Dec,</w:t>
      </w:r>
      <w:proofErr w:type="gramEnd"/>
      <w:r w:rsidRPr="00E71B3A">
        <w:rPr>
          <w:rFonts w:asciiTheme="majorHAnsi" w:hAnsiTheme="majorHAnsi"/>
        </w:rPr>
        <w:t xml:space="preserve"> 2012.</w:t>
      </w:r>
    </w:p>
    <w:p w14:paraId="781F690F" w14:textId="77777777" w:rsidR="00A23115" w:rsidRPr="00E71B3A" w:rsidRDefault="00A23115" w:rsidP="007739A6">
      <w:pPr>
        <w:rPr>
          <w:rFonts w:asciiTheme="majorHAnsi" w:hAnsiTheme="majorHAnsi"/>
        </w:rPr>
      </w:pPr>
    </w:p>
    <w:p w14:paraId="7214980A" w14:textId="77777777" w:rsidR="007739A6" w:rsidRPr="00E71B3A" w:rsidRDefault="007739A6" w:rsidP="007739A6">
      <w:pPr>
        <w:rPr>
          <w:rFonts w:asciiTheme="majorHAnsi" w:hAnsiTheme="majorHAnsi"/>
        </w:rPr>
      </w:pPr>
      <w:r w:rsidRPr="00E71B3A">
        <w:rPr>
          <w:rFonts w:asciiTheme="majorHAnsi" w:hAnsiTheme="majorHAnsi"/>
        </w:rPr>
        <w:t>Hernly, P. Doctoral Committee member. Professors’ perceptions of teaching international music. Comprehensive exams passed, Summer, 2010. Dissertation defended and approved July 2, 2012.</w:t>
      </w:r>
    </w:p>
    <w:p w14:paraId="1B19A7E1" w14:textId="77777777" w:rsidR="007739A6" w:rsidRPr="00E71B3A" w:rsidRDefault="007739A6" w:rsidP="007739A6">
      <w:pPr>
        <w:rPr>
          <w:rFonts w:asciiTheme="majorHAnsi" w:hAnsiTheme="majorHAnsi"/>
        </w:rPr>
      </w:pPr>
    </w:p>
    <w:p w14:paraId="424A19F6" w14:textId="62D075BD" w:rsidR="007739A6" w:rsidRPr="00E71B3A" w:rsidRDefault="007739A6" w:rsidP="007739A6">
      <w:pPr>
        <w:rPr>
          <w:rFonts w:asciiTheme="majorHAnsi" w:hAnsiTheme="majorHAnsi"/>
        </w:rPr>
      </w:pPr>
      <w:r w:rsidRPr="00E71B3A">
        <w:rPr>
          <w:rFonts w:asciiTheme="majorHAnsi" w:hAnsiTheme="majorHAnsi"/>
        </w:rPr>
        <w:t>Castillo, J</w:t>
      </w:r>
      <w:r w:rsidR="00D54288">
        <w:rPr>
          <w:rFonts w:asciiTheme="majorHAnsi" w:hAnsiTheme="majorHAnsi"/>
        </w:rPr>
        <w:t>udy</w:t>
      </w:r>
      <w:r w:rsidRPr="00E71B3A">
        <w:rPr>
          <w:rFonts w:asciiTheme="majorHAnsi" w:hAnsiTheme="majorHAnsi"/>
        </w:rPr>
        <w:t>. Dissertation Co-chair. Topic: Post-war moral panics and the construction of adolescence. Comprehensives passed 11/09. Dissertation defended/approved May 2011.</w:t>
      </w:r>
    </w:p>
    <w:p w14:paraId="2FD2C730" w14:textId="77777777" w:rsidR="007739A6" w:rsidRPr="00E71B3A" w:rsidRDefault="007739A6" w:rsidP="007739A6">
      <w:pPr>
        <w:rPr>
          <w:rFonts w:asciiTheme="majorHAnsi" w:hAnsiTheme="majorHAnsi"/>
        </w:rPr>
      </w:pPr>
    </w:p>
    <w:p w14:paraId="44304797" w14:textId="77777777" w:rsidR="007739A6" w:rsidRPr="00E71B3A" w:rsidRDefault="007739A6" w:rsidP="007739A6">
      <w:pPr>
        <w:rPr>
          <w:rFonts w:asciiTheme="majorHAnsi" w:hAnsiTheme="majorHAnsi"/>
        </w:rPr>
      </w:pPr>
      <w:r w:rsidRPr="00E71B3A">
        <w:rPr>
          <w:rFonts w:asciiTheme="majorHAnsi" w:hAnsiTheme="majorHAnsi"/>
        </w:rPr>
        <w:t xml:space="preserve">Carano, K. Doctoral Committee member. Topic: Through the lens of a global educator: Examining personal perceptions regarding the construction of world-mindedness. Dissertation proposal approved Nov 09. Defense defended and approved Oct. 2011. </w:t>
      </w:r>
    </w:p>
    <w:p w14:paraId="0B374CD1" w14:textId="77777777" w:rsidR="007739A6" w:rsidRPr="00E71B3A" w:rsidRDefault="007739A6" w:rsidP="007739A6">
      <w:pPr>
        <w:rPr>
          <w:rFonts w:asciiTheme="majorHAnsi" w:hAnsiTheme="majorHAnsi"/>
        </w:rPr>
      </w:pPr>
    </w:p>
    <w:p w14:paraId="638AA30C" w14:textId="77777777" w:rsidR="007739A6" w:rsidRPr="00E71B3A" w:rsidRDefault="007739A6" w:rsidP="007739A6">
      <w:pPr>
        <w:rPr>
          <w:rFonts w:asciiTheme="majorHAnsi" w:hAnsiTheme="majorHAnsi"/>
        </w:rPr>
      </w:pPr>
      <w:r w:rsidRPr="00E71B3A">
        <w:rPr>
          <w:rFonts w:asciiTheme="majorHAnsi" w:hAnsiTheme="majorHAnsi"/>
        </w:rPr>
        <w:t xml:space="preserve">Gamache, P. Doctoral Committee member. Topic: HIV education for youth in transition to adulthood. Dissertation defended and approved April 2011. </w:t>
      </w:r>
    </w:p>
    <w:p w14:paraId="589DFB3E" w14:textId="77777777" w:rsidR="007739A6" w:rsidRPr="00E71B3A" w:rsidRDefault="007739A6" w:rsidP="007739A6">
      <w:pPr>
        <w:rPr>
          <w:rFonts w:asciiTheme="majorHAnsi" w:hAnsiTheme="majorHAnsi"/>
          <w:b/>
          <w:color w:val="1F497D" w:themeColor="text2"/>
          <w:sz w:val="28"/>
          <w:szCs w:val="28"/>
        </w:rPr>
      </w:pPr>
    </w:p>
    <w:p w14:paraId="3FBC6B57" w14:textId="77777777" w:rsidR="007739A6" w:rsidRPr="00810646" w:rsidRDefault="007739A6" w:rsidP="007739A6">
      <w:pPr>
        <w:rPr>
          <w:rFonts w:asciiTheme="majorHAnsi" w:hAnsiTheme="majorHAnsi"/>
          <w:b/>
          <w:color w:val="3A6640"/>
          <w:sz w:val="28"/>
          <w:szCs w:val="28"/>
        </w:rPr>
      </w:pPr>
      <w:r w:rsidRPr="00810646">
        <w:rPr>
          <w:rFonts w:asciiTheme="majorHAnsi" w:hAnsiTheme="majorHAnsi"/>
          <w:b/>
          <w:color w:val="3A6640"/>
          <w:sz w:val="28"/>
          <w:szCs w:val="28"/>
        </w:rPr>
        <w:t>Master’s Thesis:</w:t>
      </w:r>
    </w:p>
    <w:p w14:paraId="3A6EBF13" w14:textId="77777777" w:rsidR="007739A6" w:rsidRPr="00E71B3A" w:rsidRDefault="007739A6" w:rsidP="007739A6">
      <w:pPr>
        <w:rPr>
          <w:rFonts w:asciiTheme="majorHAnsi" w:hAnsiTheme="majorHAnsi"/>
        </w:rPr>
      </w:pPr>
    </w:p>
    <w:p w14:paraId="45A506E8" w14:textId="6B12FE40" w:rsidR="007739A6" w:rsidRPr="00E71B3A" w:rsidRDefault="007739A6" w:rsidP="007739A6">
      <w:pPr>
        <w:rPr>
          <w:rFonts w:asciiTheme="majorHAnsi" w:hAnsiTheme="majorHAnsi"/>
        </w:rPr>
      </w:pPr>
      <w:proofErr w:type="spellStart"/>
      <w:r w:rsidRPr="00577EE0">
        <w:rPr>
          <w:rFonts w:asciiTheme="majorHAnsi" w:hAnsiTheme="majorHAnsi"/>
        </w:rPr>
        <w:t>Paschero</w:t>
      </w:r>
      <w:proofErr w:type="spellEnd"/>
      <w:r w:rsidRPr="00577EE0">
        <w:rPr>
          <w:rFonts w:asciiTheme="majorHAnsi" w:hAnsiTheme="majorHAnsi"/>
        </w:rPr>
        <w:t>, S</w:t>
      </w:r>
      <w:r w:rsidR="00D54288">
        <w:rPr>
          <w:rFonts w:asciiTheme="majorHAnsi" w:hAnsiTheme="majorHAnsi"/>
        </w:rPr>
        <w:t>ofia</w:t>
      </w:r>
      <w:r w:rsidRPr="00577EE0">
        <w:rPr>
          <w:rFonts w:asciiTheme="majorHAnsi" w:hAnsiTheme="majorHAnsi"/>
        </w:rPr>
        <w:t>. The DREAM Act and DACA Students: A History of Immigrant Children. Successfully defended March 2021.</w:t>
      </w:r>
    </w:p>
    <w:p w14:paraId="6706C54D" w14:textId="6D3A0E40" w:rsidR="007739A6" w:rsidRPr="00E71B3A" w:rsidRDefault="00C90306" w:rsidP="00C90306">
      <w:pPr>
        <w:tabs>
          <w:tab w:val="left" w:pos="5919"/>
        </w:tabs>
        <w:rPr>
          <w:rFonts w:asciiTheme="majorHAnsi" w:hAnsiTheme="majorHAnsi"/>
        </w:rPr>
      </w:pPr>
      <w:r>
        <w:rPr>
          <w:rFonts w:asciiTheme="majorHAnsi" w:hAnsiTheme="majorHAnsi"/>
        </w:rPr>
        <w:tab/>
      </w:r>
    </w:p>
    <w:p w14:paraId="09CBFEB5" w14:textId="77777777" w:rsidR="007739A6" w:rsidRPr="00E71B3A" w:rsidRDefault="007739A6" w:rsidP="007739A6">
      <w:pPr>
        <w:rPr>
          <w:rFonts w:asciiTheme="majorHAnsi" w:hAnsiTheme="majorHAnsi"/>
        </w:rPr>
      </w:pPr>
      <w:r w:rsidRPr="00E71B3A">
        <w:rPr>
          <w:rFonts w:asciiTheme="majorHAnsi" w:hAnsiTheme="majorHAnsi"/>
        </w:rPr>
        <w:t xml:space="preserve">Eubank, M. Master’s Committee Advisor. Topic: Significance is bliss: A global feminist analysis of the Liberian Truth and Reconciliation Commission Privileging of Americo-Liberian indigenous Liberian’s voices. </w:t>
      </w:r>
      <w:r>
        <w:rPr>
          <w:rFonts w:asciiTheme="majorHAnsi" w:hAnsiTheme="majorHAnsi"/>
        </w:rPr>
        <w:t>Successfully d</w:t>
      </w:r>
      <w:r w:rsidRPr="00E71B3A">
        <w:rPr>
          <w:rFonts w:asciiTheme="majorHAnsi" w:hAnsiTheme="majorHAnsi"/>
        </w:rPr>
        <w:t>efended April 2013.</w:t>
      </w:r>
    </w:p>
    <w:p w14:paraId="71F71029" w14:textId="77777777" w:rsidR="007739A6" w:rsidRPr="00E71B3A" w:rsidRDefault="007739A6" w:rsidP="007739A6">
      <w:pPr>
        <w:rPr>
          <w:rFonts w:asciiTheme="majorHAnsi" w:hAnsiTheme="majorHAnsi"/>
        </w:rPr>
      </w:pPr>
    </w:p>
    <w:p w14:paraId="2E33EDC1" w14:textId="77777777" w:rsidR="007739A6" w:rsidRPr="00810646" w:rsidRDefault="007739A6" w:rsidP="007739A6">
      <w:pPr>
        <w:rPr>
          <w:rFonts w:asciiTheme="majorHAnsi" w:hAnsiTheme="majorHAnsi"/>
          <w:b/>
          <w:color w:val="3A6640"/>
          <w:sz w:val="28"/>
          <w:szCs w:val="28"/>
        </w:rPr>
      </w:pPr>
      <w:r w:rsidRPr="00810646">
        <w:rPr>
          <w:rFonts w:asciiTheme="majorHAnsi" w:hAnsiTheme="majorHAnsi"/>
          <w:b/>
          <w:color w:val="3A6640"/>
          <w:sz w:val="28"/>
          <w:szCs w:val="28"/>
        </w:rPr>
        <w:t>Undergraduate Research:</w:t>
      </w:r>
    </w:p>
    <w:p w14:paraId="1934DE81" w14:textId="77777777" w:rsidR="007739A6" w:rsidRPr="00E71B3A" w:rsidRDefault="007739A6" w:rsidP="007739A6">
      <w:pPr>
        <w:rPr>
          <w:rFonts w:asciiTheme="majorHAnsi" w:hAnsiTheme="majorHAnsi"/>
        </w:rPr>
      </w:pPr>
    </w:p>
    <w:p w14:paraId="1C48C917" w14:textId="77777777" w:rsidR="007739A6" w:rsidRPr="00FD0E65" w:rsidRDefault="007739A6" w:rsidP="007739A6">
      <w:pPr>
        <w:rPr>
          <w:rFonts w:asciiTheme="majorHAnsi" w:hAnsiTheme="majorHAnsi" w:cstheme="majorHAnsi"/>
        </w:rPr>
      </w:pPr>
      <w:r w:rsidRPr="00A33DE3">
        <w:rPr>
          <w:rFonts w:asciiTheme="majorHAnsi" w:hAnsiTheme="majorHAnsi" w:cstheme="majorHAnsi"/>
        </w:rPr>
        <w:t>Hendricks, Ashley (2023-24). Propaganda of the Islamic State Manipulative Media and How it Shaped the Image of a Violent Extremist Group.</w:t>
      </w:r>
    </w:p>
    <w:p w14:paraId="2F57431C" w14:textId="77777777" w:rsidR="007739A6" w:rsidRPr="00FD0E65" w:rsidRDefault="007739A6" w:rsidP="007739A6">
      <w:pPr>
        <w:rPr>
          <w:rFonts w:asciiTheme="majorHAnsi" w:hAnsiTheme="majorHAnsi" w:cstheme="majorHAnsi"/>
        </w:rPr>
      </w:pPr>
    </w:p>
    <w:p w14:paraId="41B65526" w14:textId="77777777" w:rsidR="007739A6" w:rsidRPr="00763568" w:rsidRDefault="007739A6" w:rsidP="007739A6">
      <w:pPr>
        <w:rPr>
          <w:rFonts w:asciiTheme="majorHAnsi" w:hAnsiTheme="majorHAnsi"/>
        </w:rPr>
      </w:pPr>
      <w:r w:rsidRPr="00763568">
        <w:rPr>
          <w:rFonts w:asciiTheme="majorHAnsi" w:hAnsiTheme="majorHAnsi"/>
        </w:rPr>
        <w:t>Aguilera Paez, M., Crawford, H., Gomez, C., Lieu, C., Mistry, P., Nguyen, N., Su Lam, H., and Villegas, M. (2021-</w:t>
      </w:r>
      <w:r>
        <w:rPr>
          <w:rFonts w:asciiTheme="majorHAnsi" w:hAnsiTheme="majorHAnsi"/>
        </w:rPr>
        <w:t>2023</w:t>
      </w:r>
      <w:r w:rsidRPr="00763568">
        <w:rPr>
          <w:rFonts w:asciiTheme="majorHAnsi" w:hAnsiTheme="majorHAnsi"/>
        </w:rPr>
        <w:t>). The Dream Academy for LGBTQI refugees.</w:t>
      </w:r>
    </w:p>
    <w:p w14:paraId="0AED73B1" w14:textId="77777777" w:rsidR="007739A6" w:rsidRDefault="007739A6" w:rsidP="007739A6">
      <w:pPr>
        <w:rPr>
          <w:rFonts w:asciiTheme="majorHAnsi" w:hAnsiTheme="majorHAnsi"/>
          <w:highlight w:val="yellow"/>
        </w:rPr>
      </w:pPr>
    </w:p>
    <w:p w14:paraId="527BFB75" w14:textId="77777777" w:rsidR="007739A6" w:rsidRPr="009E228B" w:rsidRDefault="007739A6" w:rsidP="007739A6">
      <w:pPr>
        <w:rPr>
          <w:rFonts w:asciiTheme="majorHAnsi" w:hAnsiTheme="majorHAnsi"/>
        </w:rPr>
      </w:pPr>
      <w:r w:rsidRPr="009E228B">
        <w:rPr>
          <w:rFonts w:asciiTheme="majorHAnsi" w:hAnsiTheme="majorHAnsi"/>
        </w:rPr>
        <w:t xml:space="preserve">Bessa </w:t>
      </w:r>
      <w:proofErr w:type="spellStart"/>
      <w:r w:rsidRPr="009E228B">
        <w:rPr>
          <w:rFonts w:asciiTheme="majorHAnsi" w:hAnsiTheme="majorHAnsi"/>
        </w:rPr>
        <w:t>Franciozo</w:t>
      </w:r>
      <w:proofErr w:type="spellEnd"/>
      <w:r w:rsidRPr="009E228B">
        <w:rPr>
          <w:rFonts w:asciiTheme="majorHAnsi" w:hAnsiTheme="majorHAnsi"/>
        </w:rPr>
        <w:t xml:space="preserve"> Diniz, V. (2020-2022). Child Soldiers of Brazil. Mentor for Honor’s thesis and Student research showcase, April 2022.</w:t>
      </w:r>
    </w:p>
    <w:p w14:paraId="796A8D25" w14:textId="77777777" w:rsidR="007739A6" w:rsidRPr="006130E9" w:rsidRDefault="007739A6" w:rsidP="007739A6">
      <w:pPr>
        <w:rPr>
          <w:rFonts w:asciiTheme="majorHAnsi" w:hAnsiTheme="majorHAnsi"/>
          <w:highlight w:val="yellow"/>
        </w:rPr>
      </w:pPr>
    </w:p>
    <w:p w14:paraId="07B5B5E3" w14:textId="77777777" w:rsidR="007739A6" w:rsidRPr="00577EE0" w:rsidRDefault="007739A6" w:rsidP="007739A6">
      <w:pPr>
        <w:rPr>
          <w:rFonts w:asciiTheme="majorHAnsi" w:hAnsiTheme="majorHAnsi"/>
        </w:rPr>
      </w:pPr>
      <w:r w:rsidRPr="00577EE0">
        <w:rPr>
          <w:rFonts w:asciiTheme="majorHAnsi" w:hAnsiTheme="majorHAnsi"/>
        </w:rPr>
        <w:lastRenderedPageBreak/>
        <w:t>Eubanks, J. (2020-2021). Mentor for Honor’s Thesis: Identifying the Ramifications of Childhood Food Insecurity in America.</w:t>
      </w:r>
    </w:p>
    <w:p w14:paraId="610F7917" w14:textId="77777777" w:rsidR="007739A6" w:rsidRPr="00577EE0" w:rsidRDefault="007739A6" w:rsidP="007739A6">
      <w:pPr>
        <w:rPr>
          <w:rFonts w:asciiTheme="majorHAnsi" w:hAnsiTheme="majorHAnsi"/>
        </w:rPr>
      </w:pPr>
    </w:p>
    <w:p w14:paraId="29A546F7" w14:textId="77777777" w:rsidR="007739A6" w:rsidRDefault="007739A6" w:rsidP="007739A6">
      <w:pPr>
        <w:rPr>
          <w:rFonts w:asciiTheme="majorHAnsi" w:hAnsiTheme="majorHAnsi"/>
        </w:rPr>
      </w:pPr>
      <w:r w:rsidRPr="00577EE0">
        <w:rPr>
          <w:rFonts w:asciiTheme="majorHAnsi" w:hAnsiTheme="majorHAnsi"/>
        </w:rPr>
        <w:t>Kovalenko, D. (2020-2021). Mentor for Honor’s thesis: News Media: How Broadcasts Affect the Beliefs of College-aged Students on Immigration and Policy.</w:t>
      </w:r>
    </w:p>
    <w:p w14:paraId="44A042E1" w14:textId="77777777" w:rsidR="007739A6" w:rsidRPr="00E71B3A" w:rsidRDefault="007739A6" w:rsidP="007739A6">
      <w:pPr>
        <w:rPr>
          <w:rFonts w:asciiTheme="majorHAnsi" w:hAnsiTheme="majorHAnsi"/>
        </w:rPr>
      </w:pPr>
    </w:p>
    <w:p w14:paraId="533280B6" w14:textId="77777777" w:rsidR="007739A6" w:rsidRPr="00E71B3A" w:rsidRDefault="007739A6" w:rsidP="007739A6">
      <w:pPr>
        <w:rPr>
          <w:rFonts w:asciiTheme="majorHAnsi" w:hAnsiTheme="majorHAnsi"/>
        </w:rPr>
      </w:pPr>
      <w:r w:rsidRPr="00E71B3A">
        <w:rPr>
          <w:rFonts w:asciiTheme="majorHAnsi" w:hAnsiTheme="majorHAnsi"/>
        </w:rPr>
        <w:t xml:space="preserve">Guelzow, A. (2019). Mentor for Student Research Showcase. Transnational Identity </w:t>
      </w:r>
      <w:proofErr w:type="gramStart"/>
      <w:r w:rsidRPr="00E71B3A">
        <w:rPr>
          <w:rFonts w:asciiTheme="majorHAnsi" w:hAnsiTheme="majorHAnsi"/>
        </w:rPr>
        <w:t>formation  among</w:t>
      </w:r>
      <w:proofErr w:type="gramEnd"/>
      <w:r w:rsidRPr="00E71B3A">
        <w:rPr>
          <w:rFonts w:asciiTheme="majorHAnsi" w:hAnsiTheme="majorHAnsi"/>
        </w:rPr>
        <w:t xml:space="preserve"> Mexican-American adolescents and its effects.</w:t>
      </w:r>
    </w:p>
    <w:p w14:paraId="5380B130" w14:textId="77777777" w:rsidR="007739A6" w:rsidRDefault="007739A6" w:rsidP="007739A6">
      <w:pPr>
        <w:rPr>
          <w:rFonts w:asciiTheme="majorHAnsi" w:hAnsiTheme="majorHAnsi"/>
        </w:rPr>
      </w:pPr>
    </w:p>
    <w:p w14:paraId="0B1A6DEF" w14:textId="77777777" w:rsidR="007739A6" w:rsidRPr="00E71B3A" w:rsidRDefault="007739A6" w:rsidP="007739A6">
      <w:pPr>
        <w:rPr>
          <w:rFonts w:asciiTheme="majorHAnsi" w:hAnsiTheme="majorHAnsi"/>
        </w:rPr>
      </w:pPr>
      <w:proofErr w:type="spellStart"/>
      <w:r w:rsidRPr="00E71B3A">
        <w:rPr>
          <w:rFonts w:asciiTheme="majorHAnsi" w:hAnsiTheme="majorHAnsi"/>
        </w:rPr>
        <w:t>Paschero</w:t>
      </w:r>
      <w:proofErr w:type="spellEnd"/>
      <w:r w:rsidRPr="00E71B3A">
        <w:rPr>
          <w:rFonts w:asciiTheme="majorHAnsi" w:hAnsiTheme="majorHAnsi"/>
        </w:rPr>
        <w:t xml:space="preserve">, S. (2018-19). Mentor for Honor’s thesis, </w:t>
      </w:r>
      <w:r w:rsidRPr="00E71B3A">
        <w:rPr>
          <w:rFonts w:asciiTheme="majorHAnsi" w:eastAsiaTheme="minorEastAsia" w:hAnsiTheme="majorHAnsi"/>
        </w:rPr>
        <w:t xml:space="preserve">Conflicts with inner and outer identities: Of the Deferred Action for Childhood Arrivals (DACA) Recipients (current). Sofia won the Student Showcase of research in social sciences at USFSM in April 2019. She </w:t>
      </w:r>
      <w:r>
        <w:rPr>
          <w:rFonts w:asciiTheme="majorHAnsi" w:eastAsiaTheme="minorEastAsia" w:hAnsiTheme="majorHAnsi"/>
        </w:rPr>
        <w:t>received her M.A. in History at</w:t>
      </w:r>
      <w:r w:rsidRPr="00E71B3A">
        <w:rPr>
          <w:rFonts w:asciiTheme="majorHAnsi" w:eastAsiaTheme="minorEastAsia" w:hAnsiTheme="majorHAnsi"/>
        </w:rPr>
        <w:t xml:space="preserve"> USF Tampa </w:t>
      </w:r>
      <w:r>
        <w:rPr>
          <w:rFonts w:asciiTheme="majorHAnsi" w:eastAsiaTheme="minorEastAsia" w:hAnsiTheme="majorHAnsi"/>
        </w:rPr>
        <w:t>in 2021</w:t>
      </w:r>
      <w:r w:rsidRPr="00E71B3A">
        <w:rPr>
          <w:rFonts w:asciiTheme="majorHAnsi" w:eastAsiaTheme="minorEastAsia" w:hAnsiTheme="majorHAnsi"/>
        </w:rPr>
        <w:t xml:space="preserve">. We have </w:t>
      </w:r>
      <w:r>
        <w:rPr>
          <w:rFonts w:asciiTheme="majorHAnsi" w:eastAsiaTheme="minorEastAsia" w:hAnsiTheme="majorHAnsi"/>
        </w:rPr>
        <w:t>published</w:t>
      </w:r>
      <w:r w:rsidRPr="00E71B3A">
        <w:rPr>
          <w:rFonts w:asciiTheme="majorHAnsi" w:eastAsiaTheme="minorEastAsia" w:hAnsiTheme="majorHAnsi"/>
        </w:rPr>
        <w:t xml:space="preserve"> a version of her work </w:t>
      </w:r>
      <w:r>
        <w:rPr>
          <w:rFonts w:asciiTheme="majorHAnsi" w:eastAsiaTheme="minorEastAsia" w:hAnsiTheme="majorHAnsi"/>
        </w:rPr>
        <w:t>in</w:t>
      </w:r>
      <w:r w:rsidRPr="00E71B3A">
        <w:rPr>
          <w:rFonts w:asciiTheme="majorHAnsi" w:eastAsiaTheme="minorEastAsia" w:hAnsiTheme="majorHAnsi"/>
        </w:rPr>
        <w:t xml:space="preserve"> </w:t>
      </w:r>
      <w:r>
        <w:rPr>
          <w:rFonts w:asciiTheme="majorHAnsi" w:eastAsiaTheme="minorEastAsia" w:hAnsiTheme="majorHAnsi"/>
          <w:i/>
        </w:rPr>
        <w:t>Societies</w:t>
      </w:r>
      <w:r w:rsidRPr="00E71B3A">
        <w:rPr>
          <w:rFonts w:asciiTheme="majorHAnsi" w:eastAsiaTheme="minorEastAsia" w:hAnsiTheme="majorHAnsi"/>
          <w:i/>
        </w:rPr>
        <w:t>.</w:t>
      </w:r>
    </w:p>
    <w:p w14:paraId="0FF82818" w14:textId="77777777" w:rsidR="007739A6" w:rsidRPr="00E71B3A" w:rsidRDefault="007739A6" w:rsidP="007739A6">
      <w:pPr>
        <w:rPr>
          <w:rFonts w:asciiTheme="majorHAnsi" w:hAnsiTheme="majorHAnsi"/>
        </w:rPr>
      </w:pPr>
    </w:p>
    <w:p w14:paraId="3E26D206" w14:textId="77777777" w:rsidR="007739A6" w:rsidRPr="00E71B3A" w:rsidRDefault="007739A6" w:rsidP="007739A6">
      <w:pPr>
        <w:rPr>
          <w:rFonts w:asciiTheme="majorHAnsi" w:hAnsiTheme="majorHAnsi"/>
        </w:rPr>
      </w:pPr>
      <w:r w:rsidRPr="00E71B3A">
        <w:rPr>
          <w:rFonts w:asciiTheme="majorHAnsi" w:hAnsiTheme="majorHAnsi"/>
        </w:rPr>
        <w:t>Gomez, O. (2017). Reviewer for Honors thesis. Compassionate programs or compassionate communities? A comparative analysis between non-social capital and social capital faith-based social programs.</w:t>
      </w:r>
    </w:p>
    <w:p w14:paraId="7253F795" w14:textId="77777777" w:rsidR="007739A6" w:rsidRPr="00E71B3A" w:rsidRDefault="007739A6" w:rsidP="007739A6">
      <w:pPr>
        <w:rPr>
          <w:rFonts w:asciiTheme="majorHAnsi" w:hAnsiTheme="majorHAnsi"/>
        </w:rPr>
      </w:pPr>
    </w:p>
    <w:p w14:paraId="1A4E134E" w14:textId="77777777" w:rsidR="007739A6" w:rsidRPr="00E71B3A" w:rsidRDefault="007739A6" w:rsidP="007739A6">
      <w:pPr>
        <w:rPr>
          <w:rFonts w:asciiTheme="majorHAnsi" w:hAnsiTheme="majorHAnsi"/>
        </w:rPr>
      </w:pPr>
      <w:r w:rsidRPr="00E71B3A">
        <w:rPr>
          <w:rFonts w:asciiTheme="majorHAnsi" w:hAnsiTheme="majorHAnsi"/>
        </w:rPr>
        <w:t xml:space="preserve">Lipman, S. (2017). Mentor for Student Research Showcase. Mind the gap: Women and girls in STEM fields. </w:t>
      </w:r>
    </w:p>
    <w:p w14:paraId="40475AB2" w14:textId="77777777" w:rsidR="007739A6" w:rsidRPr="00E71B3A" w:rsidRDefault="007739A6" w:rsidP="007739A6">
      <w:pPr>
        <w:rPr>
          <w:rFonts w:asciiTheme="majorHAnsi" w:hAnsiTheme="majorHAnsi"/>
        </w:rPr>
      </w:pPr>
    </w:p>
    <w:p w14:paraId="0C6F43D2" w14:textId="77777777" w:rsidR="007739A6" w:rsidRPr="00E71B3A" w:rsidRDefault="007739A6" w:rsidP="007739A6">
      <w:pPr>
        <w:rPr>
          <w:rFonts w:asciiTheme="majorHAnsi" w:hAnsiTheme="majorHAnsi"/>
        </w:rPr>
      </w:pPr>
      <w:r w:rsidRPr="00E71B3A">
        <w:rPr>
          <w:rFonts w:asciiTheme="majorHAnsi" w:hAnsiTheme="majorHAnsi"/>
        </w:rPr>
        <w:t>Tozer, A. (2017). Mentor for Student Research Showcase. Do Title I schools increase student academic achievement?</w:t>
      </w:r>
    </w:p>
    <w:p w14:paraId="23898B02" w14:textId="77777777" w:rsidR="007739A6" w:rsidRPr="00E71B3A" w:rsidRDefault="007739A6" w:rsidP="007739A6">
      <w:pPr>
        <w:rPr>
          <w:rFonts w:asciiTheme="majorHAnsi" w:hAnsiTheme="majorHAnsi"/>
        </w:rPr>
      </w:pPr>
    </w:p>
    <w:p w14:paraId="6EA69CA6" w14:textId="77777777" w:rsidR="007739A6" w:rsidRPr="00E71B3A" w:rsidRDefault="007739A6" w:rsidP="007739A6">
      <w:pPr>
        <w:rPr>
          <w:rFonts w:asciiTheme="majorHAnsi" w:hAnsiTheme="majorHAnsi"/>
        </w:rPr>
      </w:pPr>
      <w:r w:rsidRPr="00E71B3A">
        <w:rPr>
          <w:rFonts w:asciiTheme="majorHAnsi" w:hAnsiTheme="majorHAnsi"/>
        </w:rPr>
        <w:t>Carrier, S. (2016). Mentor for Undergraduate Research Symposium. Topic: The Kim Davis Incident and the history of LGBT rights in Florida. Student won first place in 2016 USFSM Student Research Symposium. Received acceptance for MA work at NYU. I also nominated Stewart for the Golden Bull Senior Leadership Award, which he won.</w:t>
      </w:r>
    </w:p>
    <w:p w14:paraId="08D46CBE" w14:textId="77777777" w:rsidR="007739A6" w:rsidRPr="00E71B3A" w:rsidRDefault="007739A6" w:rsidP="007739A6">
      <w:pPr>
        <w:rPr>
          <w:rFonts w:asciiTheme="majorHAnsi" w:hAnsiTheme="majorHAnsi"/>
        </w:rPr>
      </w:pPr>
    </w:p>
    <w:p w14:paraId="585C5FCE" w14:textId="77777777" w:rsidR="007739A6" w:rsidRPr="00E71B3A" w:rsidRDefault="007739A6" w:rsidP="007739A6">
      <w:pPr>
        <w:rPr>
          <w:rFonts w:asciiTheme="majorHAnsi" w:hAnsiTheme="majorHAnsi"/>
        </w:rPr>
      </w:pPr>
      <w:r w:rsidRPr="00E71B3A">
        <w:rPr>
          <w:rFonts w:asciiTheme="majorHAnsi" w:hAnsiTheme="majorHAnsi"/>
        </w:rPr>
        <w:t>Gibson, J. (2016). Research symposium mentor. Topic: Causes and possible solutions to negative student behaviors. Student won second place in 2016 USFSM Student Research Symposium.</w:t>
      </w:r>
    </w:p>
    <w:p w14:paraId="6AD4572C" w14:textId="77777777" w:rsidR="007739A6" w:rsidRPr="00E71B3A" w:rsidRDefault="007739A6" w:rsidP="007739A6">
      <w:pPr>
        <w:rPr>
          <w:rFonts w:asciiTheme="majorHAnsi" w:hAnsiTheme="majorHAnsi"/>
        </w:rPr>
      </w:pPr>
    </w:p>
    <w:p w14:paraId="6F211E0E" w14:textId="77777777" w:rsidR="007739A6" w:rsidRPr="00E71B3A" w:rsidRDefault="007739A6" w:rsidP="007739A6">
      <w:pPr>
        <w:rPr>
          <w:rFonts w:asciiTheme="majorHAnsi" w:hAnsiTheme="majorHAnsi"/>
        </w:rPr>
      </w:pPr>
      <w:r w:rsidRPr="00E71B3A">
        <w:rPr>
          <w:rFonts w:asciiTheme="majorHAnsi" w:hAnsiTheme="majorHAnsi"/>
        </w:rPr>
        <w:t xml:space="preserve">Metelus, A. (2015). Mentor for National Undergraduate Research Conference (NUR), Outside reader for Honors Thesis. Topic: Motivation of </w:t>
      </w:r>
      <w:proofErr w:type="gramStart"/>
      <w:r w:rsidRPr="00E71B3A">
        <w:rPr>
          <w:rFonts w:asciiTheme="majorHAnsi" w:hAnsiTheme="majorHAnsi"/>
        </w:rPr>
        <w:t>Haitian-American</w:t>
      </w:r>
      <w:proofErr w:type="gramEnd"/>
      <w:r w:rsidRPr="00E71B3A">
        <w:rPr>
          <w:rFonts w:asciiTheme="majorHAnsi" w:hAnsiTheme="majorHAnsi"/>
        </w:rPr>
        <w:t xml:space="preserve"> students to succeed at school. Presented at NUR in Washington State, April 2015. I nominated Ashley for both the USFSM Senior Leadership Award and USFSM Outstanding Graduate Award; she won both. Accepted for M.A. work at Boston University.</w:t>
      </w:r>
    </w:p>
    <w:p w14:paraId="648AEEA7" w14:textId="77777777" w:rsidR="007739A6" w:rsidRPr="00E71B3A" w:rsidRDefault="007739A6" w:rsidP="007739A6">
      <w:pPr>
        <w:rPr>
          <w:rFonts w:asciiTheme="majorHAnsi" w:hAnsiTheme="majorHAnsi"/>
        </w:rPr>
      </w:pPr>
    </w:p>
    <w:p w14:paraId="40F26857" w14:textId="77777777" w:rsidR="007739A6" w:rsidRDefault="007739A6" w:rsidP="007739A6">
      <w:pPr>
        <w:rPr>
          <w:rFonts w:asciiTheme="majorHAnsi" w:hAnsiTheme="majorHAnsi"/>
        </w:rPr>
      </w:pPr>
      <w:r w:rsidRPr="00E71B3A">
        <w:rPr>
          <w:rFonts w:asciiTheme="majorHAnsi" w:hAnsiTheme="majorHAnsi"/>
        </w:rPr>
        <w:t>Drummond, M. (2013). Undergraduate Honors Thesis Mentor. A model foster family: What are factors for success? Participant in Fall 2013 Undergraduate Research Symposium, USFSM.</w:t>
      </w:r>
    </w:p>
    <w:p w14:paraId="0FCCF977" w14:textId="77777777" w:rsidR="00AF3152" w:rsidRPr="00E71B3A" w:rsidRDefault="00AF3152" w:rsidP="007739A6">
      <w:pPr>
        <w:rPr>
          <w:rFonts w:asciiTheme="majorHAnsi" w:hAnsiTheme="majorHAnsi"/>
        </w:rPr>
      </w:pPr>
    </w:p>
    <w:p w14:paraId="586CE4EC" w14:textId="77777777" w:rsidR="007739A6" w:rsidRPr="00E71B3A" w:rsidRDefault="007739A6" w:rsidP="007739A6">
      <w:pPr>
        <w:rPr>
          <w:rFonts w:asciiTheme="majorHAnsi" w:hAnsiTheme="majorHAnsi"/>
        </w:rPr>
      </w:pPr>
      <w:proofErr w:type="spellStart"/>
      <w:r w:rsidRPr="00E71B3A">
        <w:rPr>
          <w:rFonts w:asciiTheme="majorHAnsi" w:hAnsiTheme="majorHAnsi"/>
        </w:rPr>
        <w:t>Eidelbus</w:t>
      </w:r>
      <w:proofErr w:type="spellEnd"/>
      <w:r w:rsidRPr="00E71B3A">
        <w:rPr>
          <w:rFonts w:asciiTheme="majorHAnsi" w:hAnsiTheme="majorHAnsi"/>
        </w:rPr>
        <w:t>, K. (2013). Undergraduate Honors Thesis Mentor. Acclimation to an all-gifted school. Participant in Fall 2013 Undergraduate Research Symposium, USFSM.</w:t>
      </w:r>
    </w:p>
    <w:p w14:paraId="64970C65" w14:textId="77777777" w:rsidR="007739A6" w:rsidRPr="00E71B3A" w:rsidRDefault="007739A6" w:rsidP="007739A6">
      <w:pPr>
        <w:rPr>
          <w:rFonts w:asciiTheme="majorHAnsi" w:hAnsiTheme="majorHAnsi"/>
        </w:rPr>
      </w:pPr>
    </w:p>
    <w:p w14:paraId="11C376A8" w14:textId="77777777" w:rsidR="007739A6" w:rsidRPr="00E71B3A" w:rsidRDefault="007739A6" w:rsidP="007739A6">
      <w:pPr>
        <w:rPr>
          <w:rFonts w:asciiTheme="majorHAnsi" w:hAnsiTheme="majorHAnsi"/>
        </w:rPr>
      </w:pPr>
      <w:r w:rsidRPr="00E71B3A">
        <w:rPr>
          <w:rFonts w:asciiTheme="majorHAnsi" w:hAnsiTheme="majorHAnsi"/>
        </w:rPr>
        <w:t xml:space="preserve">Geimer, E. (2013). Undergraduate Honors Thesis Mentor. </w:t>
      </w:r>
      <w:r w:rsidRPr="00E71B3A">
        <w:rPr>
          <w:rFonts w:asciiTheme="majorHAnsi" w:hAnsiTheme="majorHAnsi"/>
          <w:color w:val="000000"/>
        </w:rPr>
        <w:t xml:space="preserve">Paradigm dependent anomie: From mental illness to mental health. </w:t>
      </w:r>
      <w:r w:rsidRPr="00E71B3A">
        <w:rPr>
          <w:rFonts w:asciiTheme="majorHAnsi" w:hAnsiTheme="majorHAnsi"/>
        </w:rPr>
        <w:t>Participant in Fall 2013 Undergraduate Research Symposium, USFSM; second place in poster presentation.</w:t>
      </w:r>
    </w:p>
    <w:p w14:paraId="12ABB718" w14:textId="77777777" w:rsidR="007739A6" w:rsidRPr="00E71B3A" w:rsidRDefault="007739A6" w:rsidP="007739A6">
      <w:pPr>
        <w:rPr>
          <w:rFonts w:asciiTheme="majorHAnsi" w:hAnsiTheme="majorHAnsi"/>
        </w:rPr>
      </w:pPr>
    </w:p>
    <w:p w14:paraId="609BBFB3" w14:textId="77777777" w:rsidR="007739A6" w:rsidRPr="00E71B3A" w:rsidRDefault="007739A6" w:rsidP="007739A6">
      <w:pPr>
        <w:rPr>
          <w:rFonts w:asciiTheme="majorHAnsi" w:hAnsiTheme="majorHAnsi"/>
        </w:rPr>
      </w:pPr>
      <w:r w:rsidRPr="00E71B3A">
        <w:rPr>
          <w:rFonts w:asciiTheme="majorHAnsi" w:hAnsiTheme="majorHAnsi"/>
        </w:rPr>
        <w:t>Metelus, A. (2013). Independent Study Mentor. What are the post-war challenges of youth in Northern Uganda? Participant and second-place presentation award in Fall 2013 Undergraduate Research Symposium, USFSM. Presented at 2014 NUR, National Conference on Undergraduate Research, University of Kentucky.</w:t>
      </w:r>
    </w:p>
    <w:p w14:paraId="521627C5" w14:textId="77777777" w:rsidR="007739A6" w:rsidRDefault="007739A6" w:rsidP="007739A6">
      <w:pPr>
        <w:pStyle w:val="Heading2"/>
        <w:jc w:val="left"/>
        <w:rPr>
          <w:rFonts w:asciiTheme="majorHAnsi" w:hAnsiTheme="majorHAnsi"/>
          <w:color w:val="1F497D" w:themeColor="text2"/>
          <w:sz w:val="32"/>
          <w:szCs w:val="32"/>
        </w:rPr>
      </w:pPr>
    </w:p>
    <w:p w14:paraId="177A23B4" w14:textId="11874828" w:rsidR="00D7480F" w:rsidRPr="00810646" w:rsidRDefault="00D7480F" w:rsidP="005108EB">
      <w:pPr>
        <w:pStyle w:val="Heading2"/>
        <w:jc w:val="left"/>
        <w:rPr>
          <w:rFonts w:asciiTheme="majorHAnsi" w:hAnsiTheme="majorHAnsi"/>
          <w:color w:val="3A6640"/>
          <w:sz w:val="32"/>
          <w:szCs w:val="32"/>
        </w:rPr>
      </w:pPr>
      <w:r w:rsidRPr="00810646">
        <w:rPr>
          <w:rFonts w:asciiTheme="majorHAnsi" w:hAnsiTheme="majorHAnsi"/>
          <w:color w:val="3A6640"/>
          <w:sz w:val="32"/>
          <w:szCs w:val="32"/>
        </w:rPr>
        <w:t>Awards</w:t>
      </w:r>
      <w:r w:rsidR="00AC2C43" w:rsidRPr="00810646">
        <w:rPr>
          <w:rFonts w:asciiTheme="majorHAnsi" w:hAnsiTheme="majorHAnsi"/>
          <w:color w:val="3A6640"/>
          <w:sz w:val="32"/>
          <w:szCs w:val="32"/>
        </w:rPr>
        <w:t xml:space="preserve"> &amp; Honors</w:t>
      </w:r>
    </w:p>
    <w:p w14:paraId="43B8722E" w14:textId="77777777" w:rsidR="00D7480F" w:rsidRPr="00E71B3A" w:rsidRDefault="00D7480F">
      <w:pPr>
        <w:rPr>
          <w:rFonts w:asciiTheme="majorHAnsi" w:hAnsiTheme="majorHAnsi"/>
        </w:rPr>
      </w:pPr>
    </w:p>
    <w:p w14:paraId="0EA364FA" w14:textId="4CA4CAB6" w:rsidR="00CA047C" w:rsidRDefault="00CA047C" w:rsidP="00846B1F">
      <w:pPr>
        <w:rPr>
          <w:rFonts w:asciiTheme="majorHAnsi" w:hAnsiTheme="majorHAnsi"/>
          <w:color w:val="000000" w:themeColor="text1"/>
        </w:rPr>
      </w:pPr>
      <w:r>
        <w:rPr>
          <w:rFonts w:asciiTheme="majorHAnsi" w:hAnsiTheme="majorHAnsi"/>
          <w:color w:val="000000" w:themeColor="text1"/>
        </w:rPr>
        <w:t>2024 USF Virtual Global Learning Community alumni</w:t>
      </w:r>
    </w:p>
    <w:p w14:paraId="7B0BD2BE" w14:textId="31150667" w:rsidR="001A50CD" w:rsidRDefault="001A50CD" w:rsidP="00846B1F">
      <w:pPr>
        <w:rPr>
          <w:rFonts w:asciiTheme="majorHAnsi" w:hAnsiTheme="majorHAnsi"/>
          <w:color w:val="000000" w:themeColor="text1"/>
        </w:rPr>
      </w:pPr>
      <w:r w:rsidRPr="00A33DE3">
        <w:rPr>
          <w:rFonts w:asciiTheme="majorHAnsi" w:hAnsiTheme="majorHAnsi"/>
          <w:color w:val="000000" w:themeColor="text1"/>
        </w:rPr>
        <w:t>2023 Global Faculty Award recognizing high-impact practice and Undergraduate Research</w:t>
      </w:r>
    </w:p>
    <w:p w14:paraId="35BB20BA" w14:textId="2D679D57" w:rsidR="007D4754" w:rsidRPr="00182ED7" w:rsidRDefault="007D4754" w:rsidP="00846B1F">
      <w:pPr>
        <w:rPr>
          <w:rFonts w:asciiTheme="majorHAnsi" w:hAnsiTheme="majorHAnsi"/>
          <w:color w:val="000000" w:themeColor="text1"/>
        </w:rPr>
      </w:pPr>
      <w:r w:rsidRPr="00182ED7">
        <w:rPr>
          <w:rFonts w:asciiTheme="majorHAnsi" w:hAnsiTheme="majorHAnsi"/>
          <w:color w:val="000000" w:themeColor="text1"/>
        </w:rPr>
        <w:t>2022 Outstanding Faculty Award</w:t>
      </w:r>
    </w:p>
    <w:p w14:paraId="66C28635" w14:textId="247BA023" w:rsidR="00B17774" w:rsidRPr="00182ED7" w:rsidRDefault="00B17774" w:rsidP="00846B1F">
      <w:pPr>
        <w:rPr>
          <w:rFonts w:asciiTheme="majorHAnsi" w:hAnsiTheme="majorHAnsi"/>
          <w:color w:val="000000" w:themeColor="text1"/>
        </w:rPr>
      </w:pPr>
      <w:r w:rsidRPr="00182ED7">
        <w:rPr>
          <w:rFonts w:asciiTheme="majorHAnsi" w:hAnsiTheme="majorHAnsi"/>
          <w:color w:val="000000" w:themeColor="text1"/>
        </w:rPr>
        <w:t xml:space="preserve">2021-22 Council on Foreign Relations International Affairs Fellowship for Tenured </w:t>
      </w:r>
      <w:r w:rsidRPr="00182ED7">
        <w:rPr>
          <w:rFonts w:asciiTheme="majorHAnsi" w:hAnsiTheme="majorHAnsi"/>
          <w:color w:val="000000" w:themeColor="text1"/>
        </w:rPr>
        <w:tab/>
        <w:t>International Relations Scholars</w:t>
      </w:r>
    </w:p>
    <w:p w14:paraId="166BB006" w14:textId="59FBE5EE" w:rsidR="00E92EDC" w:rsidRDefault="00E92EDC" w:rsidP="00846B1F">
      <w:pPr>
        <w:rPr>
          <w:rFonts w:asciiTheme="majorHAnsi" w:hAnsiTheme="majorHAnsi"/>
        </w:rPr>
      </w:pPr>
      <w:r w:rsidRPr="004767F2">
        <w:rPr>
          <w:rFonts w:asciiTheme="majorHAnsi" w:hAnsiTheme="majorHAnsi"/>
        </w:rPr>
        <w:t>2020-2021 Student Success Regional Chancellor Award</w:t>
      </w:r>
    </w:p>
    <w:p w14:paraId="4A151D82" w14:textId="0F0D9076" w:rsidR="004C152F" w:rsidRPr="00E71B3A" w:rsidRDefault="004C152F" w:rsidP="00846B1F">
      <w:pPr>
        <w:rPr>
          <w:rFonts w:asciiTheme="majorHAnsi" w:hAnsiTheme="majorHAnsi"/>
        </w:rPr>
      </w:pPr>
      <w:r w:rsidRPr="00E71B3A">
        <w:rPr>
          <w:rFonts w:asciiTheme="majorHAnsi" w:hAnsiTheme="majorHAnsi"/>
        </w:rPr>
        <w:t>2020, USF Outstanding Professor</w:t>
      </w:r>
    </w:p>
    <w:p w14:paraId="6350B5C3" w14:textId="3DE6609C" w:rsidR="0059130E" w:rsidRPr="00E71B3A" w:rsidRDefault="0059130E" w:rsidP="00846B1F">
      <w:pPr>
        <w:rPr>
          <w:rFonts w:asciiTheme="majorHAnsi" w:hAnsiTheme="majorHAnsi"/>
        </w:rPr>
      </w:pPr>
      <w:r w:rsidRPr="00E71B3A">
        <w:rPr>
          <w:rFonts w:asciiTheme="majorHAnsi" w:hAnsiTheme="majorHAnsi"/>
        </w:rPr>
        <w:t>2019, Fulbright Specialist Award, Mangere Refugee Resettlement Centre, New Zealand</w:t>
      </w:r>
    </w:p>
    <w:p w14:paraId="78CD6950" w14:textId="760C1D04" w:rsidR="00961E1D" w:rsidRPr="00E71B3A" w:rsidRDefault="00961E1D" w:rsidP="00846B1F">
      <w:pPr>
        <w:rPr>
          <w:rFonts w:asciiTheme="majorHAnsi" w:hAnsiTheme="majorHAnsi"/>
        </w:rPr>
      </w:pPr>
      <w:r w:rsidRPr="00E71B3A">
        <w:rPr>
          <w:rFonts w:asciiTheme="majorHAnsi" w:hAnsiTheme="majorHAnsi"/>
        </w:rPr>
        <w:t xml:space="preserve">2019, Invitation by the Government of Turkey and the EU (paid) to present at a </w:t>
      </w:r>
      <w:r w:rsidRPr="00E71B3A">
        <w:rPr>
          <w:rFonts w:asciiTheme="majorHAnsi" w:hAnsiTheme="majorHAnsi"/>
        </w:rPr>
        <w:tab/>
        <w:t xml:space="preserve">Migration and </w:t>
      </w:r>
      <w:r w:rsidRPr="00E71B3A">
        <w:rPr>
          <w:rFonts w:asciiTheme="majorHAnsi" w:hAnsiTheme="majorHAnsi"/>
        </w:rPr>
        <w:tab/>
        <w:t>Education conference in Istanbul</w:t>
      </w:r>
    </w:p>
    <w:p w14:paraId="2D78238D" w14:textId="51301DA5" w:rsidR="00B44A46" w:rsidRPr="00E71B3A" w:rsidRDefault="00B44A46" w:rsidP="00846B1F">
      <w:pPr>
        <w:rPr>
          <w:rFonts w:asciiTheme="majorHAnsi" w:hAnsiTheme="majorHAnsi"/>
        </w:rPr>
      </w:pPr>
      <w:r w:rsidRPr="00E71B3A">
        <w:rPr>
          <w:rFonts w:asciiTheme="majorHAnsi" w:hAnsiTheme="majorHAnsi"/>
        </w:rPr>
        <w:t>2018 Commendation by the FL Department of Child and Family Services for</w:t>
      </w:r>
      <w:r w:rsidRPr="00E71B3A">
        <w:rPr>
          <w:rFonts w:asciiTheme="majorHAnsi" w:hAnsiTheme="majorHAnsi"/>
        </w:rPr>
        <w:tab/>
      </w:r>
      <w:r w:rsidRPr="00E71B3A">
        <w:rPr>
          <w:rFonts w:asciiTheme="majorHAnsi" w:hAnsiTheme="majorHAnsi"/>
        </w:rPr>
        <w:tab/>
      </w:r>
      <w:r w:rsidRPr="00E71B3A">
        <w:rPr>
          <w:rFonts w:asciiTheme="majorHAnsi" w:hAnsiTheme="majorHAnsi"/>
        </w:rPr>
        <w:tab/>
        <w:t>coordinating World Refugee Day 2018 in Sarasota, FL</w:t>
      </w:r>
    </w:p>
    <w:p w14:paraId="40CD4DD2" w14:textId="5D5BDE03" w:rsidR="003175C7" w:rsidRPr="00E71B3A" w:rsidRDefault="003175C7" w:rsidP="00846B1F">
      <w:pPr>
        <w:rPr>
          <w:rFonts w:asciiTheme="majorHAnsi" w:hAnsiTheme="majorHAnsi"/>
        </w:rPr>
      </w:pPr>
      <w:r w:rsidRPr="00E71B3A">
        <w:rPr>
          <w:rFonts w:asciiTheme="majorHAnsi" w:hAnsiTheme="majorHAnsi"/>
        </w:rPr>
        <w:t xml:space="preserve">2017 USF </w:t>
      </w:r>
      <w:r w:rsidR="00ED774E" w:rsidRPr="00E71B3A">
        <w:rPr>
          <w:rFonts w:asciiTheme="majorHAnsi" w:hAnsiTheme="majorHAnsi"/>
        </w:rPr>
        <w:t xml:space="preserve">World </w:t>
      </w:r>
      <w:r w:rsidRPr="00E71B3A">
        <w:rPr>
          <w:rFonts w:asciiTheme="majorHAnsi" w:hAnsiTheme="majorHAnsi"/>
        </w:rPr>
        <w:t xml:space="preserve">Global </w:t>
      </w:r>
      <w:r w:rsidR="00ED774E" w:rsidRPr="00E71B3A">
        <w:rPr>
          <w:rFonts w:asciiTheme="majorHAnsi" w:hAnsiTheme="majorHAnsi"/>
        </w:rPr>
        <w:t>Engagement</w:t>
      </w:r>
      <w:r w:rsidRPr="00E71B3A">
        <w:rPr>
          <w:rFonts w:asciiTheme="majorHAnsi" w:hAnsiTheme="majorHAnsi"/>
        </w:rPr>
        <w:t xml:space="preserve"> Award</w:t>
      </w:r>
    </w:p>
    <w:p w14:paraId="655FB236" w14:textId="2344B05D" w:rsidR="005B34B2" w:rsidRPr="00E71B3A" w:rsidRDefault="005B34B2" w:rsidP="00846B1F">
      <w:pPr>
        <w:rPr>
          <w:rFonts w:asciiTheme="majorHAnsi" w:hAnsiTheme="majorHAnsi"/>
        </w:rPr>
      </w:pPr>
      <w:r w:rsidRPr="00E71B3A">
        <w:rPr>
          <w:rFonts w:asciiTheme="majorHAnsi" w:hAnsiTheme="majorHAnsi"/>
        </w:rPr>
        <w:t>2017, USFSM Faculty Research Award</w:t>
      </w:r>
    </w:p>
    <w:p w14:paraId="69395EDF" w14:textId="6D6A9424" w:rsidR="008C70C8" w:rsidRPr="00E71B3A" w:rsidRDefault="002F4861" w:rsidP="00846B1F">
      <w:pPr>
        <w:rPr>
          <w:rFonts w:asciiTheme="majorHAnsi" w:hAnsiTheme="majorHAnsi"/>
        </w:rPr>
      </w:pPr>
      <w:r w:rsidRPr="00E71B3A">
        <w:rPr>
          <w:rFonts w:asciiTheme="majorHAnsi" w:hAnsiTheme="majorHAnsi"/>
        </w:rPr>
        <w:t>2017, Promoted to Full Professor</w:t>
      </w:r>
    </w:p>
    <w:p w14:paraId="2D127BDB" w14:textId="2180643C" w:rsidR="00A761C0" w:rsidRPr="00E71B3A" w:rsidRDefault="00A761C0" w:rsidP="00846B1F">
      <w:pPr>
        <w:rPr>
          <w:rFonts w:asciiTheme="majorHAnsi" w:hAnsiTheme="majorHAnsi"/>
        </w:rPr>
      </w:pPr>
      <w:r w:rsidRPr="00E71B3A">
        <w:rPr>
          <w:rFonts w:asciiTheme="majorHAnsi" w:hAnsiTheme="majorHAnsi"/>
        </w:rPr>
        <w:t>2017 Inaugural Wiley P</w:t>
      </w:r>
      <w:r w:rsidR="005B34B2" w:rsidRPr="00E71B3A">
        <w:rPr>
          <w:rFonts w:asciiTheme="majorHAnsi" w:hAnsiTheme="majorHAnsi"/>
        </w:rPr>
        <w:t>ublishers Research Travel Award</w:t>
      </w:r>
    </w:p>
    <w:p w14:paraId="0C5A7A68" w14:textId="604E042A" w:rsidR="00A761C0" w:rsidRPr="00E71B3A" w:rsidRDefault="005B34B2" w:rsidP="00846B1F">
      <w:pPr>
        <w:rPr>
          <w:rFonts w:asciiTheme="majorHAnsi" w:hAnsiTheme="majorHAnsi"/>
        </w:rPr>
      </w:pPr>
      <w:r w:rsidRPr="00E71B3A">
        <w:rPr>
          <w:rFonts w:asciiTheme="majorHAnsi" w:hAnsiTheme="majorHAnsi"/>
        </w:rPr>
        <w:t>2017 USFSM Research Award</w:t>
      </w:r>
    </w:p>
    <w:p w14:paraId="7EF3B513" w14:textId="6676A3B2" w:rsidR="00283DDA" w:rsidRPr="00E71B3A" w:rsidRDefault="00283DDA" w:rsidP="00846B1F">
      <w:pPr>
        <w:rPr>
          <w:rFonts w:asciiTheme="majorHAnsi" w:hAnsiTheme="majorHAnsi"/>
        </w:rPr>
      </w:pPr>
      <w:r w:rsidRPr="00E71B3A">
        <w:rPr>
          <w:rFonts w:asciiTheme="majorHAnsi" w:hAnsiTheme="majorHAnsi"/>
        </w:rPr>
        <w:t>2017 Visiting Professor, Soka University, Tokyo, Japan</w:t>
      </w:r>
    </w:p>
    <w:p w14:paraId="745AF9E9" w14:textId="2C85041B" w:rsidR="00F7353E" w:rsidRPr="00E71B3A" w:rsidRDefault="00F7353E" w:rsidP="00846B1F">
      <w:pPr>
        <w:rPr>
          <w:rFonts w:asciiTheme="majorHAnsi" w:hAnsiTheme="majorHAnsi"/>
        </w:rPr>
      </w:pPr>
      <w:r w:rsidRPr="00E71B3A">
        <w:rPr>
          <w:rFonts w:asciiTheme="majorHAnsi" w:hAnsiTheme="majorHAnsi"/>
        </w:rPr>
        <w:t xml:space="preserve">2016 </w:t>
      </w:r>
      <w:r w:rsidR="00FC670B" w:rsidRPr="00E71B3A">
        <w:rPr>
          <w:rFonts w:asciiTheme="majorHAnsi" w:hAnsiTheme="majorHAnsi"/>
        </w:rPr>
        <w:t>Finalist</w:t>
      </w:r>
      <w:r w:rsidRPr="00E71B3A">
        <w:rPr>
          <w:rFonts w:asciiTheme="majorHAnsi" w:hAnsiTheme="majorHAnsi"/>
        </w:rPr>
        <w:t xml:space="preserve"> for USFSM Teaching Award</w:t>
      </w:r>
      <w:r w:rsidR="00127466" w:rsidRPr="00E71B3A">
        <w:rPr>
          <w:rFonts w:asciiTheme="majorHAnsi" w:hAnsiTheme="majorHAnsi"/>
        </w:rPr>
        <w:t xml:space="preserve"> (2</w:t>
      </w:r>
      <w:r w:rsidR="00127466" w:rsidRPr="00E71B3A">
        <w:rPr>
          <w:rFonts w:asciiTheme="majorHAnsi" w:hAnsiTheme="majorHAnsi"/>
          <w:vertAlign w:val="superscript"/>
        </w:rPr>
        <w:t>nd</w:t>
      </w:r>
      <w:r w:rsidR="00127466" w:rsidRPr="00E71B3A">
        <w:rPr>
          <w:rFonts w:asciiTheme="majorHAnsi" w:hAnsiTheme="majorHAnsi"/>
        </w:rPr>
        <w:t xml:space="preserve"> out of 22)</w:t>
      </w:r>
    </w:p>
    <w:p w14:paraId="35F0C59D" w14:textId="2C02B738" w:rsidR="00B33A40" w:rsidRPr="00E71B3A" w:rsidRDefault="00924DB6" w:rsidP="00846B1F">
      <w:pPr>
        <w:rPr>
          <w:rFonts w:asciiTheme="majorHAnsi" w:hAnsiTheme="majorHAnsi"/>
        </w:rPr>
      </w:pPr>
      <w:r w:rsidRPr="00E71B3A">
        <w:rPr>
          <w:rFonts w:asciiTheme="majorHAnsi" w:hAnsiTheme="majorHAnsi"/>
        </w:rPr>
        <w:t>2016</w:t>
      </w:r>
      <w:r w:rsidR="00B33A40" w:rsidRPr="00E71B3A">
        <w:rPr>
          <w:rFonts w:asciiTheme="majorHAnsi" w:hAnsiTheme="majorHAnsi"/>
        </w:rPr>
        <w:t xml:space="preserve"> </w:t>
      </w:r>
      <w:r w:rsidRPr="00E71B3A">
        <w:rPr>
          <w:rFonts w:asciiTheme="majorHAnsi" w:hAnsiTheme="majorHAnsi"/>
        </w:rPr>
        <w:t>Finalist</w:t>
      </w:r>
      <w:r w:rsidR="00B33A40" w:rsidRPr="00E71B3A">
        <w:rPr>
          <w:rFonts w:asciiTheme="majorHAnsi" w:hAnsiTheme="majorHAnsi"/>
        </w:rPr>
        <w:t xml:space="preserve"> for Jackie Kirk Outstanding Book Award, C</w:t>
      </w:r>
      <w:r w:rsidR="0011102A" w:rsidRPr="00E71B3A">
        <w:rPr>
          <w:rFonts w:asciiTheme="majorHAnsi" w:hAnsiTheme="majorHAnsi"/>
        </w:rPr>
        <w:t xml:space="preserve">omparative and International </w:t>
      </w:r>
      <w:r w:rsidR="0011102A" w:rsidRPr="00E71B3A">
        <w:rPr>
          <w:rFonts w:asciiTheme="majorHAnsi" w:hAnsiTheme="majorHAnsi"/>
        </w:rPr>
        <w:tab/>
      </w:r>
      <w:r w:rsidR="00B33A40" w:rsidRPr="00E71B3A">
        <w:rPr>
          <w:rFonts w:asciiTheme="majorHAnsi" w:hAnsiTheme="majorHAnsi"/>
        </w:rPr>
        <w:t>E</w:t>
      </w:r>
      <w:r w:rsidR="0011102A" w:rsidRPr="00E71B3A">
        <w:rPr>
          <w:rFonts w:asciiTheme="majorHAnsi" w:hAnsiTheme="majorHAnsi"/>
        </w:rPr>
        <w:t xml:space="preserve">ducation </w:t>
      </w:r>
      <w:r w:rsidR="00B33A40" w:rsidRPr="00E71B3A">
        <w:rPr>
          <w:rFonts w:asciiTheme="majorHAnsi" w:hAnsiTheme="majorHAnsi"/>
        </w:rPr>
        <w:t>S</w:t>
      </w:r>
      <w:r w:rsidR="0011102A" w:rsidRPr="00E71B3A">
        <w:rPr>
          <w:rFonts w:asciiTheme="majorHAnsi" w:hAnsiTheme="majorHAnsi"/>
        </w:rPr>
        <w:t>ociety (CIES)</w:t>
      </w:r>
      <w:r w:rsidR="00B33A40" w:rsidRPr="00E71B3A">
        <w:rPr>
          <w:rFonts w:asciiTheme="majorHAnsi" w:hAnsiTheme="majorHAnsi"/>
        </w:rPr>
        <w:t xml:space="preserve">, for </w:t>
      </w:r>
      <w:r w:rsidR="0021787C" w:rsidRPr="00E71B3A">
        <w:rPr>
          <w:rFonts w:asciiTheme="majorHAnsi" w:hAnsiTheme="majorHAnsi"/>
          <w:i/>
        </w:rPr>
        <w:t xml:space="preserve">Cold Water: Women and </w:t>
      </w:r>
      <w:r w:rsidR="00B33A40" w:rsidRPr="00E71B3A">
        <w:rPr>
          <w:rFonts w:asciiTheme="majorHAnsi" w:hAnsiTheme="majorHAnsi"/>
          <w:i/>
        </w:rPr>
        <w:t>Girls of Lira, Uganda</w:t>
      </w:r>
    </w:p>
    <w:p w14:paraId="1601149F" w14:textId="50691785" w:rsidR="00FF5CFD" w:rsidRPr="00E71B3A" w:rsidRDefault="00AE757A" w:rsidP="00846B1F">
      <w:pPr>
        <w:rPr>
          <w:rFonts w:asciiTheme="majorHAnsi" w:hAnsiTheme="majorHAnsi"/>
        </w:rPr>
      </w:pPr>
      <w:r w:rsidRPr="00E71B3A">
        <w:rPr>
          <w:rFonts w:asciiTheme="majorHAnsi" w:hAnsiTheme="majorHAnsi"/>
        </w:rPr>
        <w:t xml:space="preserve">2014 </w:t>
      </w:r>
      <w:r w:rsidR="00FF5CFD" w:rsidRPr="00E71B3A">
        <w:rPr>
          <w:rFonts w:asciiTheme="majorHAnsi" w:hAnsiTheme="majorHAnsi"/>
        </w:rPr>
        <w:t>Ian Axfor</w:t>
      </w:r>
      <w:r w:rsidR="000B498E" w:rsidRPr="00E71B3A">
        <w:rPr>
          <w:rFonts w:asciiTheme="majorHAnsi" w:hAnsiTheme="majorHAnsi"/>
        </w:rPr>
        <w:t xml:space="preserve">d (New Zealand) </w:t>
      </w:r>
      <w:r w:rsidR="00FF5CFD" w:rsidRPr="00E71B3A">
        <w:rPr>
          <w:rFonts w:asciiTheme="majorHAnsi" w:hAnsiTheme="majorHAnsi"/>
        </w:rPr>
        <w:t>Fellow</w:t>
      </w:r>
      <w:r w:rsidR="00882DDE" w:rsidRPr="00E71B3A">
        <w:rPr>
          <w:rFonts w:asciiTheme="majorHAnsi" w:hAnsiTheme="majorHAnsi"/>
        </w:rPr>
        <w:t>ship</w:t>
      </w:r>
      <w:r w:rsidR="00FF5CFD" w:rsidRPr="00E71B3A">
        <w:rPr>
          <w:rFonts w:asciiTheme="majorHAnsi" w:hAnsiTheme="majorHAnsi"/>
        </w:rPr>
        <w:t xml:space="preserve"> in Public Policy</w:t>
      </w:r>
      <w:r w:rsidR="00730B93" w:rsidRPr="00E71B3A">
        <w:rPr>
          <w:rFonts w:asciiTheme="majorHAnsi" w:hAnsiTheme="majorHAnsi"/>
        </w:rPr>
        <w:t xml:space="preserve">, working with the Ministry of </w:t>
      </w:r>
      <w:r w:rsidR="00992112" w:rsidRPr="00E71B3A">
        <w:rPr>
          <w:rFonts w:asciiTheme="majorHAnsi" w:hAnsiTheme="majorHAnsi"/>
        </w:rPr>
        <w:tab/>
      </w:r>
      <w:r w:rsidR="00730B93" w:rsidRPr="00E71B3A">
        <w:rPr>
          <w:rFonts w:asciiTheme="majorHAnsi" w:hAnsiTheme="majorHAnsi"/>
        </w:rPr>
        <w:t>Business, Innovation, &amp; Employment and the Ministry of Education in NZ</w:t>
      </w:r>
      <w:r w:rsidRPr="00E71B3A">
        <w:rPr>
          <w:rFonts w:asciiTheme="majorHAnsi" w:hAnsiTheme="majorHAnsi"/>
        </w:rPr>
        <w:t xml:space="preserve"> </w:t>
      </w:r>
    </w:p>
    <w:p w14:paraId="4280DD4C" w14:textId="301F7E8D" w:rsidR="00882DDE" w:rsidRPr="00E71B3A" w:rsidRDefault="00AE757A" w:rsidP="00846B1F">
      <w:pPr>
        <w:rPr>
          <w:rFonts w:asciiTheme="majorHAnsi" w:hAnsiTheme="majorHAnsi"/>
        </w:rPr>
      </w:pPr>
      <w:r w:rsidRPr="00E71B3A">
        <w:rPr>
          <w:rFonts w:asciiTheme="majorHAnsi" w:hAnsiTheme="majorHAnsi"/>
        </w:rPr>
        <w:t xml:space="preserve">2013 </w:t>
      </w:r>
      <w:r w:rsidR="007D7F54" w:rsidRPr="00E71B3A">
        <w:rPr>
          <w:rFonts w:asciiTheme="majorHAnsi" w:hAnsiTheme="majorHAnsi"/>
        </w:rPr>
        <w:t xml:space="preserve">USFSM </w:t>
      </w:r>
      <w:r w:rsidR="00323553" w:rsidRPr="00E71B3A">
        <w:rPr>
          <w:rFonts w:asciiTheme="majorHAnsi" w:hAnsiTheme="majorHAnsi"/>
        </w:rPr>
        <w:t xml:space="preserve">Faculty </w:t>
      </w:r>
      <w:r w:rsidRPr="00E71B3A">
        <w:rPr>
          <w:rFonts w:asciiTheme="majorHAnsi" w:hAnsiTheme="majorHAnsi"/>
        </w:rPr>
        <w:t>Service Award</w:t>
      </w:r>
    </w:p>
    <w:p w14:paraId="64B675AA" w14:textId="4346B2AD" w:rsidR="00846B1F" w:rsidRPr="00E71B3A" w:rsidRDefault="00AE757A" w:rsidP="00846B1F">
      <w:pPr>
        <w:rPr>
          <w:rFonts w:asciiTheme="majorHAnsi" w:hAnsiTheme="majorHAnsi"/>
          <w:i/>
        </w:rPr>
      </w:pPr>
      <w:r w:rsidRPr="00E71B3A">
        <w:rPr>
          <w:rFonts w:asciiTheme="majorHAnsi" w:hAnsiTheme="majorHAnsi"/>
        </w:rPr>
        <w:t xml:space="preserve">2012 </w:t>
      </w:r>
      <w:r w:rsidR="00846B1F" w:rsidRPr="00E71B3A">
        <w:rPr>
          <w:rFonts w:asciiTheme="majorHAnsi" w:hAnsiTheme="majorHAnsi"/>
        </w:rPr>
        <w:t>Community Engaged Researcher Award, Flor</w:t>
      </w:r>
      <w:r w:rsidRPr="00E71B3A">
        <w:rPr>
          <w:rFonts w:asciiTheme="majorHAnsi" w:hAnsiTheme="majorHAnsi"/>
        </w:rPr>
        <w:t>ida Campus Compact</w:t>
      </w:r>
    </w:p>
    <w:p w14:paraId="46CCD86B" w14:textId="6EDDF7B4" w:rsidR="00D7480F" w:rsidRPr="00E71B3A" w:rsidRDefault="00AE757A">
      <w:pPr>
        <w:rPr>
          <w:rFonts w:asciiTheme="majorHAnsi" w:hAnsiTheme="majorHAnsi"/>
        </w:rPr>
      </w:pPr>
      <w:r w:rsidRPr="00E71B3A">
        <w:rPr>
          <w:rFonts w:asciiTheme="majorHAnsi" w:hAnsiTheme="majorHAnsi"/>
        </w:rPr>
        <w:t xml:space="preserve">2011 </w:t>
      </w:r>
      <w:r w:rsidR="00D7480F" w:rsidRPr="00E71B3A">
        <w:rPr>
          <w:rFonts w:asciiTheme="majorHAnsi" w:hAnsiTheme="majorHAnsi"/>
        </w:rPr>
        <w:t xml:space="preserve">USF </w:t>
      </w:r>
      <w:r w:rsidR="00E61279" w:rsidRPr="00E71B3A">
        <w:rPr>
          <w:rFonts w:asciiTheme="majorHAnsi" w:hAnsiTheme="majorHAnsi"/>
        </w:rPr>
        <w:t xml:space="preserve">System </w:t>
      </w:r>
      <w:r w:rsidR="00D7480F" w:rsidRPr="00E71B3A">
        <w:rPr>
          <w:rFonts w:asciiTheme="majorHAnsi" w:hAnsiTheme="majorHAnsi"/>
        </w:rPr>
        <w:t>Women in Leadership and Philanthropy Fac</w:t>
      </w:r>
      <w:r w:rsidRPr="00E71B3A">
        <w:rPr>
          <w:rFonts w:asciiTheme="majorHAnsi" w:hAnsiTheme="majorHAnsi"/>
        </w:rPr>
        <w:t>ulty Research Award</w:t>
      </w:r>
      <w:r w:rsidR="0064303C" w:rsidRPr="00E71B3A">
        <w:rPr>
          <w:rFonts w:asciiTheme="majorHAnsi" w:hAnsiTheme="majorHAnsi"/>
        </w:rPr>
        <w:t xml:space="preserve">, </w:t>
      </w:r>
      <w:r w:rsidR="0064303C" w:rsidRPr="00E71B3A">
        <w:rPr>
          <w:rFonts w:asciiTheme="majorHAnsi" w:hAnsiTheme="majorHAnsi"/>
        </w:rPr>
        <w:tab/>
        <w:t>lifetime member award</w:t>
      </w:r>
    </w:p>
    <w:p w14:paraId="3B975CA9" w14:textId="0B0B876F" w:rsidR="00D7480F" w:rsidRPr="00E71B3A" w:rsidRDefault="00AE757A">
      <w:pPr>
        <w:rPr>
          <w:rFonts w:asciiTheme="majorHAnsi" w:hAnsiTheme="majorHAnsi"/>
        </w:rPr>
      </w:pPr>
      <w:r w:rsidRPr="00E71B3A">
        <w:rPr>
          <w:rFonts w:asciiTheme="majorHAnsi" w:hAnsiTheme="majorHAnsi"/>
        </w:rPr>
        <w:lastRenderedPageBreak/>
        <w:t xml:space="preserve">2004 </w:t>
      </w:r>
      <w:r w:rsidR="00D7480F" w:rsidRPr="00E71B3A">
        <w:rPr>
          <w:rFonts w:asciiTheme="majorHAnsi" w:hAnsiTheme="majorHAnsi"/>
        </w:rPr>
        <w:t>Emory Universi</w:t>
      </w:r>
      <w:r w:rsidRPr="00E71B3A">
        <w:rPr>
          <w:rFonts w:asciiTheme="majorHAnsi" w:hAnsiTheme="majorHAnsi"/>
        </w:rPr>
        <w:t>ty Humanitarian Award</w:t>
      </w:r>
    </w:p>
    <w:p w14:paraId="38CA866D" w14:textId="545759FB" w:rsidR="00D7480F" w:rsidRPr="00E71B3A" w:rsidRDefault="00AE757A">
      <w:pPr>
        <w:rPr>
          <w:rFonts w:asciiTheme="majorHAnsi" w:hAnsiTheme="majorHAnsi"/>
        </w:rPr>
      </w:pPr>
      <w:r w:rsidRPr="00E71B3A">
        <w:rPr>
          <w:rFonts w:asciiTheme="majorHAnsi" w:hAnsiTheme="majorHAnsi"/>
        </w:rPr>
        <w:t xml:space="preserve">2004 </w:t>
      </w:r>
      <w:r w:rsidR="00D7480F" w:rsidRPr="00E71B3A">
        <w:rPr>
          <w:rFonts w:asciiTheme="majorHAnsi" w:hAnsiTheme="majorHAnsi"/>
        </w:rPr>
        <w:t>Scholarship Award to Winter Roundtable, Teachers College</w:t>
      </w:r>
      <w:r w:rsidRPr="00E71B3A">
        <w:rPr>
          <w:rFonts w:asciiTheme="majorHAnsi" w:hAnsiTheme="majorHAnsi"/>
        </w:rPr>
        <w:t xml:space="preserve">, Columbia University, </w:t>
      </w:r>
      <w:r w:rsidR="0021787C" w:rsidRPr="00E71B3A">
        <w:rPr>
          <w:rFonts w:asciiTheme="majorHAnsi" w:hAnsiTheme="majorHAnsi"/>
        </w:rPr>
        <w:tab/>
      </w:r>
      <w:r w:rsidRPr="00E71B3A">
        <w:rPr>
          <w:rFonts w:asciiTheme="majorHAnsi" w:hAnsiTheme="majorHAnsi"/>
        </w:rPr>
        <w:t>NYC</w:t>
      </w:r>
    </w:p>
    <w:p w14:paraId="4C93E4EE" w14:textId="53567003" w:rsidR="00D7480F" w:rsidRPr="00E71B3A" w:rsidRDefault="00AE757A" w:rsidP="00222DF5">
      <w:pPr>
        <w:tabs>
          <w:tab w:val="right" w:pos="8640"/>
        </w:tabs>
        <w:rPr>
          <w:rFonts w:asciiTheme="majorHAnsi" w:hAnsiTheme="majorHAnsi"/>
        </w:rPr>
      </w:pPr>
      <w:r w:rsidRPr="00E71B3A">
        <w:rPr>
          <w:rFonts w:asciiTheme="majorHAnsi" w:hAnsiTheme="majorHAnsi"/>
        </w:rPr>
        <w:t xml:space="preserve">2003 </w:t>
      </w:r>
      <w:r w:rsidR="00D7480F" w:rsidRPr="00E71B3A">
        <w:rPr>
          <w:rFonts w:asciiTheme="majorHAnsi" w:hAnsiTheme="majorHAnsi"/>
        </w:rPr>
        <w:t>Emory Center for Ethics Su</w:t>
      </w:r>
      <w:r w:rsidRPr="00E71B3A">
        <w:rPr>
          <w:rFonts w:asciiTheme="majorHAnsi" w:hAnsiTheme="majorHAnsi"/>
        </w:rPr>
        <w:t>mmer Leadership Internship</w:t>
      </w:r>
      <w:r w:rsidR="00222DF5">
        <w:rPr>
          <w:rFonts w:asciiTheme="majorHAnsi" w:hAnsiTheme="majorHAnsi"/>
        </w:rPr>
        <w:tab/>
      </w:r>
    </w:p>
    <w:p w14:paraId="60C2566D" w14:textId="17D242C9" w:rsidR="00D7480F" w:rsidRPr="00E71B3A" w:rsidRDefault="00AE757A">
      <w:pPr>
        <w:rPr>
          <w:rFonts w:asciiTheme="majorHAnsi" w:hAnsiTheme="majorHAnsi"/>
        </w:rPr>
      </w:pPr>
      <w:r w:rsidRPr="00E71B3A">
        <w:rPr>
          <w:rFonts w:asciiTheme="majorHAnsi" w:hAnsiTheme="majorHAnsi"/>
        </w:rPr>
        <w:t xml:space="preserve">2002 </w:t>
      </w:r>
      <w:r w:rsidR="00D7480F" w:rsidRPr="00E71B3A">
        <w:rPr>
          <w:rFonts w:asciiTheme="majorHAnsi" w:hAnsiTheme="majorHAnsi"/>
        </w:rPr>
        <w:t>Graduate student essay contest first prize, W</w:t>
      </w:r>
      <w:r w:rsidRPr="00E71B3A">
        <w:rPr>
          <w:rFonts w:asciiTheme="majorHAnsi" w:hAnsiTheme="majorHAnsi"/>
        </w:rPr>
        <w:t>illiam James Society</w:t>
      </w:r>
    </w:p>
    <w:p w14:paraId="672F6310" w14:textId="038FB01A" w:rsidR="00D7480F" w:rsidRPr="00E71B3A" w:rsidRDefault="00AE757A">
      <w:pPr>
        <w:rPr>
          <w:rFonts w:asciiTheme="majorHAnsi" w:hAnsiTheme="majorHAnsi"/>
        </w:rPr>
      </w:pPr>
      <w:r w:rsidRPr="00E71B3A">
        <w:rPr>
          <w:rFonts w:asciiTheme="majorHAnsi" w:hAnsiTheme="majorHAnsi"/>
        </w:rPr>
        <w:t>2001 Delegate to the</w:t>
      </w:r>
      <w:r w:rsidR="00D7480F" w:rsidRPr="00E71B3A">
        <w:rPr>
          <w:rFonts w:asciiTheme="majorHAnsi" w:hAnsiTheme="majorHAnsi"/>
        </w:rPr>
        <w:t xml:space="preserve"> United Nations Wo</w:t>
      </w:r>
      <w:r w:rsidR="0021787C" w:rsidRPr="00E71B3A">
        <w:rPr>
          <w:rFonts w:asciiTheme="majorHAnsi" w:hAnsiTheme="majorHAnsi"/>
        </w:rPr>
        <w:t xml:space="preserve">rld Conference Against Racism, </w:t>
      </w:r>
      <w:r w:rsidR="00D7480F" w:rsidRPr="00E71B3A">
        <w:rPr>
          <w:rFonts w:asciiTheme="majorHAnsi" w:hAnsiTheme="majorHAnsi"/>
        </w:rPr>
        <w:t xml:space="preserve">Durban, South </w:t>
      </w:r>
      <w:r w:rsidR="0021787C" w:rsidRPr="00E71B3A">
        <w:rPr>
          <w:rFonts w:asciiTheme="majorHAnsi" w:hAnsiTheme="majorHAnsi"/>
        </w:rPr>
        <w:tab/>
      </w:r>
      <w:r w:rsidR="00D7480F" w:rsidRPr="00E71B3A">
        <w:rPr>
          <w:rFonts w:asciiTheme="majorHAnsi" w:hAnsiTheme="majorHAnsi"/>
        </w:rPr>
        <w:t>Africa.</w:t>
      </w:r>
    </w:p>
    <w:p w14:paraId="273AA25D" w14:textId="53ADD682" w:rsidR="00AC2C43" w:rsidRPr="00E71B3A" w:rsidRDefault="00A904E5" w:rsidP="00AC2C43">
      <w:pPr>
        <w:rPr>
          <w:rFonts w:asciiTheme="majorHAnsi" w:hAnsiTheme="majorHAnsi"/>
        </w:rPr>
      </w:pPr>
      <w:r w:rsidRPr="00E71B3A">
        <w:rPr>
          <w:rFonts w:asciiTheme="majorHAnsi" w:hAnsiTheme="majorHAnsi"/>
        </w:rPr>
        <w:t>2001</w:t>
      </w:r>
      <w:r w:rsidRPr="00E71B3A">
        <w:rPr>
          <w:rFonts w:asciiTheme="majorHAnsi" w:hAnsiTheme="majorHAnsi"/>
          <w:i/>
        </w:rPr>
        <w:t xml:space="preserve"> </w:t>
      </w:r>
      <w:r w:rsidR="00AC2C43" w:rsidRPr="00E71B3A">
        <w:rPr>
          <w:rFonts w:asciiTheme="majorHAnsi" w:hAnsiTheme="majorHAnsi"/>
          <w:i/>
        </w:rPr>
        <w:t>Media matters: Critical thinking in the information age</w:t>
      </w:r>
      <w:r w:rsidR="00AC2C43" w:rsidRPr="00E71B3A">
        <w:rPr>
          <w:rFonts w:asciiTheme="majorHAnsi" w:hAnsiTheme="majorHAnsi"/>
        </w:rPr>
        <w:t xml:space="preserve">, Distinguished </w:t>
      </w:r>
      <w:r w:rsidRPr="00E71B3A">
        <w:rPr>
          <w:rFonts w:asciiTheme="majorHAnsi" w:hAnsiTheme="majorHAnsi"/>
        </w:rPr>
        <w:tab/>
      </w:r>
      <w:r w:rsidR="00AC2C43" w:rsidRPr="00E71B3A">
        <w:rPr>
          <w:rFonts w:asciiTheme="majorHAnsi" w:hAnsiTheme="majorHAnsi"/>
        </w:rPr>
        <w:t xml:space="preserve">Achievement Award for curriculum design excellence, Association of </w:t>
      </w:r>
      <w:r w:rsidRPr="00E71B3A">
        <w:rPr>
          <w:rFonts w:asciiTheme="majorHAnsi" w:hAnsiTheme="majorHAnsi"/>
        </w:rPr>
        <w:tab/>
      </w:r>
      <w:r w:rsidR="00AC2C43" w:rsidRPr="00E71B3A">
        <w:rPr>
          <w:rFonts w:asciiTheme="majorHAnsi" w:hAnsiTheme="majorHAnsi"/>
        </w:rPr>
        <w:t xml:space="preserve">Educational Publishers </w:t>
      </w:r>
      <w:r w:rsidRPr="00E71B3A">
        <w:rPr>
          <w:rFonts w:asciiTheme="majorHAnsi" w:hAnsiTheme="majorHAnsi"/>
        </w:rPr>
        <w:t>(</w:t>
      </w:r>
      <w:proofErr w:type="spellStart"/>
      <w:r w:rsidRPr="00E71B3A">
        <w:rPr>
          <w:rFonts w:asciiTheme="majorHAnsi" w:hAnsiTheme="majorHAnsi"/>
        </w:rPr>
        <w:t>EdPress</w:t>
      </w:r>
      <w:proofErr w:type="spellEnd"/>
      <w:r w:rsidRPr="00E71B3A">
        <w:rPr>
          <w:rFonts w:asciiTheme="majorHAnsi" w:hAnsiTheme="majorHAnsi"/>
        </w:rPr>
        <w:t>)</w:t>
      </w:r>
    </w:p>
    <w:p w14:paraId="0F737E50" w14:textId="499CD58A" w:rsidR="00AC2C43" w:rsidRPr="00E71B3A" w:rsidRDefault="00204135" w:rsidP="00AC2C43">
      <w:pPr>
        <w:rPr>
          <w:rFonts w:asciiTheme="majorHAnsi" w:hAnsiTheme="majorHAnsi"/>
        </w:rPr>
      </w:pPr>
      <w:r w:rsidRPr="00E71B3A">
        <w:rPr>
          <w:rFonts w:asciiTheme="majorHAnsi" w:hAnsiTheme="majorHAnsi"/>
        </w:rPr>
        <w:t xml:space="preserve">2001 </w:t>
      </w:r>
      <w:r w:rsidR="00AC2C43" w:rsidRPr="00E71B3A">
        <w:rPr>
          <w:rFonts w:asciiTheme="majorHAnsi" w:hAnsiTheme="majorHAnsi"/>
        </w:rPr>
        <w:t>CNNfyi.com</w:t>
      </w:r>
      <w:r w:rsidRPr="00E71B3A">
        <w:rPr>
          <w:rFonts w:asciiTheme="majorHAnsi" w:hAnsiTheme="majorHAnsi"/>
        </w:rPr>
        <w:t xml:space="preserve"> </w:t>
      </w:r>
      <w:proofErr w:type="spellStart"/>
      <w:r w:rsidRPr="00E71B3A">
        <w:rPr>
          <w:rFonts w:asciiTheme="majorHAnsi" w:hAnsiTheme="majorHAnsi"/>
        </w:rPr>
        <w:t>EdPress</w:t>
      </w:r>
      <w:proofErr w:type="spellEnd"/>
      <w:r w:rsidRPr="00E71B3A">
        <w:rPr>
          <w:rFonts w:asciiTheme="majorHAnsi" w:hAnsiTheme="majorHAnsi"/>
        </w:rPr>
        <w:t xml:space="preserve"> Golden Lamp Award</w:t>
      </w:r>
    </w:p>
    <w:p w14:paraId="5CC18333" w14:textId="610B41B9" w:rsidR="00AC2C43" w:rsidRPr="00E71B3A" w:rsidRDefault="00204135" w:rsidP="00AC2C43">
      <w:pPr>
        <w:rPr>
          <w:rFonts w:asciiTheme="majorHAnsi" w:hAnsiTheme="majorHAnsi"/>
        </w:rPr>
      </w:pPr>
      <w:r w:rsidRPr="00E71B3A">
        <w:rPr>
          <w:rFonts w:asciiTheme="majorHAnsi" w:hAnsiTheme="majorHAnsi"/>
        </w:rPr>
        <w:t xml:space="preserve">2001 </w:t>
      </w:r>
      <w:r w:rsidR="00AC2C43" w:rsidRPr="00E71B3A">
        <w:rPr>
          <w:rFonts w:asciiTheme="majorHAnsi" w:hAnsiTheme="majorHAnsi"/>
        </w:rPr>
        <w:t>CNNfy</w:t>
      </w:r>
      <w:r w:rsidRPr="00E71B3A">
        <w:rPr>
          <w:rFonts w:asciiTheme="majorHAnsi" w:hAnsiTheme="majorHAnsi"/>
        </w:rPr>
        <w:t>i.com Codie Award finalist</w:t>
      </w:r>
    </w:p>
    <w:p w14:paraId="06D327F4" w14:textId="401D34DE" w:rsidR="00AC2C43" w:rsidRPr="00E71B3A" w:rsidRDefault="00204135" w:rsidP="00AC2C43">
      <w:pPr>
        <w:rPr>
          <w:rFonts w:asciiTheme="majorHAnsi" w:hAnsiTheme="majorHAnsi"/>
        </w:rPr>
      </w:pPr>
      <w:r w:rsidRPr="00E71B3A">
        <w:rPr>
          <w:rFonts w:asciiTheme="majorHAnsi" w:hAnsiTheme="majorHAnsi"/>
        </w:rPr>
        <w:t xml:space="preserve">2001 </w:t>
      </w:r>
      <w:r w:rsidR="00AC2C43" w:rsidRPr="00E71B3A">
        <w:rPr>
          <w:rFonts w:asciiTheme="majorHAnsi" w:hAnsiTheme="majorHAnsi"/>
        </w:rPr>
        <w:t xml:space="preserve">Turner Classic Movies </w:t>
      </w:r>
      <w:proofErr w:type="gramStart"/>
      <w:r w:rsidR="00AC2C43" w:rsidRPr="00E71B3A">
        <w:rPr>
          <w:rFonts w:asciiTheme="majorHAnsi" w:hAnsiTheme="majorHAnsi"/>
          <w:i/>
        </w:rPr>
        <w:t>By</w:t>
      </w:r>
      <w:proofErr w:type="gramEnd"/>
      <w:r w:rsidR="00AC2C43" w:rsidRPr="00E71B3A">
        <w:rPr>
          <w:rFonts w:asciiTheme="majorHAnsi" w:hAnsiTheme="majorHAnsi"/>
          <w:i/>
        </w:rPr>
        <w:t xml:space="preserve"> the Book,</w:t>
      </w:r>
      <w:r w:rsidRPr="00E71B3A">
        <w:rPr>
          <w:rFonts w:asciiTheme="majorHAnsi" w:hAnsiTheme="majorHAnsi"/>
        </w:rPr>
        <w:t xml:space="preserve"> Beacon Awards finalist</w:t>
      </w:r>
    </w:p>
    <w:p w14:paraId="36D515D3" w14:textId="1FFD45FE" w:rsidR="00AC2C43" w:rsidRPr="00E71B3A" w:rsidRDefault="00204135" w:rsidP="00AC2C43">
      <w:pPr>
        <w:rPr>
          <w:rFonts w:asciiTheme="majorHAnsi" w:hAnsiTheme="majorHAnsi"/>
        </w:rPr>
      </w:pPr>
      <w:r w:rsidRPr="00E71B3A">
        <w:rPr>
          <w:rFonts w:asciiTheme="majorHAnsi" w:hAnsiTheme="majorHAnsi"/>
        </w:rPr>
        <w:t xml:space="preserve">1997 </w:t>
      </w:r>
      <w:r w:rsidR="00AC2C43" w:rsidRPr="00E71B3A">
        <w:rPr>
          <w:rFonts w:asciiTheme="majorHAnsi" w:hAnsiTheme="majorHAnsi"/>
          <w:i/>
        </w:rPr>
        <w:t>Parent Power</w:t>
      </w:r>
      <w:r w:rsidR="00AC2C43" w:rsidRPr="00E71B3A">
        <w:rPr>
          <w:rFonts w:asciiTheme="majorHAnsi" w:hAnsiTheme="majorHAnsi"/>
        </w:rPr>
        <w:t xml:space="preserve">, </w:t>
      </w:r>
      <w:proofErr w:type="spellStart"/>
      <w:r w:rsidR="00AC2C43" w:rsidRPr="00E71B3A">
        <w:rPr>
          <w:rFonts w:asciiTheme="majorHAnsi" w:hAnsiTheme="majorHAnsi"/>
        </w:rPr>
        <w:t>EdPress</w:t>
      </w:r>
      <w:proofErr w:type="spellEnd"/>
      <w:r w:rsidR="00AC2C43" w:rsidRPr="00E71B3A">
        <w:rPr>
          <w:rFonts w:asciiTheme="majorHAnsi" w:hAnsiTheme="majorHAnsi"/>
        </w:rPr>
        <w:t xml:space="preserve"> Distinguished A</w:t>
      </w:r>
      <w:r w:rsidRPr="00E71B3A">
        <w:rPr>
          <w:rFonts w:asciiTheme="majorHAnsi" w:hAnsiTheme="majorHAnsi"/>
        </w:rPr>
        <w:t>chievement Award recipient</w:t>
      </w:r>
    </w:p>
    <w:p w14:paraId="27B2FFB8" w14:textId="5272E0F6" w:rsidR="00AC2C43" w:rsidRPr="00E71B3A" w:rsidRDefault="00204135" w:rsidP="00AC2C43">
      <w:pPr>
        <w:rPr>
          <w:rFonts w:asciiTheme="majorHAnsi" w:hAnsiTheme="majorHAnsi"/>
        </w:rPr>
      </w:pPr>
      <w:r w:rsidRPr="00E71B3A">
        <w:rPr>
          <w:rFonts w:asciiTheme="majorHAnsi" w:hAnsiTheme="majorHAnsi"/>
        </w:rPr>
        <w:t xml:space="preserve">1996 </w:t>
      </w:r>
      <w:r w:rsidR="00AC2C43" w:rsidRPr="00E71B3A">
        <w:rPr>
          <w:rFonts w:asciiTheme="majorHAnsi" w:hAnsiTheme="majorHAnsi"/>
          <w:i/>
        </w:rPr>
        <w:t>Parent Involvement Handbook,</w:t>
      </w:r>
      <w:r w:rsidR="00AC2C43" w:rsidRPr="00E71B3A">
        <w:rPr>
          <w:rFonts w:asciiTheme="majorHAnsi" w:hAnsiTheme="majorHAnsi"/>
        </w:rPr>
        <w:t xml:space="preserve">1995 </w:t>
      </w:r>
      <w:proofErr w:type="spellStart"/>
      <w:r w:rsidR="00AC2C43" w:rsidRPr="00E71B3A">
        <w:rPr>
          <w:rFonts w:asciiTheme="majorHAnsi" w:hAnsiTheme="majorHAnsi"/>
        </w:rPr>
        <w:t>EdPress</w:t>
      </w:r>
      <w:proofErr w:type="spellEnd"/>
      <w:r w:rsidR="00AC2C43" w:rsidRPr="00E71B3A">
        <w:rPr>
          <w:rFonts w:asciiTheme="majorHAnsi" w:hAnsiTheme="majorHAnsi"/>
        </w:rPr>
        <w:t xml:space="preserve"> Distinguished Achievement Award</w:t>
      </w:r>
    </w:p>
    <w:p w14:paraId="1908F4F0" w14:textId="1C787467" w:rsidR="00AC2C43" w:rsidRPr="00E71B3A" w:rsidRDefault="00204135" w:rsidP="00AC2C43">
      <w:pPr>
        <w:rPr>
          <w:rFonts w:asciiTheme="majorHAnsi" w:hAnsiTheme="majorHAnsi"/>
        </w:rPr>
      </w:pPr>
      <w:r w:rsidRPr="00E71B3A">
        <w:rPr>
          <w:rFonts w:asciiTheme="majorHAnsi" w:hAnsiTheme="majorHAnsi"/>
        </w:rPr>
        <w:t xml:space="preserve">1996 </w:t>
      </w:r>
      <w:r w:rsidR="00AC2C43" w:rsidRPr="00E71B3A">
        <w:rPr>
          <w:rFonts w:asciiTheme="majorHAnsi" w:hAnsiTheme="majorHAnsi"/>
          <w:i/>
        </w:rPr>
        <w:t>Education Today</w:t>
      </w:r>
      <w:r w:rsidR="00AC2C43" w:rsidRPr="00E71B3A">
        <w:rPr>
          <w:rFonts w:asciiTheme="majorHAnsi" w:hAnsiTheme="majorHAnsi"/>
        </w:rPr>
        <w:t xml:space="preserve">, </w:t>
      </w:r>
      <w:proofErr w:type="spellStart"/>
      <w:r w:rsidR="00AC2C43" w:rsidRPr="00E71B3A">
        <w:rPr>
          <w:rFonts w:asciiTheme="majorHAnsi" w:hAnsiTheme="majorHAnsi"/>
        </w:rPr>
        <w:t>EdPress</w:t>
      </w:r>
      <w:proofErr w:type="spellEnd"/>
      <w:r w:rsidR="00AC2C43" w:rsidRPr="00E71B3A">
        <w:rPr>
          <w:rFonts w:asciiTheme="majorHAnsi" w:hAnsiTheme="majorHAnsi"/>
        </w:rPr>
        <w:t xml:space="preserve"> run</w:t>
      </w:r>
      <w:r w:rsidRPr="00E71B3A">
        <w:rPr>
          <w:rFonts w:asciiTheme="majorHAnsi" w:hAnsiTheme="majorHAnsi"/>
        </w:rPr>
        <w:t>ner-up for Best Newsletter</w:t>
      </w:r>
    </w:p>
    <w:p w14:paraId="06A3DC87" w14:textId="77777777" w:rsidR="00CE2BFF" w:rsidRPr="00E71B3A" w:rsidRDefault="00CE2BFF" w:rsidP="00D846F7">
      <w:pPr>
        <w:pStyle w:val="Heading2"/>
        <w:numPr>
          <w:ilvl w:val="0"/>
          <w:numId w:val="0"/>
        </w:numPr>
        <w:ind w:left="576" w:hanging="576"/>
        <w:rPr>
          <w:rFonts w:asciiTheme="majorHAnsi" w:hAnsiTheme="majorHAnsi"/>
          <w:szCs w:val="24"/>
          <w:u w:val="single"/>
        </w:rPr>
      </w:pPr>
    </w:p>
    <w:p w14:paraId="7EEA057C" w14:textId="77777777" w:rsidR="00D846F7" w:rsidRPr="00E71B3A" w:rsidRDefault="00D846F7" w:rsidP="00720A6D">
      <w:pPr>
        <w:jc w:val="center"/>
        <w:rPr>
          <w:rFonts w:asciiTheme="majorHAnsi" w:hAnsiTheme="majorHAnsi"/>
          <w:b/>
        </w:rPr>
      </w:pPr>
    </w:p>
    <w:p w14:paraId="0B9C04D4" w14:textId="58913CE8" w:rsidR="00AD0153" w:rsidRPr="00810646" w:rsidRDefault="00AD0153" w:rsidP="00AD0153">
      <w:pPr>
        <w:rPr>
          <w:rFonts w:asciiTheme="majorHAnsi" w:hAnsiTheme="majorHAnsi"/>
          <w:b/>
          <w:color w:val="3A6640"/>
          <w:sz w:val="32"/>
          <w:szCs w:val="32"/>
        </w:rPr>
      </w:pPr>
      <w:r w:rsidRPr="00810646">
        <w:rPr>
          <w:rFonts w:asciiTheme="majorHAnsi" w:hAnsiTheme="majorHAnsi"/>
          <w:b/>
          <w:color w:val="3A6640"/>
          <w:sz w:val="32"/>
          <w:szCs w:val="32"/>
        </w:rPr>
        <w:t>Scholarly Publications</w:t>
      </w:r>
    </w:p>
    <w:p w14:paraId="7B71F8C7" w14:textId="77777777" w:rsidR="00AD0153" w:rsidRPr="0045644E" w:rsidRDefault="00AD0153" w:rsidP="00AD0153">
      <w:pPr>
        <w:jc w:val="center"/>
        <w:rPr>
          <w:rFonts w:asciiTheme="majorHAnsi" w:hAnsiTheme="majorHAnsi"/>
          <w:b/>
          <w:color w:val="00B050"/>
        </w:rPr>
      </w:pPr>
    </w:p>
    <w:p w14:paraId="5E61DA3C" w14:textId="0E040CCC" w:rsidR="00AD0153" w:rsidRPr="00810646" w:rsidRDefault="00AD0153" w:rsidP="00AD0153">
      <w:pPr>
        <w:rPr>
          <w:rFonts w:asciiTheme="majorHAnsi" w:hAnsiTheme="majorHAnsi"/>
          <w:b/>
          <w:i/>
          <w:color w:val="3A6640"/>
        </w:rPr>
      </w:pPr>
      <w:r w:rsidRPr="00810646">
        <w:rPr>
          <w:rFonts w:asciiTheme="majorHAnsi" w:hAnsiTheme="majorHAnsi"/>
          <w:b/>
          <w:i/>
          <w:color w:val="3A6640"/>
        </w:rPr>
        <w:t xml:space="preserve">As of </w:t>
      </w:r>
      <w:r w:rsidR="002525B1">
        <w:rPr>
          <w:rFonts w:asciiTheme="majorHAnsi" w:hAnsiTheme="majorHAnsi"/>
          <w:b/>
          <w:i/>
          <w:color w:val="3A6640"/>
        </w:rPr>
        <w:t>April 3</w:t>
      </w:r>
      <w:r w:rsidR="00790457">
        <w:rPr>
          <w:rFonts w:asciiTheme="majorHAnsi" w:hAnsiTheme="majorHAnsi"/>
          <w:b/>
          <w:i/>
          <w:color w:val="3A6640"/>
        </w:rPr>
        <w:t>, 2025</w:t>
      </w:r>
      <w:r w:rsidR="00F54A6D" w:rsidRPr="00810646">
        <w:rPr>
          <w:rFonts w:asciiTheme="majorHAnsi" w:hAnsiTheme="majorHAnsi"/>
          <w:b/>
          <w:i/>
          <w:color w:val="3A6640"/>
        </w:rPr>
        <w:t xml:space="preserve">, </w:t>
      </w:r>
      <w:r w:rsidR="006C628D" w:rsidRPr="00810646">
        <w:rPr>
          <w:rFonts w:asciiTheme="majorHAnsi" w:hAnsiTheme="majorHAnsi"/>
          <w:b/>
          <w:i/>
          <w:color w:val="3A6640"/>
        </w:rPr>
        <w:t>37</w:t>
      </w:r>
      <w:r w:rsidR="002525B1">
        <w:rPr>
          <w:rFonts w:asciiTheme="majorHAnsi" w:hAnsiTheme="majorHAnsi"/>
          <w:b/>
          <w:i/>
          <w:color w:val="3A6640"/>
        </w:rPr>
        <w:t>77</w:t>
      </w:r>
      <w:r w:rsidR="00810646" w:rsidRPr="00810646">
        <w:rPr>
          <w:rFonts w:asciiTheme="majorHAnsi" w:hAnsiTheme="majorHAnsi"/>
          <w:b/>
          <w:i/>
          <w:color w:val="3A6640"/>
        </w:rPr>
        <w:t xml:space="preserve"> </w:t>
      </w:r>
      <w:r w:rsidRPr="00810646">
        <w:rPr>
          <w:rFonts w:asciiTheme="majorHAnsi" w:hAnsiTheme="majorHAnsi"/>
          <w:b/>
          <w:i/>
          <w:color w:val="3A6640"/>
        </w:rPr>
        <w:t xml:space="preserve">citations listed in Google Scholar; </w:t>
      </w:r>
      <w:r w:rsidR="00545AF1">
        <w:rPr>
          <w:rFonts w:asciiTheme="majorHAnsi" w:hAnsiTheme="majorHAnsi"/>
          <w:b/>
          <w:i/>
          <w:color w:val="3A6640"/>
        </w:rPr>
        <w:t>200</w:t>
      </w:r>
      <w:r w:rsidR="00EE5891">
        <w:rPr>
          <w:rFonts w:asciiTheme="majorHAnsi" w:hAnsiTheme="majorHAnsi"/>
          <w:b/>
          <w:i/>
          <w:color w:val="3A6640"/>
        </w:rPr>
        <w:t>3</w:t>
      </w:r>
      <w:r w:rsidR="00F54A6D" w:rsidRPr="00810646">
        <w:rPr>
          <w:rFonts w:asciiTheme="majorHAnsi" w:hAnsiTheme="majorHAnsi"/>
          <w:b/>
          <w:i/>
          <w:color w:val="3A6640"/>
        </w:rPr>
        <w:t xml:space="preserve"> since 2019.</w:t>
      </w:r>
      <w:r w:rsidRPr="00810646">
        <w:rPr>
          <w:rFonts w:asciiTheme="majorHAnsi" w:hAnsiTheme="majorHAnsi"/>
          <w:b/>
          <w:i/>
          <w:color w:val="3A6640"/>
        </w:rPr>
        <w:t xml:space="preserve"> More (not replicated) in other sources (such as Research Gate and Academia.edu).</w:t>
      </w:r>
      <w:r w:rsidR="00233D17" w:rsidRPr="00810646">
        <w:rPr>
          <w:rFonts w:asciiTheme="majorHAnsi" w:hAnsiTheme="majorHAnsi"/>
          <w:b/>
          <w:i/>
          <w:color w:val="3A6640"/>
        </w:rPr>
        <w:t xml:space="preserve"> h-index of</w:t>
      </w:r>
      <w:r w:rsidR="006C628D" w:rsidRPr="00810646">
        <w:rPr>
          <w:rFonts w:asciiTheme="majorHAnsi" w:hAnsiTheme="majorHAnsi"/>
          <w:b/>
          <w:i/>
          <w:color w:val="3A6640"/>
        </w:rPr>
        <w:t xml:space="preserve"> 18</w:t>
      </w:r>
      <w:r w:rsidR="00233D17" w:rsidRPr="00810646">
        <w:rPr>
          <w:rFonts w:asciiTheme="majorHAnsi" w:hAnsiTheme="majorHAnsi"/>
          <w:b/>
          <w:i/>
          <w:color w:val="3A6640"/>
        </w:rPr>
        <w:t xml:space="preserve">; </w:t>
      </w:r>
      <w:r w:rsidR="00233D17" w:rsidRPr="00810646">
        <w:rPr>
          <w:rFonts w:ascii="Calibri" w:hAnsi="Calibri" w:cs="Calibri"/>
          <w:b/>
          <w:i/>
          <w:color w:val="3A6640"/>
        </w:rPr>
        <w:t>¡</w:t>
      </w:r>
      <w:r w:rsidR="00233D17" w:rsidRPr="00810646">
        <w:rPr>
          <w:rFonts w:asciiTheme="majorHAnsi" w:hAnsiTheme="majorHAnsi"/>
          <w:b/>
          <w:i/>
          <w:color w:val="3A6640"/>
        </w:rPr>
        <w:t xml:space="preserve">10-index of </w:t>
      </w:r>
      <w:r w:rsidR="009F4873" w:rsidRPr="00810646">
        <w:rPr>
          <w:rFonts w:asciiTheme="majorHAnsi" w:hAnsiTheme="majorHAnsi"/>
          <w:b/>
          <w:i/>
          <w:color w:val="3A6640"/>
        </w:rPr>
        <w:t>2</w:t>
      </w:r>
      <w:r w:rsidR="002525B1">
        <w:rPr>
          <w:rFonts w:asciiTheme="majorHAnsi" w:hAnsiTheme="majorHAnsi"/>
          <w:b/>
          <w:i/>
          <w:color w:val="3A6640"/>
        </w:rPr>
        <w:t>2</w:t>
      </w:r>
      <w:r w:rsidR="00233D17" w:rsidRPr="00810646">
        <w:rPr>
          <w:rFonts w:asciiTheme="majorHAnsi" w:hAnsiTheme="majorHAnsi"/>
          <w:b/>
          <w:i/>
          <w:color w:val="3A6640"/>
        </w:rPr>
        <w:t>.</w:t>
      </w:r>
    </w:p>
    <w:p w14:paraId="6AFE1805" w14:textId="77777777" w:rsidR="00AD0153" w:rsidRPr="00810646" w:rsidRDefault="00AD0153" w:rsidP="00AD0153">
      <w:pPr>
        <w:rPr>
          <w:rFonts w:asciiTheme="majorHAnsi" w:hAnsiTheme="majorHAnsi"/>
          <w:b/>
          <w:i/>
          <w:color w:val="3A6640"/>
        </w:rPr>
      </w:pPr>
    </w:p>
    <w:p w14:paraId="30EC6B0F" w14:textId="77777777" w:rsidR="00AD0153" w:rsidRPr="00810646" w:rsidRDefault="00AD0153" w:rsidP="00AD0153">
      <w:pPr>
        <w:rPr>
          <w:rFonts w:asciiTheme="majorHAnsi" w:hAnsiTheme="majorHAnsi"/>
          <w:b/>
          <w:color w:val="3A6640"/>
          <w:sz w:val="28"/>
          <w:szCs w:val="28"/>
        </w:rPr>
      </w:pPr>
      <w:r w:rsidRPr="00810646">
        <w:rPr>
          <w:rFonts w:asciiTheme="majorHAnsi" w:hAnsiTheme="majorHAnsi"/>
          <w:b/>
          <w:color w:val="3A6640"/>
          <w:sz w:val="28"/>
          <w:szCs w:val="28"/>
        </w:rPr>
        <w:t>Peer-Reviewed Journal Articles:</w:t>
      </w:r>
    </w:p>
    <w:p w14:paraId="78D3E002" w14:textId="77777777" w:rsidR="00AD0153" w:rsidRPr="00810646" w:rsidRDefault="00AD0153" w:rsidP="00AD0153">
      <w:pPr>
        <w:rPr>
          <w:rFonts w:asciiTheme="majorHAnsi" w:hAnsiTheme="majorHAnsi"/>
          <w:b/>
          <w:color w:val="3A6640"/>
        </w:rPr>
      </w:pPr>
    </w:p>
    <w:p w14:paraId="5CFDD43D" w14:textId="502446F2" w:rsidR="00F54A6D" w:rsidRPr="00FD0E65" w:rsidRDefault="00F54A6D" w:rsidP="00F54A6D">
      <w:pPr>
        <w:pStyle w:val="Articletitle"/>
        <w:spacing w:line="240" w:lineRule="auto"/>
        <w:rPr>
          <w:rFonts w:asciiTheme="majorHAnsi" w:hAnsiTheme="majorHAnsi" w:cstheme="majorHAnsi"/>
          <w:b w:val="0"/>
          <w:sz w:val="24"/>
        </w:rPr>
      </w:pPr>
      <w:r w:rsidRPr="00A33DE3">
        <w:rPr>
          <w:rFonts w:asciiTheme="majorHAnsi" w:hAnsiTheme="majorHAnsi" w:cstheme="majorHAnsi"/>
          <w:b w:val="0"/>
          <w:sz w:val="24"/>
        </w:rPr>
        <w:t>McBrien, J. L. (</w:t>
      </w:r>
      <w:r w:rsidR="00AF755D">
        <w:rPr>
          <w:rFonts w:asciiTheme="majorHAnsi" w:hAnsiTheme="majorHAnsi" w:cstheme="majorHAnsi"/>
          <w:b w:val="0"/>
          <w:sz w:val="24"/>
        </w:rPr>
        <w:t>2024</w:t>
      </w:r>
      <w:r w:rsidRPr="00A33DE3">
        <w:rPr>
          <w:rFonts w:asciiTheme="majorHAnsi" w:hAnsiTheme="majorHAnsi" w:cstheme="majorHAnsi"/>
          <w:b w:val="0"/>
          <w:sz w:val="24"/>
        </w:rPr>
        <w:t xml:space="preserve">). Getting Real: U.S. University Students Meet Global Refugees. </w:t>
      </w:r>
      <w:r w:rsidR="00AF755D">
        <w:rPr>
          <w:rFonts w:asciiTheme="majorHAnsi" w:hAnsiTheme="majorHAnsi" w:cstheme="majorHAnsi"/>
          <w:b w:val="0"/>
          <w:sz w:val="24"/>
        </w:rPr>
        <w:tab/>
      </w:r>
      <w:r w:rsidRPr="00A33DE3">
        <w:rPr>
          <w:rFonts w:asciiTheme="majorHAnsi" w:hAnsiTheme="majorHAnsi" w:cstheme="majorHAnsi"/>
          <w:b w:val="0"/>
          <w:i/>
          <w:iCs/>
          <w:sz w:val="24"/>
        </w:rPr>
        <w:t>Intercultural Education Review</w:t>
      </w:r>
      <w:r w:rsidRPr="00A33DE3">
        <w:rPr>
          <w:rFonts w:asciiTheme="majorHAnsi" w:hAnsiTheme="majorHAnsi" w:cstheme="majorHAnsi"/>
          <w:b w:val="0"/>
          <w:sz w:val="24"/>
        </w:rPr>
        <w:t>.</w:t>
      </w:r>
      <w:r w:rsidR="00E46608">
        <w:rPr>
          <w:rFonts w:asciiTheme="majorHAnsi" w:hAnsiTheme="majorHAnsi" w:cstheme="majorHAnsi"/>
          <w:b w:val="0"/>
          <w:sz w:val="24"/>
        </w:rPr>
        <w:t xml:space="preserve"> </w:t>
      </w:r>
      <w:r w:rsidR="00E46608">
        <w:rPr>
          <w:rFonts w:asciiTheme="majorHAnsi" w:hAnsiTheme="majorHAnsi" w:cstheme="majorHAnsi"/>
          <w:b w:val="0"/>
          <w:sz w:val="24"/>
        </w:rPr>
        <w:tab/>
      </w:r>
      <w:hyperlink r:id="rId9" w:history="1">
        <w:r w:rsidR="00E46608" w:rsidRPr="00E36B0E">
          <w:rPr>
            <w:rStyle w:val="Hyperlink"/>
            <w:rFonts w:asciiTheme="majorHAnsi" w:hAnsiTheme="majorHAnsi" w:cstheme="majorHAnsi"/>
            <w:b w:val="0"/>
            <w:sz w:val="24"/>
          </w:rPr>
          <w:t>https://www.tandfonline.com/eprint/CVTIVBK9HIHZK5PXNWBF/full?target=10.1</w:t>
        </w:r>
        <w:r w:rsidR="00E46608" w:rsidRPr="00E36B0E">
          <w:rPr>
            <w:rStyle w:val="Hyperlink"/>
            <w:rFonts w:asciiTheme="majorHAnsi" w:hAnsiTheme="majorHAnsi" w:cstheme="majorHAnsi"/>
            <w:b w:val="0"/>
            <w:sz w:val="24"/>
          </w:rPr>
          <w:tab/>
          <w:t>080/14675986.2024.2400440</w:t>
        </w:r>
      </w:hyperlink>
      <w:r w:rsidR="00E46608">
        <w:rPr>
          <w:rFonts w:asciiTheme="majorHAnsi" w:hAnsiTheme="majorHAnsi" w:cstheme="majorHAnsi"/>
          <w:b w:val="0"/>
          <w:sz w:val="24"/>
        </w:rPr>
        <w:t xml:space="preserve"> </w:t>
      </w:r>
    </w:p>
    <w:p w14:paraId="48DC3E3B" w14:textId="21EB6D43" w:rsidR="003F2099" w:rsidRPr="00A33DE3" w:rsidRDefault="003F2099" w:rsidP="00AD0153">
      <w:pPr>
        <w:rPr>
          <w:rFonts w:asciiTheme="majorHAnsi" w:hAnsiTheme="majorHAnsi"/>
          <w:bCs/>
        </w:rPr>
      </w:pPr>
      <w:r w:rsidRPr="00A33DE3">
        <w:rPr>
          <w:rFonts w:asciiTheme="majorHAnsi" w:hAnsiTheme="majorHAnsi"/>
          <w:bCs/>
        </w:rPr>
        <w:t xml:space="preserve">McBrien, J. L. (2023). Psychosocial challenges at a refugee camp: When volunteer </w:t>
      </w:r>
      <w:r w:rsidRPr="00A33DE3">
        <w:rPr>
          <w:rFonts w:asciiTheme="majorHAnsi" w:hAnsiTheme="majorHAnsi"/>
          <w:bCs/>
        </w:rPr>
        <w:tab/>
        <w:t xml:space="preserve">preparation is lacking. </w:t>
      </w:r>
      <w:r w:rsidRPr="00A33DE3">
        <w:rPr>
          <w:rFonts w:asciiTheme="majorHAnsi" w:hAnsiTheme="majorHAnsi"/>
          <w:bCs/>
          <w:i/>
          <w:iCs/>
        </w:rPr>
        <w:t xml:space="preserve">Displaced Voices: A Journal of Migration, Archives and </w:t>
      </w:r>
      <w:r w:rsidRPr="00A33DE3">
        <w:rPr>
          <w:rFonts w:asciiTheme="majorHAnsi" w:hAnsiTheme="majorHAnsi"/>
          <w:bCs/>
          <w:i/>
          <w:iCs/>
        </w:rPr>
        <w:tab/>
        <w:t>Cultural Heritage, 3</w:t>
      </w:r>
      <w:r w:rsidRPr="00A33DE3">
        <w:rPr>
          <w:rFonts w:asciiTheme="majorHAnsi" w:hAnsiTheme="majorHAnsi"/>
          <w:bCs/>
        </w:rPr>
        <w:t>(1), 69-84.</w:t>
      </w:r>
    </w:p>
    <w:p w14:paraId="4BC5D46B" w14:textId="77777777" w:rsidR="00A17D7E" w:rsidRPr="00E71B3A" w:rsidRDefault="00A17D7E" w:rsidP="00AD0153">
      <w:pPr>
        <w:rPr>
          <w:rFonts w:asciiTheme="majorHAnsi" w:hAnsiTheme="majorHAnsi"/>
          <w:b/>
        </w:rPr>
      </w:pPr>
    </w:p>
    <w:p w14:paraId="2C93B389" w14:textId="77E181BE" w:rsidR="007D4754" w:rsidRDefault="007D4754" w:rsidP="004C2165">
      <w:pPr>
        <w:rPr>
          <w:rFonts w:asciiTheme="majorHAnsi" w:hAnsiTheme="majorHAnsi"/>
          <w:bCs/>
          <w:color w:val="212121"/>
        </w:rPr>
      </w:pPr>
      <w:proofErr w:type="spellStart"/>
      <w:r w:rsidRPr="00CB107F">
        <w:rPr>
          <w:rFonts w:asciiTheme="majorHAnsi" w:hAnsiTheme="majorHAnsi"/>
          <w:bCs/>
          <w:color w:val="212121"/>
        </w:rPr>
        <w:t>Diniv</w:t>
      </w:r>
      <w:proofErr w:type="spellEnd"/>
      <w:r w:rsidRPr="00CB107F">
        <w:rPr>
          <w:rFonts w:asciiTheme="majorHAnsi" w:hAnsiTheme="majorHAnsi"/>
          <w:bCs/>
          <w:color w:val="212121"/>
        </w:rPr>
        <w:t xml:space="preserve">, V. B. F., &amp; McBrien, J. L. (2022). Children and drug trafficking in Brazil: Can </w:t>
      </w:r>
      <w:r w:rsidRPr="00CB107F">
        <w:rPr>
          <w:rFonts w:asciiTheme="majorHAnsi" w:hAnsiTheme="majorHAnsi"/>
          <w:bCs/>
          <w:color w:val="212121"/>
        </w:rPr>
        <w:tab/>
        <w:t xml:space="preserve">international humanitarian law provide protections for children involved in drug </w:t>
      </w:r>
      <w:r w:rsidRPr="00CB107F">
        <w:rPr>
          <w:rFonts w:asciiTheme="majorHAnsi" w:hAnsiTheme="majorHAnsi"/>
          <w:bCs/>
          <w:color w:val="212121"/>
        </w:rPr>
        <w:tab/>
        <w:t xml:space="preserve">trafficking? </w:t>
      </w:r>
      <w:r w:rsidRPr="00CB107F">
        <w:rPr>
          <w:rFonts w:asciiTheme="majorHAnsi" w:hAnsiTheme="majorHAnsi"/>
          <w:bCs/>
          <w:i/>
          <w:iCs/>
          <w:color w:val="212121"/>
        </w:rPr>
        <w:t>Societies, 12</w:t>
      </w:r>
      <w:r w:rsidRPr="00CB107F">
        <w:rPr>
          <w:rFonts w:asciiTheme="majorHAnsi" w:hAnsiTheme="majorHAnsi"/>
          <w:bCs/>
          <w:color w:val="212121"/>
        </w:rPr>
        <w:t xml:space="preserve">(6), 183; </w:t>
      </w:r>
      <w:hyperlink r:id="rId10" w:history="1">
        <w:r w:rsidRPr="00CB107F">
          <w:rPr>
            <w:rStyle w:val="Hyperlink"/>
            <w:rFonts w:asciiTheme="majorHAnsi" w:hAnsiTheme="majorHAnsi"/>
            <w:bCs/>
          </w:rPr>
          <w:t>https://doi.org/10.3390/soc12060183</w:t>
        </w:r>
      </w:hyperlink>
      <w:r>
        <w:rPr>
          <w:rFonts w:asciiTheme="majorHAnsi" w:hAnsiTheme="majorHAnsi"/>
          <w:bCs/>
          <w:color w:val="212121"/>
        </w:rPr>
        <w:t xml:space="preserve"> </w:t>
      </w:r>
    </w:p>
    <w:p w14:paraId="213B5D6C" w14:textId="77777777" w:rsidR="007D4754" w:rsidRDefault="007D4754" w:rsidP="004C2165">
      <w:pPr>
        <w:rPr>
          <w:rFonts w:asciiTheme="majorHAnsi" w:hAnsiTheme="majorHAnsi"/>
          <w:bCs/>
          <w:color w:val="212121"/>
        </w:rPr>
      </w:pPr>
    </w:p>
    <w:p w14:paraId="1E0CB684" w14:textId="268DE4EA" w:rsidR="004C2165" w:rsidRPr="00993915" w:rsidRDefault="006D5054" w:rsidP="004C2165">
      <w:pPr>
        <w:rPr>
          <w:rFonts w:asciiTheme="majorHAnsi" w:hAnsiTheme="majorHAnsi" w:cstheme="majorHAnsi"/>
        </w:rPr>
      </w:pPr>
      <w:r w:rsidRPr="00993915">
        <w:rPr>
          <w:rFonts w:asciiTheme="majorHAnsi" w:hAnsiTheme="majorHAnsi"/>
          <w:bCs/>
          <w:color w:val="212121"/>
        </w:rPr>
        <w:t xml:space="preserve">McBrien, J. L., &amp; Hayward, M. (2021). Refugee-background students in New Zealand and </w:t>
      </w:r>
      <w:r w:rsidRPr="00993915">
        <w:rPr>
          <w:rFonts w:asciiTheme="majorHAnsi" w:hAnsiTheme="majorHAnsi"/>
          <w:bCs/>
          <w:color w:val="212121"/>
        </w:rPr>
        <w:tab/>
        <w:t xml:space="preserve">the United States: Roots and results of educational policies and practices. </w:t>
      </w:r>
      <w:r w:rsidRPr="00993915">
        <w:rPr>
          <w:rFonts w:asciiTheme="majorHAnsi" w:hAnsiTheme="majorHAnsi"/>
          <w:bCs/>
          <w:i/>
          <w:iCs/>
          <w:color w:val="212121"/>
        </w:rPr>
        <w:t xml:space="preserve">Journal </w:t>
      </w:r>
      <w:r w:rsidR="004C2165" w:rsidRPr="00993915">
        <w:rPr>
          <w:rFonts w:asciiTheme="majorHAnsi" w:hAnsiTheme="majorHAnsi"/>
          <w:bCs/>
          <w:i/>
          <w:iCs/>
          <w:color w:val="212121"/>
        </w:rPr>
        <w:tab/>
      </w:r>
      <w:r w:rsidRPr="00993915">
        <w:rPr>
          <w:rFonts w:asciiTheme="majorHAnsi" w:hAnsiTheme="majorHAnsi"/>
          <w:bCs/>
          <w:i/>
          <w:iCs/>
          <w:color w:val="212121"/>
        </w:rPr>
        <w:t>of Global Education and Research</w:t>
      </w:r>
      <w:r w:rsidRPr="00993915">
        <w:rPr>
          <w:rFonts w:asciiTheme="majorHAnsi" w:hAnsiTheme="majorHAnsi"/>
          <w:bCs/>
          <w:color w:val="212121"/>
        </w:rPr>
        <w:t xml:space="preserve">, </w:t>
      </w:r>
      <w:r w:rsidR="004C2165" w:rsidRPr="00993915">
        <w:rPr>
          <w:rFonts w:asciiTheme="majorHAnsi" w:hAnsiTheme="majorHAnsi"/>
          <w:bCs/>
          <w:color w:val="212121"/>
        </w:rPr>
        <w:t>6(2), 133-147</w:t>
      </w:r>
      <w:r w:rsidR="00767642" w:rsidRPr="00993915">
        <w:rPr>
          <w:rFonts w:asciiTheme="majorHAnsi" w:hAnsiTheme="majorHAnsi"/>
          <w:bCs/>
          <w:color w:val="212121"/>
        </w:rPr>
        <w:t>.</w:t>
      </w:r>
      <w:r w:rsidR="004C2165" w:rsidRPr="00993915">
        <w:rPr>
          <w:rFonts w:asciiTheme="majorHAnsi" w:hAnsiTheme="majorHAnsi"/>
          <w:bCs/>
          <w:color w:val="212121"/>
        </w:rPr>
        <w:t xml:space="preserve"> </w:t>
      </w:r>
      <w:r w:rsidR="004C2165" w:rsidRPr="00993915">
        <w:rPr>
          <w:rFonts w:asciiTheme="majorHAnsi" w:hAnsiTheme="majorHAnsi"/>
          <w:bCs/>
          <w:color w:val="212121"/>
        </w:rPr>
        <w:tab/>
      </w:r>
      <w:hyperlink r:id="rId11" w:history="1">
        <w:r w:rsidR="00767642" w:rsidRPr="00993915">
          <w:rPr>
            <w:rStyle w:val="Hyperlink"/>
            <w:rFonts w:asciiTheme="majorHAnsi" w:hAnsiTheme="majorHAnsi"/>
            <w:bCs/>
          </w:rPr>
          <w:t>h</w:t>
        </w:r>
        <w:r w:rsidR="00767642" w:rsidRPr="00993915">
          <w:rPr>
            <w:rStyle w:val="Hyperlink"/>
            <w:rFonts w:asciiTheme="majorHAnsi" w:hAnsiTheme="majorHAnsi" w:cstheme="majorHAnsi"/>
            <w:shd w:val="clear" w:color="auto" w:fill="FFFFFF"/>
          </w:rPr>
          <w:t>ttps://www.doi.org/10.5038/2577-509X.6.2.1085</w:t>
        </w:r>
      </w:hyperlink>
      <w:r w:rsidR="00767642" w:rsidRPr="00993915">
        <w:rPr>
          <w:rFonts w:asciiTheme="majorHAnsi" w:hAnsiTheme="majorHAnsi" w:cstheme="majorHAnsi"/>
          <w:color w:val="000000"/>
          <w:shd w:val="clear" w:color="auto" w:fill="FFFFFF"/>
        </w:rPr>
        <w:t xml:space="preserve">. </w:t>
      </w:r>
      <w:r w:rsidR="00767642" w:rsidRPr="00993915">
        <w:rPr>
          <w:rFonts w:asciiTheme="majorHAnsi" w:hAnsiTheme="majorHAnsi" w:cstheme="majorHAnsi"/>
          <w:color w:val="000000"/>
          <w:shd w:val="clear" w:color="auto" w:fill="FFFFFF"/>
        </w:rPr>
        <w:tab/>
      </w:r>
      <w:hyperlink r:id="rId12" w:history="1">
        <w:r w:rsidR="00767642" w:rsidRPr="00993915">
          <w:rPr>
            <w:rStyle w:val="Hyperlink"/>
            <w:rFonts w:asciiTheme="majorHAnsi" w:hAnsiTheme="majorHAnsi" w:cstheme="majorHAnsi"/>
            <w:shd w:val="clear" w:color="auto" w:fill="FFFFFF"/>
          </w:rPr>
          <w:t>https://digitalcommons.usf.edu/jger/vol6/iss2/2/</w:t>
        </w:r>
      </w:hyperlink>
      <w:r w:rsidR="00767642" w:rsidRPr="00993915">
        <w:rPr>
          <w:rFonts w:asciiTheme="majorHAnsi" w:hAnsiTheme="majorHAnsi" w:cstheme="majorHAnsi"/>
          <w:color w:val="000000"/>
          <w:shd w:val="clear" w:color="auto" w:fill="FFFFFF"/>
        </w:rPr>
        <w:t xml:space="preserve"> </w:t>
      </w:r>
    </w:p>
    <w:p w14:paraId="33F55462" w14:textId="68C2B753" w:rsidR="006D5054" w:rsidRPr="00993915" w:rsidRDefault="006D5054" w:rsidP="000A7235">
      <w:pPr>
        <w:shd w:val="clear" w:color="auto" w:fill="FFFFFF"/>
        <w:rPr>
          <w:rFonts w:asciiTheme="majorHAnsi" w:hAnsiTheme="majorHAnsi"/>
          <w:bCs/>
          <w:color w:val="212121"/>
        </w:rPr>
      </w:pPr>
    </w:p>
    <w:p w14:paraId="746B59BE" w14:textId="65B3019A" w:rsidR="000A7235" w:rsidRPr="00E71B3A" w:rsidRDefault="000A7235" w:rsidP="000A7235">
      <w:pPr>
        <w:shd w:val="clear" w:color="auto" w:fill="FFFFFF"/>
        <w:rPr>
          <w:rFonts w:asciiTheme="majorHAnsi" w:hAnsiTheme="majorHAnsi"/>
          <w:bCs/>
          <w:color w:val="212121"/>
        </w:rPr>
      </w:pPr>
      <w:proofErr w:type="spellStart"/>
      <w:r w:rsidRPr="00993915">
        <w:rPr>
          <w:rFonts w:asciiTheme="majorHAnsi" w:hAnsiTheme="majorHAnsi"/>
          <w:bCs/>
          <w:color w:val="212121"/>
        </w:rPr>
        <w:t>Paschero</w:t>
      </w:r>
      <w:proofErr w:type="spellEnd"/>
      <w:r w:rsidRPr="00993915">
        <w:rPr>
          <w:rFonts w:asciiTheme="majorHAnsi" w:hAnsiTheme="majorHAnsi"/>
          <w:bCs/>
          <w:color w:val="212121"/>
        </w:rPr>
        <w:t>, S., &amp; McBrien, J. L. (</w:t>
      </w:r>
      <w:r w:rsidR="00233719" w:rsidRPr="00993915">
        <w:rPr>
          <w:rFonts w:asciiTheme="majorHAnsi" w:hAnsiTheme="majorHAnsi"/>
          <w:bCs/>
          <w:color w:val="212121"/>
        </w:rPr>
        <w:t>2021</w:t>
      </w:r>
      <w:r w:rsidRPr="00993915">
        <w:rPr>
          <w:rFonts w:asciiTheme="majorHAnsi" w:hAnsiTheme="majorHAnsi"/>
          <w:bCs/>
          <w:color w:val="212121"/>
        </w:rPr>
        <w:t xml:space="preserve">). </w:t>
      </w:r>
      <w:r w:rsidR="00233719" w:rsidRPr="00993915">
        <w:rPr>
          <w:rFonts w:asciiTheme="majorHAnsi" w:hAnsiTheme="majorHAnsi"/>
          <w:bCs/>
          <w:color w:val="212121"/>
        </w:rPr>
        <w:t>National identity and integration challenges</w:t>
      </w:r>
      <w:r w:rsidRPr="00993915">
        <w:rPr>
          <w:rFonts w:asciiTheme="majorHAnsi" w:hAnsiTheme="majorHAnsi"/>
          <w:bCs/>
          <w:color w:val="212121"/>
        </w:rPr>
        <w:t xml:space="preserve"> of </w:t>
      </w:r>
      <w:r w:rsidR="00233719" w:rsidRPr="00993915">
        <w:rPr>
          <w:rFonts w:asciiTheme="majorHAnsi" w:hAnsiTheme="majorHAnsi"/>
          <w:bCs/>
          <w:color w:val="212121"/>
        </w:rPr>
        <w:tab/>
      </w:r>
      <w:r w:rsidRPr="00993915">
        <w:rPr>
          <w:rFonts w:asciiTheme="majorHAnsi" w:hAnsiTheme="majorHAnsi"/>
          <w:bCs/>
          <w:color w:val="212121"/>
        </w:rPr>
        <w:t xml:space="preserve">Deferred Action for Childhood Arrivals (DACA) recipients. </w:t>
      </w:r>
      <w:r w:rsidRPr="00993915">
        <w:rPr>
          <w:rFonts w:asciiTheme="majorHAnsi" w:hAnsiTheme="majorHAnsi"/>
          <w:bCs/>
          <w:i/>
          <w:color w:val="212121"/>
        </w:rPr>
        <w:t>Societies</w:t>
      </w:r>
      <w:r w:rsidR="00233719" w:rsidRPr="00993915">
        <w:rPr>
          <w:rFonts w:asciiTheme="majorHAnsi" w:hAnsiTheme="majorHAnsi"/>
          <w:bCs/>
          <w:i/>
          <w:color w:val="212121"/>
        </w:rPr>
        <w:t xml:space="preserve">, 11. 24. </w:t>
      </w:r>
      <w:r w:rsidR="00233719" w:rsidRPr="00993915">
        <w:rPr>
          <w:rFonts w:asciiTheme="majorHAnsi" w:hAnsiTheme="majorHAnsi"/>
          <w:bCs/>
          <w:i/>
          <w:color w:val="212121"/>
        </w:rPr>
        <w:tab/>
      </w:r>
      <w:hyperlink r:id="rId13" w:history="1">
        <w:r w:rsidR="00233719" w:rsidRPr="00993915">
          <w:rPr>
            <w:rStyle w:val="Hyperlink"/>
            <w:rFonts w:asciiTheme="majorHAnsi" w:hAnsiTheme="majorHAnsi"/>
            <w:bCs/>
            <w:i/>
          </w:rPr>
          <w:t>https://doi.org/10.3390/soc11010024</w:t>
        </w:r>
      </w:hyperlink>
      <w:r w:rsidR="00233719">
        <w:rPr>
          <w:rFonts w:asciiTheme="majorHAnsi" w:hAnsiTheme="majorHAnsi"/>
          <w:bCs/>
          <w:i/>
          <w:color w:val="212121"/>
        </w:rPr>
        <w:t xml:space="preserve"> </w:t>
      </w:r>
    </w:p>
    <w:p w14:paraId="0EC34644" w14:textId="77777777" w:rsidR="000A7235" w:rsidRDefault="000A7235" w:rsidP="00233D17">
      <w:pPr>
        <w:rPr>
          <w:rFonts w:asciiTheme="majorHAnsi" w:hAnsiTheme="majorHAnsi"/>
          <w:bCs/>
        </w:rPr>
      </w:pPr>
    </w:p>
    <w:p w14:paraId="7345AA74" w14:textId="30EE2405" w:rsidR="00AD0153" w:rsidRDefault="00AD0153" w:rsidP="00AD0153">
      <w:pPr>
        <w:rPr>
          <w:rFonts w:asciiTheme="majorHAnsi" w:hAnsiTheme="majorHAnsi"/>
          <w:bCs/>
        </w:rPr>
      </w:pPr>
      <w:r w:rsidRPr="00E71B3A">
        <w:rPr>
          <w:rFonts w:asciiTheme="majorHAnsi" w:hAnsiTheme="majorHAnsi"/>
        </w:rPr>
        <w:t xml:space="preserve">McBrien, J. L. (2017). </w:t>
      </w:r>
      <w:r w:rsidRPr="00E71B3A">
        <w:rPr>
          <w:rFonts w:asciiTheme="majorHAnsi" w:hAnsiTheme="majorHAnsi"/>
          <w:bCs/>
        </w:rPr>
        <w:t xml:space="preserve">Refugees, asylum-seekers, and other migrants: Help for </w:t>
      </w:r>
      <w:r w:rsidRPr="00E71B3A">
        <w:rPr>
          <w:rFonts w:asciiTheme="majorHAnsi" w:hAnsiTheme="majorHAnsi"/>
          <w:bCs/>
        </w:rPr>
        <w:tab/>
        <w:t xml:space="preserve">teachers with problematic definitions and implications. </w:t>
      </w:r>
      <w:r w:rsidRPr="00E71B3A">
        <w:rPr>
          <w:rFonts w:asciiTheme="majorHAnsi" w:hAnsiTheme="majorHAnsi"/>
          <w:bCs/>
          <w:i/>
        </w:rPr>
        <w:t xml:space="preserve">Social Studies Research </w:t>
      </w:r>
      <w:r w:rsidRPr="00E71B3A">
        <w:rPr>
          <w:rFonts w:asciiTheme="majorHAnsi" w:hAnsiTheme="majorHAnsi"/>
          <w:bCs/>
          <w:i/>
        </w:rPr>
        <w:tab/>
        <w:t>&amp; Practice, 12</w:t>
      </w:r>
      <w:r w:rsidRPr="00E71B3A">
        <w:rPr>
          <w:rFonts w:asciiTheme="majorHAnsi" w:hAnsiTheme="majorHAnsi"/>
          <w:bCs/>
        </w:rPr>
        <w:t>(2), 113-124.</w:t>
      </w:r>
    </w:p>
    <w:p w14:paraId="1BBBA5A1" w14:textId="77777777" w:rsidR="00B534C1" w:rsidRPr="00E71B3A" w:rsidRDefault="00B534C1" w:rsidP="00AD0153">
      <w:pPr>
        <w:rPr>
          <w:rFonts w:asciiTheme="majorHAnsi" w:hAnsiTheme="majorHAnsi"/>
        </w:rPr>
      </w:pPr>
    </w:p>
    <w:p w14:paraId="3CB9232A" w14:textId="7D2CB714" w:rsidR="00AD0153" w:rsidRDefault="00AD0153" w:rsidP="00AD0153">
      <w:pPr>
        <w:rPr>
          <w:rFonts w:asciiTheme="majorHAnsi" w:hAnsiTheme="majorHAnsi"/>
          <w:color w:val="000000"/>
          <w:shd w:val="clear" w:color="auto" w:fill="FFFFFF"/>
        </w:rPr>
      </w:pPr>
      <w:r w:rsidRPr="00E71B3A">
        <w:rPr>
          <w:rFonts w:asciiTheme="majorHAnsi" w:hAnsiTheme="majorHAnsi"/>
        </w:rPr>
        <w:t xml:space="preserve">McBrien. J. L., Dooley, K, &amp; Birman, D. (2017). </w:t>
      </w:r>
      <w:r w:rsidRPr="00E71B3A">
        <w:rPr>
          <w:rFonts w:asciiTheme="majorHAnsi" w:hAnsiTheme="majorHAnsi"/>
          <w:color w:val="000000"/>
          <w:shd w:val="clear" w:color="auto" w:fill="FFFFFF"/>
        </w:rPr>
        <w:t xml:space="preserve">Introduction to the special issue: </w:t>
      </w:r>
      <w:r w:rsidRPr="00E71B3A">
        <w:rPr>
          <w:rFonts w:asciiTheme="majorHAnsi" w:hAnsiTheme="majorHAnsi"/>
          <w:color w:val="000000"/>
          <w:shd w:val="clear" w:color="auto" w:fill="FFFFFF"/>
        </w:rPr>
        <w:tab/>
        <w:t xml:space="preserve">Cultural and academic adjustment of refugee young people: Education, justice, </w:t>
      </w:r>
      <w:r w:rsidRPr="00E71B3A">
        <w:rPr>
          <w:rFonts w:asciiTheme="majorHAnsi" w:hAnsiTheme="majorHAnsi"/>
          <w:color w:val="000000"/>
          <w:shd w:val="clear" w:color="auto" w:fill="FFFFFF"/>
        </w:rPr>
        <w:tab/>
        <w:t>and research. </w:t>
      </w:r>
      <w:r w:rsidRPr="00E71B3A">
        <w:rPr>
          <w:rFonts w:asciiTheme="majorHAnsi" w:hAnsiTheme="majorHAnsi"/>
          <w:i/>
          <w:iCs/>
          <w:color w:val="000000"/>
          <w:shd w:val="clear" w:color="auto" w:fill="FFFFFF"/>
        </w:rPr>
        <w:t>International Journal of Intercultural Relations, </w:t>
      </w:r>
      <w:r w:rsidRPr="00E71B3A">
        <w:rPr>
          <w:rFonts w:asciiTheme="majorHAnsi" w:hAnsiTheme="majorHAnsi"/>
          <w:iCs/>
          <w:color w:val="000000"/>
          <w:shd w:val="clear" w:color="auto" w:fill="FFFFFF"/>
        </w:rPr>
        <w:t xml:space="preserve">60, </w:t>
      </w:r>
      <w:r w:rsidRPr="00E71B3A">
        <w:rPr>
          <w:rFonts w:asciiTheme="majorHAnsi" w:hAnsiTheme="majorHAnsi"/>
          <w:color w:val="000000"/>
          <w:shd w:val="clear" w:color="auto" w:fill="FFFFFF"/>
        </w:rPr>
        <w:t>1-5.</w:t>
      </w:r>
    </w:p>
    <w:p w14:paraId="377886AF" w14:textId="77777777" w:rsidR="00317EA2" w:rsidRPr="00E71B3A" w:rsidRDefault="00317EA2" w:rsidP="00AD0153">
      <w:pPr>
        <w:rPr>
          <w:rFonts w:asciiTheme="majorHAnsi" w:hAnsiTheme="majorHAnsi"/>
        </w:rPr>
      </w:pPr>
    </w:p>
    <w:p w14:paraId="43AD861F" w14:textId="77777777" w:rsidR="00AD0153" w:rsidRPr="00E71B3A" w:rsidRDefault="00AD0153" w:rsidP="00AD0153">
      <w:pPr>
        <w:rPr>
          <w:rFonts w:asciiTheme="majorHAnsi" w:hAnsiTheme="majorHAnsi"/>
        </w:rPr>
      </w:pPr>
      <w:r w:rsidRPr="00E71B3A">
        <w:rPr>
          <w:rFonts w:asciiTheme="majorHAnsi" w:hAnsiTheme="majorHAnsi"/>
        </w:rPr>
        <w:t xml:space="preserve">Stewart, J., McBrien, J. L., &amp; </w:t>
      </w:r>
      <w:proofErr w:type="spellStart"/>
      <w:r w:rsidRPr="00E71B3A">
        <w:rPr>
          <w:rFonts w:asciiTheme="majorHAnsi" w:hAnsiTheme="majorHAnsi"/>
        </w:rPr>
        <w:t>Ezati</w:t>
      </w:r>
      <w:proofErr w:type="spellEnd"/>
      <w:r w:rsidRPr="00E71B3A">
        <w:rPr>
          <w:rFonts w:asciiTheme="majorHAnsi" w:hAnsiTheme="majorHAnsi"/>
        </w:rPr>
        <w:t xml:space="preserve">, B. (2017). Rebuilding, Healing and Transforming: </w:t>
      </w:r>
      <w:r w:rsidRPr="00E71B3A">
        <w:rPr>
          <w:rFonts w:asciiTheme="majorHAnsi" w:hAnsiTheme="majorHAnsi"/>
        </w:rPr>
        <w:tab/>
        <w:t xml:space="preserve">Innovative Approaches and Promising Strategies for Children Affected by War. </w:t>
      </w:r>
      <w:r w:rsidRPr="00E71B3A">
        <w:rPr>
          <w:rFonts w:asciiTheme="majorHAnsi" w:hAnsiTheme="majorHAnsi"/>
        </w:rPr>
        <w:tab/>
      </w:r>
      <w:r w:rsidRPr="00E71B3A">
        <w:rPr>
          <w:rFonts w:asciiTheme="majorHAnsi" w:hAnsiTheme="majorHAnsi"/>
          <w:i/>
        </w:rPr>
        <w:t>International Journal of Talent Development and Creativity, 4</w:t>
      </w:r>
      <w:r w:rsidRPr="00E71B3A">
        <w:rPr>
          <w:rFonts w:asciiTheme="majorHAnsi" w:hAnsiTheme="majorHAnsi"/>
        </w:rPr>
        <w:t>(2).121-136.</w:t>
      </w:r>
    </w:p>
    <w:p w14:paraId="72FF345E" w14:textId="77777777" w:rsidR="00AD0153" w:rsidRPr="00E71B3A" w:rsidRDefault="00AD0153" w:rsidP="00AD0153">
      <w:pPr>
        <w:rPr>
          <w:rFonts w:asciiTheme="majorHAnsi" w:hAnsiTheme="majorHAnsi"/>
        </w:rPr>
      </w:pPr>
    </w:p>
    <w:p w14:paraId="4388E393" w14:textId="51B47B58" w:rsidR="00AD0153" w:rsidRDefault="00AD0153" w:rsidP="00AD0153">
      <w:pPr>
        <w:rPr>
          <w:rFonts w:asciiTheme="majorHAnsi" w:hAnsiTheme="majorHAnsi"/>
          <w:i/>
        </w:rPr>
      </w:pPr>
      <w:proofErr w:type="spellStart"/>
      <w:r w:rsidRPr="00E71B3A">
        <w:rPr>
          <w:rFonts w:asciiTheme="majorHAnsi" w:hAnsiTheme="majorHAnsi"/>
        </w:rPr>
        <w:t>Ezati</w:t>
      </w:r>
      <w:proofErr w:type="spellEnd"/>
      <w:r w:rsidRPr="00E71B3A">
        <w:rPr>
          <w:rFonts w:asciiTheme="majorHAnsi" w:hAnsiTheme="majorHAnsi"/>
        </w:rPr>
        <w:t xml:space="preserve">, B. A., McBrien, J. L., Stewart, J., &amp; </w:t>
      </w:r>
      <w:proofErr w:type="spellStart"/>
      <w:r w:rsidRPr="00E71B3A">
        <w:rPr>
          <w:rFonts w:asciiTheme="majorHAnsi" w:hAnsiTheme="majorHAnsi"/>
        </w:rPr>
        <w:t>Ssempala</w:t>
      </w:r>
      <w:proofErr w:type="spellEnd"/>
      <w:r w:rsidRPr="00E71B3A">
        <w:rPr>
          <w:rFonts w:asciiTheme="majorHAnsi" w:hAnsiTheme="majorHAnsi"/>
        </w:rPr>
        <w:t xml:space="preserve">, C. (2016). Parents, Pay Attention! </w:t>
      </w:r>
      <w:r w:rsidRPr="00E71B3A">
        <w:rPr>
          <w:rFonts w:asciiTheme="majorHAnsi" w:hAnsiTheme="majorHAnsi"/>
        </w:rPr>
        <w:tab/>
        <w:t xml:space="preserve">Factors related to parent involvement with education in Northern Ugandan. </w:t>
      </w:r>
      <w:r w:rsidRPr="00E71B3A">
        <w:rPr>
          <w:rFonts w:asciiTheme="majorHAnsi" w:hAnsiTheme="majorHAnsi"/>
        </w:rPr>
        <w:tab/>
      </w:r>
      <w:r w:rsidRPr="00E71B3A">
        <w:rPr>
          <w:rFonts w:asciiTheme="majorHAnsi" w:hAnsiTheme="majorHAnsi"/>
          <w:i/>
        </w:rPr>
        <w:t>Australasian Review of African Studies</w:t>
      </w:r>
      <w:r w:rsidRPr="00E71B3A">
        <w:rPr>
          <w:rFonts w:asciiTheme="majorHAnsi" w:hAnsiTheme="majorHAnsi"/>
        </w:rPr>
        <w:t>, 37</w:t>
      </w:r>
      <w:r w:rsidRPr="00E71B3A">
        <w:rPr>
          <w:rFonts w:asciiTheme="majorHAnsi" w:hAnsiTheme="majorHAnsi"/>
          <w:i/>
        </w:rPr>
        <w:t>(2), 9-32.</w:t>
      </w:r>
    </w:p>
    <w:p w14:paraId="13ECD19D" w14:textId="77777777" w:rsidR="00DC3A50" w:rsidRPr="00E71B3A" w:rsidRDefault="00DC3A50" w:rsidP="00AD0153">
      <w:pPr>
        <w:rPr>
          <w:rFonts w:asciiTheme="majorHAnsi" w:hAnsiTheme="majorHAnsi"/>
          <w:i/>
        </w:rPr>
      </w:pPr>
    </w:p>
    <w:p w14:paraId="14C0B0A6" w14:textId="77777777" w:rsidR="00AD0153" w:rsidRPr="00E71B3A" w:rsidRDefault="00AD0153" w:rsidP="00AD0153">
      <w:pPr>
        <w:rPr>
          <w:rFonts w:asciiTheme="majorHAnsi" w:hAnsiTheme="majorHAnsi"/>
        </w:rPr>
      </w:pPr>
      <w:r w:rsidRPr="00E71B3A">
        <w:rPr>
          <w:rFonts w:asciiTheme="majorHAnsi" w:hAnsiTheme="majorHAnsi"/>
        </w:rPr>
        <w:t xml:space="preserve">McBrien, J. L, Stewart, J. &amp; </w:t>
      </w:r>
      <w:proofErr w:type="spellStart"/>
      <w:r w:rsidRPr="00E71B3A">
        <w:rPr>
          <w:rFonts w:asciiTheme="majorHAnsi" w:hAnsiTheme="majorHAnsi"/>
        </w:rPr>
        <w:t>Ezati</w:t>
      </w:r>
      <w:proofErr w:type="spellEnd"/>
      <w:r w:rsidRPr="00E71B3A">
        <w:rPr>
          <w:rFonts w:asciiTheme="majorHAnsi" w:hAnsiTheme="majorHAnsi"/>
        </w:rPr>
        <w:t xml:space="preserve">, B. (2016). Positive youth development and </w:t>
      </w:r>
      <w:r w:rsidRPr="00E71B3A">
        <w:rPr>
          <w:rFonts w:asciiTheme="majorHAnsi" w:hAnsiTheme="majorHAnsi"/>
        </w:rPr>
        <w:tab/>
        <w:t xml:space="preserve">purpose. </w:t>
      </w:r>
      <w:r w:rsidRPr="00E71B3A">
        <w:rPr>
          <w:rFonts w:asciiTheme="majorHAnsi" w:hAnsiTheme="majorHAnsi"/>
          <w:i/>
        </w:rPr>
        <w:t>Contemporary Journal of African Studies, 4</w:t>
      </w:r>
      <w:r w:rsidRPr="00E71B3A">
        <w:rPr>
          <w:rFonts w:asciiTheme="majorHAnsi" w:hAnsiTheme="majorHAnsi"/>
        </w:rPr>
        <w:t>(1), 29-56.</w:t>
      </w:r>
    </w:p>
    <w:p w14:paraId="3F459BC2" w14:textId="77777777" w:rsidR="00AD0153" w:rsidRPr="00E71B3A" w:rsidRDefault="00AD0153" w:rsidP="00AD0153">
      <w:pPr>
        <w:rPr>
          <w:rFonts w:asciiTheme="majorHAnsi" w:hAnsiTheme="majorHAnsi"/>
        </w:rPr>
      </w:pPr>
    </w:p>
    <w:p w14:paraId="6C7537F1" w14:textId="77777777" w:rsidR="00AD0153" w:rsidRPr="00E71B3A" w:rsidRDefault="00AD0153" w:rsidP="00AD0153">
      <w:pPr>
        <w:tabs>
          <w:tab w:val="left" w:pos="360"/>
        </w:tabs>
        <w:rPr>
          <w:rFonts w:asciiTheme="majorHAnsi" w:hAnsiTheme="majorHAnsi"/>
          <w:iCs/>
        </w:rPr>
      </w:pPr>
      <w:r w:rsidRPr="00E71B3A">
        <w:rPr>
          <w:rFonts w:asciiTheme="majorHAnsi" w:hAnsiTheme="majorHAnsi"/>
          <w:iCs/>
        </w:rPr>
        <w:t xml:space="preserve">McBrien, J. L., &amp; Day, R. (2012). From there to here: Using photography to explore </w:t>
      </w:r>
      <w:r w:rsidRPr="00E71B3A">
        <w:rPr>
          <w:rFonts w:asciiTheme="majorHAnsi" w:hAnsiTheme="majorHAnsi"/>
          <w:iCs/>
        </w:rPr>
        <w:tab/>
      </w:r>
      <w:r w:rsidRPr="00E71B3A">
        <w:rPr>
          <w:rFonts w:asciiTheme="majorHAnsi" w:hAnsiTheme="majorHAnsi"/>
          <w:iCs/>
        </w:rPr>
        <w:tab/>
      </w:r>
      <w:r w:rsidRPr="00E71B3A">
        <w:rPr>
          <w:rFonts w:asciiTheme="majorHAnsi" w:hAnsiTheme="majorHAnsi"/>
          <w:iCs/>
        </w:rPr>
        <w:tab/>
        <w:t xml:space="preserve">acculturation with resettled refugee youth. </w:t>
      </w:r>
      <w:r w:rsidRPr="00E71B3A">
        <w:rPr>
          <w:rFonts w:asciiTheme="majorHAnsi" w:hAnsiTheme="majorHAnsi"/>
          <w:i/>
          <w:iCs/>
        </w:rPr>
        <w:t xml:space="preserve">International Journal of Child, Youth, </w:t>
      </w:r>
      <w:r w:rsidRPr="00E71B3A">
        <w:rPr>
          <w:rFonts w:asciiTheme="majorHAnsi" w:hAnsiTheme="majorHAnsi"/>
          <w:i/>
          <w:iCs/>
        </w:rPr>
        <w:tab/>
      </w:r>
      <w:r w:rsidRPr="00E71B3A">
        <w:rPr>
          <w:rFonts w:asciiTheme="majorHAnsi" w:hAnsiTheme="majorHAnsi"/>
          <w:i/>
          <w:iCs/>
        </w:rPr>
        <w:tab/>
      </w:r>
      <w:r w:rsidRPr="00E71B3A">
        <w:rPr>
          <w:rFonts w:asciiTheme="majorHAnsi" w:hAnsiTheme="majorHAnsi"/>
          <w:i/>
          <w:iCs/>
        </w:rPr>
        <w:tab/>
        <w:t>and Family Studies, 3</w:t>
      </w:r>
      <w:r w:rsidRPr="00E71B3A">
        <w:rPr>
          <w:rFonts w:asciiTheme="majorHAnsi" w:hAnsiTheme="majorHAnsi"/>
          <w:iCs/>
        </w:rPr>
        <w:t xml:space="preserve">(4.1), 546-568. </w:t>
      </w:r>
    </w:p>
    <w:p w14:paraId="67F009EA" w14:textId="77777777" w:rsidR="00AD0153" w:rsidRPr="00E71B3A" w:rsidRDefault="00AD0153" w:rsidP="00AD0153">
      <w:pPr>
        <w:tabs>
          <w:tab w:val="left" w:pos="360"/>
        </w:tabs>
        <w:rPr>
          <w:rFonts w:asciiTheme="majorHAnsi" w:hAnsiTheme="majorHAnsi"/>
          <w:iCs/>
        </w:rPr>
      </w:pPr>
    </w:p>
    <w:p w14:paraId="7EB94F77" w14:textId="77777777" w:rsidR="00AD0153" w:rsidRPr="00E71B3A" w:rsidRDefault="00AD0153" w:rsidP="00AD0153">
      <w:pPr>
        <w:rPr>
          <w:rFonts w:asciiTheme="majorHAnsi" w:hAnsiTheme="majorHAnsi"/>
          <w:i/>
          <w:iCs/>
        </w:rPr>
      </w:pPr>
      <w:r w:rsidRPr="00E71B3A">
        <w:rPr>
          <w:rFonts w:asciiTheme="majorHAnsi" w:hAnsiTheme="majorHAnsi"/>
        </w:rPr>
        <w:t xml:space="preserve">Besic, J., &amp; McBrien, J. L. (2012). </w:t>
      </w:r>
      <w:r w:rsidRPr="00E71B3A">
        <w:rPr>
          <w:rFonts w:asciiTheme="majorHAnsi" w:hAnsiTheme="majorHAnsi"/>
          <w:iCs/>
        </w:rPr>
        <w:t xml:space="preserve">Crossing international and research boundaries: From </w:t>
      </w:r>
      <w:r w:rsidRPr="00E71B3A">
        <w:rPr>
          <w:rFonts w:asciiTheme="majorHAnsi" w:hAnsiTheme="majorHAnsi"/>
          <w:iCs/>
        </w:rPr>
        <w:tab/>
        <w:t>subject to author for an authentic refugee portrait</w:t>
      </w:r>
      <w:r w:rsidRPr="00E71B3A">
        <w:rPr>
          <w:rFonts w:asciiTheme="majorHAnsi" w:hAnsiTheme="majorHAnsi"/>
          <w:i/>
          <w:iCs/>
        </w:rPr>
        <w:t xml:space="preserve">. International Scholarly </w:t>
      </w:r>
      <w:r w:rsidRPr="00E71B3A">
        <w:rPr>
          <w:rFonts w:asciiTheme="majorHAnsi" w:hAnsiTheme="majorHAnsi"/>
          <w:i/>
          <w:iCs/>
        </w:rPr>
        <w:tab/>
        <w:t>Research Network Education Journal, Vol 2012, Article ID 830938.2009.</w:t>
      </w:r>
    </w:p>
    <w:p w14:paraId="262A72EE" w14:textId="77777777" w:rsidR="00AD0153" w:rsidRPr="00E71B3A" w:rsidRDefault="00AD0153" w:rsidP="00AD0153">
      <w:pPr>
        <w:rPr>
          <w:rFonts w:asciiTheme="majorHAnsi" w:hAnsiTheme="majorHAnsi"/>
          <w:i/>
          <w:iCs/>
        </w:rPr>
      </w:pPr>
    </w:p>
    <w:p w14:paraId="4587E11D" w14:textId="367F22D1" w:rsidR="00AD0153" w:rsidRPr="00E71B3A" w:rsidRDefault="00AD0153" w:rsidP="00AD0153">
      <w:pPr>
        <w:rPr>
          <w:rFonts w:asciiTheme="majorHAnsi" w:hAnsiTheme="majorHAnsi"/>
        </w:rPr>
      </w:pPr>
      <w:r w:rsidRPr="00E71B3A">
        <w:rPr>
          <w:rFonts w:asciiTheme="majorHAnsi" w:hAnsiTheme="majorHAnsi"/>
        </w:rPr>
        <w:t xml:space="preserve">McBrien, J. L. (2011). The importance of context: Vietnamese, Somali, and Iranian </w:t>
      </w:r>
      <w:r w:rsidRPr="00E71B3A">
        <w:rPr>
          <w:rFonts w:asciiTheme="majorHAnsi" w:hAnsiTheme="majorHAnsi"/>
        </w:rPr>
        <w:tab/>
        <w:t xml:space="preserve">refugee mothers discuss their resettled lives and involvement in their children's </w:t>
      </w:r>
      <w:r w:rsidRPr="00E71B3A">
        <w:rPr>
          <w:rFonts w:asciiTheme="majorHAnsi" w:hAnsiTheme="majorHAnsi"/>
        </w:rPr>
        <w:tab/>
        <w:t xml:space="preserve">education. </w:t>
      </w:r>
      <w:r w:rsidRPr="00E71B3A">
        <w:rPr>
          <w:rFonts w:asciiTheme="majorHAnsi" w:hAnsiTheme="majorHAnsi"/>
          <w:i/>
        </w:rPr>
        <w:t>Compare, 41</w:t>
      </w:r>
      <w:r w:rsidRPr="00E71B3A">
        <w:rPr>
          <w:rFonts w:asciiTheme="majorHAnsi" w:hAnsiTheme="majorHAnsi"/>
        </w:rPr>
        <w:t xml:space="preserve">, 75-90. </w:t>
      </w:r>
    </w:p>
    <w:p w14:paraId="46677ECC" w14:textId="77777777" w:rsidR="00C4096D" w:rsidRPr="00E71B3A" w:rsidRDefault="00C4096D" w:rsidP="00AD0153">
      <w:pPr>
        <w:rPr>
          <w:rFonts w:asciiTheme="majorHAnsi" w:hAnsiTheme="majorHAnsi"/>
        </w:rPr>
      </w:pPr>
    </w:p>
    <w:p w14:paraId="08D3E869" w14:textId="77777777" w:rsidR="00AD0153" w:rsidRPr="00E71B3A" w:rsidRDefault="00AD0153" w:rsidP="00AD0153">
      <w:pPr>
        <w:rPr>
          <w:rFonts w:asciiTheme="majorHAnsi" w:hAnsiTheme="majorHAnsi"/>
        </w:rPr>
      </w:pPr>
      <w:r w:rsidRPr="00E71B3A">
        <w:rPr>
          <w:rFonts w:asciiTheme="majorHAnsi" w:hAnsiTheme="majorHAnsi"/>
        </w:rPr>
        <w:t>McBrien, J. L., Cheng, R., &amp; Jones, P. (2009). Virtual spaces: Employing a synchronous</w:t>
      </w:r>
      <w:r w:rsidRPr="00E71B3A">
        <w:rPr>
          <w:rFonts w:asciiTheme="majorHAnsi" w:hAnsiTheme="majorHAnsi"/>
        </w:rPr>
        <w:tab/>
      </w:r>
      <w:r w:rsidRPr="00E71B3A">
        <w:rPr>
          <w:rFonts w:asciiTheme="majorHAnsi" w:hAnsiTheme="majorHAnsi"/>
        </w:rPr>
        <w:tab/>
        <w:t xml:space="preserve">classroom to facilitate student engagement in online learning. </w:t>
      </w:r>
      <w:r w:rsidRPr="00E71B3A">
        <w:rPr>
          <w:rFonts w:asciiTheme="majorHAnsi" w:hAnsiTheme="majorHAnsi"/>
          <w:i/>
        </w:rPr>
        <w:t xml:space="preserve">The International </w:t>
      </w:r>
      <w:r w:rsidRPr="00E71B3A">
        <w:rPr>
          <w:rFonts w:asciiTheme="majorHAnsi" w:hAnsiTheme="majorHAnsi"/>
          <w:i/>
        </w:rPr>
        <w:tab/>
        <w:t>Review of Research in Open and Distributed Learning, 10</w:t>
      </w:r>
      <w:r w:rsidRPr="00E71B3A">
        <w:rPr>
          <w:rFonts w:asciiTheme="majorHAnsi" w:hAnsiTheme="majorHAnsi"/>
        </w:rPr>
        <w:t xml:space="preserve">(3). </w:t>
      </w:r>
    </w:p>
    <w:p w14:paraId="4487B393" w14:textId="77777777" w:rsidR="00AD0153" w:rsidRPr="00E71B3A" w:rsidRDefault="00AD0153" w:rsidP="00AD0153">
      <w:pPr>
        <w:rPr>
          <w:rFonts w:asciiTheme="majorHAnsi" w:hAnsiTheme="majorHAnsi"/>
        </w:rPr>
      </w:pPr>
    </w:p>
    <w:p w14:paraId="2500E76B" w14:textId="77777777" w:rsidR="00AD0153" w:rsidRDefault="00AD0153" w:rsidP="00AD0153">
      <w:pPr>
        <w:rPr>
          <w:rFonts w:asciiTheme="majorHAnsi" w:hAnsiTheme="majorHAnsi"/>
          <w:i/>
        </w:rPr>
      </w:pPr>
      <w:r w:rsidRPr="00E71B3A">
        <w:rPr>
          <w:rFonts w:asciiTheme="majorHAnsi" w:hAnsiTheme="majorHAnsi"/>
        </w:rPr>
        <w:t xml:space="preserve">McBrien, J. L. (2008). The world at America’s doorstep: Service learning in preparation </w:t>
      </w:r>
      <w:r w:rsidRPr="00E71B3A">
        <w:rPr>
          <w:rFonts w:asciiTheme="majorHAnsi" w:hAnsiTheme="majorHAnsi"/>
        </w:rPr>
        <w:tab/>
        <w:t>to teach diverse populations</w:t>
      </w:r>
      <w:r w:rsidRPr="00E71B3A">
        <w:rPr>
          <w:rFonts w:asciiTheme="majorHAnsi" w:hAnsiTheme="majorHAnsi"/>
          <w:i/>
        </w:rPr>
        <w:t>.</w:t>
      </w:r>
      <w:r w:rsidRPr="00E71B3A">
        <w:rPr>
          <w:rFonts w:asciiTheme="majorHAnsi" w:hAnsiTheme="majorHAnsi"/>
        </w:rPr>
        <w:t xml:space="preserve"> </w:t>
      </w:r>
      <w:r w:rsidRPr="00E71B3A">
        <w:rPr>
          <w:rFonts w:asciiTheme="majorHAnsi" w:hAnsiTheme="majorHAnsi"/>
          <w:i/>
        </w:rPr>
        <w:t>The Journal of Transformative Education, 6</w:t>
      </w:r>
      <w:r w:rsidRPr="00E71B3A">
        <w:rPr>
          <w:rFonts w:asciiTheme="majorHAnsi" w:hAnsiTheme="majorHAnsi"/>
        </w:rPr>
        <w:t>(4), 270-</w:t>
      </w:r>
      <w:r w:rsidRPr="00E71B3A">
        <w:rPr>
          <w:rFonts w:asciiTheme="majorHAnsi" w:hAnsiTheme="majorHAnsi"/>
        </w:rPr>
        <w:tab/>
        <w:t>285</w:t>
      </w:r>
      <w:r w:rsidRPr="00E71B3A">
        <w:rPr>
          <w:rFonts w:asciiTheme="majorHAnsi" w:hAnsiTheme="majorHAnsi"/>
          <w:i/>
        </w:rPr>
        <w:t xml:space="preserve">. </w:t>
      </w:r>
    </w:p>
    <w:p w14:paraId="7E88D314" w14:textId="77777777" w:rsidR="00AF3152" w:rsidRPr="00E71B3A" w:rsidRDefault="00AF3152" w:rsidP="00AD0153">
      <w:pPr>
        <w:rPr>
          <w:rFonts w:asciiTheme="majorHAnsi" w:hAnsiTheme="majorHAnsi"/>
          <w:i/>
        </w:rPr>
      </w:pPr>
    </w:p>
    <w:p w14:paraId="4E3C1EC1" w14:textId="77777777" w:rsidR="00AD0153" w:rsidRPr="00E71B3A" w:rsidRDefault="00AD0153" w:rsidP="00AD0153">
      <w:pPr>
        <w:autoSpaceDE w:val="0"/>
        <w:rPr>
          <w:rFonts w:asciiTheme="majorHAnsi" w:hAnsiTheme="majorHAnsi"/>
        </w:rPr>
      </w:pPr>
      <w:r w:rsidRPr="00E71B3A">
        <w:rPr>
          <w:rFonts w:asciiTheme="majorHAnsi" w:hAnsiTheme="majorHAnsi"/>
        </w:rPr>
        <w:t xml:space="preserve">McBrien, J. L. (2006). Serving the needs of at-risk refugee youth: A program evaluation. </w:t>
      </w:r>
      <w:r w:rsidRPr="00E71B3A">
        <w:rPr>
          <w:rFonts w:asciiTheme="majorHAnsi" w:hAnsiTheme="majorHAnsi"/>
        </w:rPr>
        <w:tab/>
      </w:r>
      <w:r w:rsidRPr="00E71B3A">
        <w:rPr>
          <w:rFonts w:asciiTheme="majorHAnsi" w:hAnsiTheme="majorHAnsi"/>
          <w:i/>
        </w:rPr>
        <w:t xml:space="preserve">Journal of School Public Relations, 27, </w:t>
      </w:r>
      <w:r w:rsidRPr="00E71B3A">
        <w:rPr>
          <w:rFonts w:asciiTheme="majorHAnsi" w:hAnsiTheme="majorHAnsi"/>
        </w:rPr>
        <w:t xml:space="preserve">326-341. </w:t>
      </w:r>
    </w:p>
    <w:p w14:paraId="7374C294" w14:textId="77777777" w:rsidR="00AD0153" w:rsidRPr="00E71B3A" w:rsidRDefault="00AD0153" w:rsidP="00AD0153">
      <w:pPr>
        <w:autoSpaceDE w:val="0"/>
        <w:rPr>
          <w:rFonts w:asciiTheme="majorHAnsi" w:hAnsiTheme="majorHAnsi"/>
        </w:rPr>
      </w:pPr>
    </w:p>
    <w:p w14:paraId="165C1128" w14:textId="5732CA0C" w:rsidR="00460036" w:rsidRPr="00FD0E65" w:rsidRDefault="00AD0153" w:rsidP="00FD0E65">
      <w:pPr>
        <w:autoSpaceDE w:val="0"/>
        <w:rPr>
          <w:rFonts w:asciiTheme="majorHAnsi" w:hAnsiTheme="majorHAnsi"/>
        </w:rPr>
      </w:pPr>
      <w:r w:rsidRPr="00E71B3A">
        <w:rPr>
          <w:rFonts w:asciiTheme="majorHAnsi" w:hAnsiTheme="majorHAnsi"/>
        </w:rPr>
        <w:t>McBrien, J. L. (2005). Educational needs and barriers for refugee students in the United</w:t>
      </w:r>
      <w:r w:rsidRPr="00E71B3A">
        <w:rPr>
          <w:rFonts w:asciiTheme="majorHAnsi" w:hAnsiTheme="majorHAnsi"/>
        </w:rPr>
        <w:tab/>
      </w:r>
      <w:r w:rsidRPr="00E71B3A">
        <w:rPr>
          <w:rFonts w:asciiTheme="majorHAnsi" w:hAnsiTheme="majorHAnsi"/>
        </w:rPr>
        <w:tab/>
        <w:t xml:space="preserve">States: </w:t>
      </w:r>
      <w:r w:rsidRPr="00E71B3A">
        <w:rPr>
          <w:rFonts w:asciiTheme="majorHAnsi" w:hAnsiTheme="majorHAnsi"/>
        </w:rPr>
        <w:tab/>
        <w:t xml:space="preserve">A review of the literature. </w:t>
      </w:r>
      <w:r w:rsidRPr="00E71B3A">
        <w:rPr>
          <w:rFonts w:asciiTheme="majorHAnsi" w:hAnsiTheme="majorHAnsi"/>
          <w:i/>
        </w:rPr>
        <w:t>Review of Educational Research, 75,</w:t>
      </w:r>
      <w:r w:rsidRPr="00E71B3A">
        <w:rPr>
          <w:rFonts w:asciiTheme="majorHAnsi" w:hAnsiTheme="majorHAnsi"/>
        </w:rPr>
        <w:t xml:space="preserve"> 329-364. </w:t>
      </w:r>
    </w:p>
    <w:p w14:paraId="5C45E428" w14:textId="77777777" w:rsidR="00B534C1" w:rsidRDefault="00B534C1" w:rsidP="00AD0153">
      <w:pPr>
        <w:rPr>
          <w:rFonts w:asciiTheme="majorHAnsi" w:hAnsiTheme="majorHAnsi"/>
          <w:b/>
          <w:color w:val="00B050"/>
          <w:sz w:val="28"/>
          <w:szCs w:val="28"/>
        </w:rPr>
      </w:pPr>
    </w:p>
    <w:p w14:paraId="4BEDD49A" w14:textId="08CDDA8C" w:rsidR="00AD0153" w:rsidRPr="00810646" w:rsidRDefault="00AD0153" w:rsidP="00AD0153">
      <w:pPr>
        <w:rPr>
          <w:rFonts w:asciiTheme="majorHAnsi" w:hAnsiTheme="majorHAnsi"/>
          <w:b/>
          <w:color w:val="3A6640"/>
          <w:sz w:val="28"/>
          <w:szCs w:val="28"/>
        </w:rPr>
      </w:pPr>
      <w:r w:rsidRPr="00810646">
        <w:rPr>
          <w:rFonts w:asciiTheme="majorHAnsi" w:hAnsiTheme="majorHAnsi"/>
          <w:b/>
          <w:color w:val="3A6640"/>
          <w:sz w:val="28"/>
          <w:szCs w:val="28"/>
        </w:rPr>
        <w:t>Books (authored/editor); Journals (editor):</w:t>
      </w:r>
    </w:p>
    <w:p w14:paraId="7E01EE56" w14:textId="77777777" w:rsidR="00AD0153" w:rsidRPr="00E71B3A" w:rsidRDefault="00AD0153" w:rsidP="00AD0153">
      <w:pPr>
        <w:rPr>
          <w:rFonts w:asciiTheme="majorHAnsi" w:hAnsiTheme="majorHAnsi"/>
          <w:b/>
        </w:rPr>
      </w:pPr>
    </w:p>
    <w:p w14:paraId="2B2143A4" w14:textId="77777777" w:rsidR="00AD0153" w:rsidRPr="00E71B3A" w:rsidRDefault="00AD0153" w:rsidP="00AD0153">
      <w:pPr>
        <w:rPr>
          <w:rFonts w:asciiTheme="majorHAnsi" w:hAnsiTheme="majorHAnsi"/>
          <w:shd w:val="clear" w:color="auto" w:fill="FFFFFF"/>
        </w:rPr>
      </w:pPr>
      <w:r w:rsidRPr="00E71B3A">
        <w:rPr>
          <w:rFonts w:asciiTheme="majorHAnsi" w:hAnsiTheme="majorHAnsi"/>
          <w:shd w:val="clear" w:color="auto" w:fill="FFFFFF"/>
        </w:rPr>
        <w:t xml:space="preserve">McBrien, J. L. (Ed.) (2019). </w:t>
      </w:r>
      <w:r w:rsidRPr="00E71B3A">
        <w:rPr>
          <w:rFonts w:asciiTheme="majorHAnsi" w:hAnsiTheme="majorHAnsi"/>
          <w:i/>
          <w:shd w:val="clear" w:color="auto" w:fill="FFFFFF"/>
        </w:rPr>
        <w:t xml:space="preserve">Educational policies and practices of English-speaking </w:t>
      </w:r>
      <w:r w:rsidRPr="00E71B3A">
        <w:rPr>
          <w:rFonts w:asciiTheme="majorHAnsi" w:hAnsiTheme="majorHAnsi"/>
          <w:i/>
          <w:shd w:val="clear" w:color="auto" w:fill="FFFFFF"/>
        </w:rPr>
        <w:tab/>
        <w:t>refugee resettlement countries</w:t>
      </w:r>
      <w:r w:rsidRPr="00E71B3A">
        <w:rPr>
          <w:rFonts w:asciiTheme="majorHAnsi" w:hAnsiTheme="majorHAnsi"/>
          <w:shd w:val="clear" w:color="auto" w:fill="FFFFFF"/>
        </w:rPr>
        <w:t>. Leiden, the Netherlands: Brill/Sense Publishers.</w:t>
      </w:r>
    </w:p>
    <w:p w14:paraId="362CC1B8" w14:textId="77777777" w:rsidR="00AD0153" w:rsidRPr="00E71B3A" w:rsidRDefault="00AD0153" w:rsidP="00AD0153">
      <w:pPr>
        <w:rPr>
          <w:rFonts w:asciiTheme="majorHAnsi" w:hAnsiTheme="majorHAnsi"/>
          <w:shd w:val="clear" w:color="auto" w:fill="FFFFFF"/>
        </w:rPr>
      </w:pPr>
    </w:p>
    <w:p w14:paraId="6E109332" w14:textId="77777777" w:rsidR="00AD0153" w:rsidRPr="00E71B3A" w:rsidRDefault="00AD0153" w:rsidP="00AD0153">
      <w:pPr>
        <w:rPr>
          <w:rFonts w:asciiTheme="majorHAnsi" w:hAnsiTheme="majorHAnsi"/>
          <w:i/>
          <w:iCs/>
          <w:color w:val="000000"/>
          <w:shd w:val="clear" w:color="auto" w:fill="FFFFFF"/>
        </w:rPr>
      </w:pPr>
      <w:r w:rsidRPr="00E71B3A">
        <w:rPr>
          <w:rFonts w:asciiTheme="majorHAnsi" w:hAnsiTheme="majorHAnsi"/>
          <w:color w:val="000000"/>
          <w:shd w:val="clear" w:color="auto" w:fill="FFFFFF"/>
        </w:rPr>
        <w:t xml:space="preserve">McBrien, J., Dooley, K., &amp; Birman, D. (Eds.) (2017). Special issue: Cultural and </w:t>
      </w:r>
      <w:r w:rsidRPr="00E71B3A">
        <w:rPr>
          <w:rFonts w:asciiTheme="majorHAnsi" w:hAnsiTheme="majorHAnsi"/>
          <w:color w:val="000000"/>
          <w:shd w:val="clear" w:color="auto" w:fill="FFFFFF"/>
        </w:rPr>
        <w:tab/>
        <w:t xml:space="preserve">academic adjustment of refugee young people: Education, justice, and </w:t>
      </w:r>
      <w:r w:rsidRPr="00E71B3A">
        <w:rPr>
          <w:rFonts w:asciiTheme="majorHAnsi" w:hAnsiTheme="majorHAnsi"/>
          <w:color w:val="000000"/>
          <w:shd w:val="clear" w:color="auto" w:fill="FFFFFF"/>
        </w:rPr>
        <w:tab/>
        <w:t>research. </w:t>
      </w:r>
      <w:r w:rsidRPr="00E71B3A">
        <w:rPr>
          <w:rFonts w:asciiTheme="majorHAnsi" w:hAnsiTheme="majorHAnsi"/>
          <w:i/>
          <w:iCs/>
          <w:color w:val="000000"/>
          <w:shd w:val="clear" w:color="auto" w:fill="FFFFFF"/>
        </w:rPr>
        <w:t>International Journal of Intercultural Relations.</w:t>
      </w:r>
    </w:p>
    <w:p w14:paraId="0CEBDFD3" w14:textId="77777777" w:rsidR="00AD0153" w:rsidRPr="00E71B3A" w:rsidRDefault="00AD0153" w:rsidP="00AD0153">
      <w:pPr>
        <w:rPr>
          <w:rFonts w:asciiTheme="majorHAnsi" w:hAnsiTheme="majorHAnsi"/>
          <w:i/>
          <w:iCs/>
          <w:color w:val="000000"/>
          <w:shd w:val="clear" w:color="auto" w:fill="FFFFFF"/>
        </w:rPr>
      </w:pPr>
    </w:p>
    <w:p w14:paraId="4FF66277" w14:textId="77777777" w:rsidR="00AD0153" w:rsidRPr="00E71B3A" w:rsidRDefault="00AD0153" w:rsidP="00AD0153">
      <w:pPr>
        <w:rPr>
          <w:rFonts w:asciiTheme="majorHAnsi" w:hAnsiTheme="majorHAnsi"/>
        </w:rPr>
      </w:pPr>
      <w:r w:rsidRPr="00E71B3A">
        <w:rPr>
          <w:rFonts w:asciiTheme="majorHAnsi" w:hAnsiTheme="majorHAnsi"/>
        </w:rPr>
        <w:t xml:space="preserve">McBrien, J. L., &amp; Byers, J. (Eds.) (2015). </w:t>
      </w:r>
      <w:r w:rsidRPr="00E71B3A">
        <w:rPr>
          <w:rFonts w:asciiTheme="majorHAnsi" w:hAnsiTheme="majorHAnsi"/>
          <w:i/>
        </w:rPr>
        <w:t xml:space="preserve">Cold water: Women and girls of Lira, Uganda. </w:t>
      </w:r>
      <w:r w:rsidRPr="00E71B3A">
        <w:rPr>
          <w:rFonts w:asciiTheme="majorHAnsi" w:hAnsiTheme="majorHAnsi"/>
          <w:i/>
        </w:rPr>
        <w:tab/>
      </w:r>
      <w:r w:rsidRPr="00E71B3A">
        <w:rPr>
          <w:rFonts w:asciiTheme="majorHAnsi" w:hAnsiTheme="majorHAnsi"/>
        </w:rPr>
        <w:t>Kampala, Uganda: Fountain Publishers. [includes four co-written chapters]</w:t>
      </w:r>
    </w:p>
    <w:p w14:paraId="3A2C4DA4" w14:textId="77777777" w:rsidR="00AD0153" w:rsidRPr="00E71B3A" w:rsidRDefault="00AD0153" w:rsidP="00AD0153">
      <w:pPr>
        <w:rPr>
          <w:rFonts w:asciiTheme="majorHAnsi" w:hAnsiTheme="majorHAnsi"/>
        </w:rPr>
      </w:pPr>
    </w:p>
    <w:p w14:paraId="50AB6152" w14:textId="77777777" w:rsidR="00AD0153" w:rsidRPr="00E71B3A" w:rsidRDefault="00AD0153" w:rsidP="00AD0153">
      <w:pPr>
        <w:rPr>
          <w:rFonts w:asciiTheme="majorHAnsi" w:hAnsiTheme="majorHAnsi"/>
        </w:rPr>
      </w:pPr>
      <w:r w:rsidRPr="00E71B3A">
        <w:rPr>
          <w:rFonts w:asciiTheme="majorHAnsi" w:hAnsiTheme="majorHAnsi"/>
        </w:rPr>
        <w:t xml:space="preserve">McBrien, J. L. (Ed.) (2000).  </w:t>
      </w:r>
      <w:r w:rsidRPr="00E71B3A">
        <w:rPr>
          <w:rFonts w:asciiTheme="majorHAnsi" w:hAnsiTheme="majorHAnsi"/>
          <w:i/>
        </w:rPr>
        <w:t>Media matters: Critical thinking in the Information Age</w:t>
      </w:r>
      <w:r w:rsidRPr="00E71B3A">
        <w:rPr>
          <w:rFonts w:asciiTheme="majorHAnsi" w:hAnsiTheme="majorHAnsi"/>
        </w:rPr>
        <w:t xml:space="preserve">. </w:t>
      </w:r>
      <w:r w:rsidRPr="00E71B3A">
        <w:rPr>
          <w:rFonts w:asciiTheme="majorHAnsi" w:hAnsiTheme="majorHAnsi"/>
        </w:rPr>
        <w:tab/>
        <w:t xml:space="preserve">Southwestern Educational Publishing Group. </w:t>
      </w:r>
    </w:p>
    <w:p w14:paraId="59C17156" w14:textId="77777777" w:rsidR="00AD0153" w:rsidRPr="00E71B3A" w:rsidRDefault="00AD0153" w:rsidP="00AD0153">
      <w:pPr>
        <w:rPr>
          <w:rFonts w:asciiTheme="majorHAnsi" w:hAnsiTheme="majorHAnsi"/>
        </w:rPr>
      </w:pPr>
    </w:p>
    <w:p w14:paraId="6D25D551" w14:textId="77777777" w:rsidR="00AD0153" w:rsidRPr="00E71B3A" w:rsidRDefault="00AD0153" w:rsidP="00AD0153">
      <w:pPr>
        <w:rPr>
          <w:rFonts w:asciiTheme="majorHAnsi" w:hAnsiTheme="majorHAnsi"/>
        </w:rPr>
      </w:pPr>
      <w:r w:rsidRPr="00E71B3A">
        <w:rPr>
          <w:rFonts w:asciiTheme="majorHAnsi" w:hAnsiTheme="majorHAnsi"/>
        </w:rPr>
        <w:t xml:space="preserve">McBrien, J. L., &amp; Brant, R.S. (1997). </w:t>
      </w:r>
      <w:r w:rsidRPr="00E71B3A">
        <w:rPr>
          <w:rFonts w:asciiTheme="majorHAnsi" w:hAnsiTheme="majorHAnsi"/>
          <w:i/>
        </w:rPr>
        <w:t xml:space="preserve">The Language of Learning: A Guide to Educational </w:t>
      </w:r>
      <w:r w:rsidRPr="00E71B3A">
        <w:rPr>
          <w:rFonts w:asciiTheme="majorHAnsi" w:hAnsiTheme="majorHAnsi"/>
          <w:i/>
        </w:rPr>
        <w:tab/>
        <w:t>Terms</w:t>
      </w:r>
      <w:r w:rsidRPr="00E71B3A">
        <w:rPr>
          <w:rFonts w:asciiTheme="majorHAnsi" w:hAnsiTheme="majorHAnsi"/>
        </w:rPr>
        <w:t xml:space="preserve">. Alexandria, VA: ASCD. </w:t>
      </w:r>
    </w:p>
    <w:p w14:paraId="5F7585E6" w14:textId="77777777" w:rsidR="00AD0153" w:rsidRPr="00E71B3A" w:rsidRDefault="00AD0153" w:rsidP="00AD0153">
      <w:pPr>
        <w:shd w:val="clear" w:color="auto" w:fill="FFFFFF"/>
        <w:rPr>
          <w:rFonts w:asciiTheme="majorHAnsi" w:hAnsiTheme="majorHAnsi"/>
          <w:b/>
        </w:rPr>
      </w:pPr>
    </w:p>
    <w:p w14:paraId="3A9EC3F6" w14:textId="4312921B" w:rsidR="00AD0153" w:rsidRPr="00810646" w:rsidRDefault="00AD0153" w:rsidP="00AD0153">
      <w:pPr>
        <w:shd w:val="clear" w:color="auto" w:fill="FFFFFF"/>
        <w:rPr>
          <w:rFonts w:asciiTheme="majorHAnsi" w:hAnsiTheme="majorHAnsi"/>
          <w:color w:val="3A6640"/>
          <w:sz w:val="28"/>
          <w:szCs w:val="28"/>
        </w:rPr>
      </w:pPr>
      <w:r w:rsidRPr="00810646">
        <w:rPr>
          <w:rFonts w:asciiTheme="majorHAnsi" w:hAnsiTheme="majorHAnsi"/>
          <w:b/>
          <w:color w:val="3A6640"/>
          <w:sz w:val="28"/>
          <w:szCs w:val="28"/>
        </w:rPr>
        <w:t>Book Chapters:</w:t>
      </w:r>
    </w:p>
    <w:p w14:paraId="77D0946C" w14:textId="77777777" w:rsidR="00AD0153" w:rsidRPr="00E71B3A" w:rsidRDefault="00AD0153" w:rsidP="00AD0153">
      <w:pPr>
        <w:shd w:val="clear" w:color="auto" w:fill="FFFFFF"/>
        <w:rPr>
          <w:rFonts w:asciiTheme="majorHAnsi" w:hAnsiTheme="majorHAnsi"/>
        </w:rPr>
      </w:pPr>
    </w:p>
    <w:p w14:paraId="6BD71C88" w14:textId="35D59883" w:rsidR="00F54A6D" w:rsidRPr="006C29EF" w:rsidRDefault="00F54A6D" w:rsidP="00F54A6D">
      <w:pPr>
        <w:autoSpaceDE w:val="0"/>
        <w:autoSpaceDN w:val="0"/>
        <w:adjustRightInd w:val="0"/>
        <w:rPr>
          <w:rFonts w:asciiTheme="majorHAnsi" w:hAnsiTheme="majorHAnsi" w:cstheme="majorHAnsi"/>
        </w:rPr>
      </w:pPr>
      <w:r w:rsidRPr="00A33DE3">
        <w:rPr>
          <w:rFonts w:asciiTheme="majorHAnsi" w:hAnsiTheme="majorHAnsi" w:cstheme="majorHAnsi"/>
        </w:rPr>
        <w:t>Nguyen, N.; Vegas, M.; Lieu, C.; McBrien, J.; Thornburg, D. (</w:t>
      </w:r>
      <w:r w:rsidR="002525B1">
        <w:rPr>
          <w:rFonts w:asciiTheme="majorHAnsi" w:hAnsiTheme="majorHAnsi" w:cstheme="majorHAnsi"/>
        </w:rPr>
        <w:t>2025</w:t>
      </w:r>
      <w:r w:rsidRPr="00A33DE3">
        <w:rPr>
          <w:rFonts w:asciiTheme="majorHAnsi" w:hAnsiTheme="majorHAnsi" w:cstheme="majorHAnsi"/>
        </w:rPr>
        <w:t xml:space="preserve">). The Dream </w:t>
      </w:r>
      <w:r w:rsidR="0009337A">
        <w:rPr>
          <w:rFonts w:asciiTheme="majorHAnsi" w:hAnsiTheme="majorHAnsi" w:cstheme="majorHAnsi"/>
        </w:rPr>
        <w:tab/>
      </w:r>
      <w:r w:rsidRPr="00A33DE3">
        <w:rPr>
          <w:rFonts w:asciiTheme="majorHAnsi" w:hAnsiTheme="majorHAnsi" w:cstheme="majorHAnsi"/>
        </w:rPr>
        <w:t xml:space="preserve">Academy: Hope and community for doubly marginalized refugees and asylum </w:t>
      </w:r>
      <w:r w:rsidR="0009337A">
        <w:rPr>
          <w:rFonts w:asciiTheme="majorHAnsi" w:hAnsiTheme="majorHAnsi" w:cstheme="majorHAnsi"/>
        </w:rPr>
        <w:tab/>
      </w:r>
      <w:r w:rsidRPr="00A33DE3">
        <w:rPr>
          <w:rFonts w:asciiTheme="majorHAnsi" w:hAnsiTheme="majorHAnsi" w:cstheme="majorHAnsi"/>
        </w:rPr>
        <w:t xml:space="preserve">seekers. J. Matthews and Q. Maire (Eds.), </w:t>
      </w:r>
      <w:r w:rsidRPr="00A33DE3">
        <w:rPr>
          <w:rFonts w:asciiTheme="majorHAnsi" w:hAnsiTheme="majorHAnsi" w:cstheme="majorHAnsi"/>
          <w:i/>
          <w:iCs/>
        </w:rPr>
        <w:t>Refugee education handbook</w:t>
      </w:r>
      <w:r w:rsidRPr="00A33DE3">
        <w:rPr>
          <w:rFonts w:asciiTheme="majorHAnsi" w:hAnsiTheme="majorHAnsi" w:cstheme="majorHAnsi"/>
        </w:rPr>
        <w:t xml:space="preserve">, Edward </w:t>
      </w:r>
      <w:r w:rsidR="0009337A">
        <w:rPr>
          <w:rFonts w:asciiTheme="majorHAnsi" w:hAnsiTheme="majorHAnsi" w:cstheme="majorHAnsi"/>
        </w:rPr>
        <w:tab/>
      </w:r>
      <w:r w:rsidRPr="00A33DE3">
        <w:rPr>
          <w:rFonts w:asciiTheme="majorHAnsi" w:hAnsiTheme="majorHAnsi" w:cstheme="majorHAnsi"/>
        </w:rPr>
        <w:t>Elgar Publishing.</w:t>
      </w:r>
    </w:p>
    <w:p w14:paraId="48EA9EB3" w14:textId="77777777" w:rsidR="00F54A6D" w:rsidRDefault="00F54A6D" w:rsidP="00993915">
      <w:pPr>
        <w:rPr>
          <w:rFonts w:asciiTheme="majorHAnsi" w:hAnsiTheme="majorHAnsi"/>
          <w:bCs/>
        </w:rPr>
      </w:pPr>
    </w:p>
    <w:p w14:paraId="38FCB823" w14:textId="628950B8" w:rsidR="00993915" w:rsidRPr="00A33DE3" w:rsidRDefault="00993915" w:rsidP="00993915">
      <w:pPr>
        <w:rPr>
          <w:rFonts w:asciiTheme="majorHAnsi" w:hAnsiTheme="majorHAnsi"/>
          <w:bCs/>
          <w:i/>
          <w:iCs/>
        </w:rPr>
      </w:pPr>
      <w:r w:rsidRPr="00A33DE3">
        <w:rPr>
          <w:rFonts w:asciiTheme="majorHAnsi" w:hAnsiTheme="majorHAnsi"/>
          <w:bCs/>
        </w:rPr>
        <w:t>McBrien, J. L. (</w:t>
      </w:r>
      <w:r w:rsidR="00552456" w:rsidRPr="00A33DE3">
        <w:rPr>
          <w:rFonts w:asciiTheme="majorHAnsi" w:hAnsiTheme="majorHAnsi"/>
          <w:bCs/>
        </w:rPr>
        <w:t>2023</w:t>
      </w:r>
      <w:r w:rsidRPr="00A33DE3">
        <w:rPr>
          <w:rFonts w:asciiTheme="majorHAnsi" w:hAnsiTheme="majorHAnsi"/>
          <w:bCs/>
        </w:rPr>
        <w:t xml:space="preserve">). Exemplary practices of New Zealand </w:t>
      </w:r>
      <w:r w:rsidR="007D4754" w:rsidRPr="00A33DE3">
        <w:rPr>
          <w:rFonts w:asciiTheme="majorHAnsi" w:hAnsiTheme="majorHAnsi"/>
          <w:bCs/>
        </w:rPr>
        <w:t>t</w:t>
      </w:r>
      <w:r w:rsidRPr="00A33DE3">
        <w:rPr>
          <w:rFonts w:asciiTheme="majorHAnsi" w:hAnsiTheme="majorHAnsi"/>
          <w:bCs/>
        </w:rPr>
        <w:t xml:space="preserve">eachers preparing refugee </w:t>
      </w:r>
      <w:r w:rsidR="006C29EF" w:rsidRPr="00A33DE3">
        <w:rPr>
          <w:rFonts w:asciiTheme="majorHAnsi" w:hAnsiTheme="majorHAnsi"/>
          <w:bCs/>
        </w:rPr>
        <w:tab/>
      </w:r>
      <w:r w:rsidRPr="00A33DE3">
        <w:rPr>
          <w:rFonts w:asciiTheme="majorHAnsi" w:hAnsiTheme="majorHAnsi"/>
          <w:bCs/>
        </w:rPr>
        <w:t>students for resettlement: The first six weeks</w:t>
      </w:r>
      <w:r w:rsidR="00552456" w:rsidRPr="00A33DE3">
        <w:rPr>
          <w:rFonts w:asciiTheme="majorHAnsi" w:hAnsiTheme="majorHAnsi"/>
          <w:bCs/>
        </w:rPr>
        <w:t xml:space="preserve"> (pp. 141-153)</w:t>
      </w:r>
      <w:r w:rsidRPr="00A33DE3">
        <w:rPr>
          <w:rFonts w:asciiTheme="majorHAnsi" w:hAnsiTheme="majorHAnsi"/>
          <w:bCs/>
        </w:rPr>
        <w:t xml:space="preserve">. </w:t>
      </w:r>
      <w:r w:rsidR="007D4754" w:rsidRPr="00A33DE3">
        <w:rPr>
          <w:rFonts w:asciiTheme="majorHAnsi" w:hAnsiTheme="majorHAnsi"/>
          <w:bCs/>
        </w:rPr>
        <w:t xml:space="preserve">In A. Wiseman and </w:t>
      </w:r>
      <w:r w:rsidR="00552456" w:rsidRPr="00A33DE3">
        <w:rPr>
          <w:rFonts w:asciiTheme="majorHAnsi" w:hAnsiTheme="majorHAnsi"/>
          <w:bCs/>
        </w:rPr>
        <w:tab/>
      </w:r>
      <w:r w:rsidR="007D4754" w:rsidRPr="00A33DE3">
        <w:rPr>
          <w:rFonts w:asciiTheme="majorHAnsi" w:hAnsiTheme="majorHAnsi"/>
          <w:bCs/>
        </w:rPr>
        <w:t xml:space="preserve">L. </w:t>
      </w:r>
      <w:proofErr w:type="spellStart"/>
      <w:r w:rsidR="007D4754" w:rsidRPr="00A33DE3">
        <w:rPr>
          <w:rFonts w:asciiTheme="majorHAnsi" w:hAnsiTheme="majorHAnsi"/>
          <w:bCs/>
        </w:rPr>
        <w:t>Damaschke</w:t>
      </w:r>
      <w:proofErr w:type="spellEnd"/>
      <w:r w:rsidR="007D4754" w:rsidRPr="00A33DE3">
        <w:rPr>
          <w:rFonts w:asciiTheme="majorHAnsi" w:hAnsiTheme="majorHAnsi"/>
          <w:bCs/>
        </w:rPr>
        <w:t>-</w:t>
      </w:r>
      <w:r w:rsidR="006C29EF" w:rsidRPr="00A33DE3">
        <w:rPr>
          <w:rFonts w:asciiTheme="majorHAnsi" w:hAnsiTheme="majorHAnsi"/>
          <w:bCs/>
        </w:rPr>
        <w:tab/>
      </w:r>
      <w:r w:rsidR="007D4754" w:rsidRPr="00A33DE3">
        <w:rPr>
          <w:rFonts w:asciiTheme="majorHAnsi" w:hAnsiTheme="majorHAnsi"/>
          <w:bCs/>
        </w:rPr>
        <w:t xml:space="preserve">Deitrick (eds.), </w:t>
      </w:r>
      <w:r w:rsidR="007D4754" w:rsidRPr="00A33DE3">
        <w:rPr>
          <w:rFonts w:asciiTheme="majorHAnsi" w:hAnsiTheme="majorHAnsi"/>
          <w:bCs/>
          <w:i/>
          <w:iCs/>
        </w:rPr>
        <w:t xml:space="preserve">Education for refugees and forced immigrants </w:t>
      </w:r>
      <w:r w:rsidR="00552456" w:rsidRPr="00A33DE3">
        <w:rPr>
          <w:rFonts w:asciiTheme="majorHAnsi" w:hAnsiTheme="majorHAnsi"/>
          <w:bCs/>
          <w:i/>
          <w:iCs/>
        </w:rPr>
        <w:tab/>
      </w:r>
      <w:r w:rsidR="007D4754" w:rsidRPr="00A33DE3">
        <w:rPr>
          <w:rFonts w:asciiTheme="majorHAnsi" w:hAnsiTheme="majorHAnsi"/>
          <w:bCs/>
          <w:i/>
          <w:iCs/>
        </w:rPr>
        <w:t>across time and context</w:t>
      </w:r>
      <w:r w:rsidR="007D4754" w:rsidRPr="00A33DE3">
        <w:rPr>
          <w:rFonts w:asciiTheme="majorHAnsi" w:hAnsiTheme="majorHAnsi"/>
          <w:bCs/>
        </w:rPr>
        <w:t>, Emerald Press.</w:t>
      </w:r>
    </w:p>
    <w:p w14:paraId="3B8BFD9E" w14:textId="77777777" w:rsidR="00993915" w:rsidRPr="00A33DE3" w:rsidRDefault="00993915" w:rsidP="00993915">
      <w:pPr>
        <w:rPr>
          <w:rFonts w:asciiTheme="majorHAnsi" w:hAnsiTheme="majorHAnsi"/>
          <w:bCs/>
        </w:rPr>
      </w:pPr>
    </w:p>
    <w:p w14:paraId="17DAEE32" w14:textId="0D094728" w:rsidR="00AD0153" w:rsidRPr="00E71B3A" w:rsidRDefault="00AD0153" w:rsidP="00AD0153">
      <w:pPr>
        <w:shd w:val="clear" w:color="auto" w:fill="FFFFFF"/>
        <w:rPr>
          <w:rFonts w:asciiTheme="majorHAnsi" w:hAnsiTheme="majorHAnsi"/>
          <w:bCs/>
        </w:rPr>
      </w:pPr>
      <w:r w:rsidRPr="00E71B3A">
        <w:rPr>
          <w:rFonts w:asciiTheme="majorHAnsi" w:hAnsiTheme="majorHAnsi"/>
          <w:bCs/>
        </w:rPr>
        <w:t xml:space="preserve">McBrien, J. L.  (2019). Preface, Introduction, and Conclusion. In J. McBrien (Ed.), </w:t>
      </w:r>
      <w:r w:rsidRPr="00E71B3A">
        <w:rPr>
          <w:rFonts w:asciiTheme="majorHAnsi" w:hAnsiTheme="majorHAnsi"/>
          <w:bCs/>
        </w:rPr>
        <w:tab/>
        <w:t xml:space="preserve">Exploring </w:t>
      </w:r>
      <w:r w:rsidRPr="00E71B3A">
        <w:rPr>
          <w:rFonts w:asciiTheme="majorHAnsi" w:hAnsiTheme="majorHAnsi"/>
          <w:bCs/>
          <w:i/>
        </w:rPr>
        <w:t xml:space="preserve">policies and practices of the English-speaking refugee resettlement </w:t>
      </w:r>
      <w:r w:rsidRPr="00E71B3A">
        <w:rPr>
          <w:rFonts w:asciiTheme="majorHAnsi" w:hAnsiTheme="majorHAnsi"/>
          <w:bCs/>
          <w:i/>
        </w:rPr>
        <w:tab/>
        <w:t xml:space="preserve">countries </w:t>
      </w:r>
      <w:r w:rsidRPr="00E71B3A">
        <w:rPr>
          <w:rFonts w:asciiTheme="majorHAnsi" w:hAnsiTheme="majorHAnsi"/>
          <w:bCs/>
        </w:rPr>
        <w:t xml:space="preserve">(pp. 1-16; 293-296). Netherlands: Brill Publishers. Transnational </w:t>
      </w:r>
      <w:r w:rsidRPr="00E71B3A">
        <w:rPr>
          <w:rFonts w:asciiTheme="majorHAnsi" w:hAnsiTheme="majorHAnsi"/>
          <w:bCs/>
        </w:rPr>
        <w:tab/>
        <w:t>Migration and Education Series.</w:t>
      </w:r>
    </w:p>
    <w:p w14:paraId="44F0AA7D" w14:textId="77777777" w:rsidR="00AD0153" w:rsidRPr="00E71B3A" w:rsidRDefault="00AD0153" w:rsidP="00AD0153">
      <w:pPr>
        <w:shd w:val="clear" w:color="auto" w:fill="FFFFFF"/>
        <w:rPr>
          <w:rFonts w:asciiTheme="majorHAnsi" w:hAnsiTheme="majorHAnsi"/>
          <w:bCs/>
        </w:rPr>
      </w:pPr>
    </w:p>
    <w:p w14:paraId="5FC94B55" w14:textId="77777777" w:rsidR="00AD0153" w:rsidRDefault="00AD0153" w:rsidP="00AD0153">
      <w:pPr>
        <w:shd w:val="clear" w:color="auto" w:fill="FFFFFF"/>
        <w:rPr>
          <w:rFonts w:asciiTheme="majorHAnsi" w:hAnsiTheme="majorHAnsi"/>
          <w:bCs/>
        </w:rPr>
      </w:pPr>
      <w:r w:rsidRPr="00E71B3A">
        <w:rPr>
          <w:rFonts w:asciiTheme="majorHAnsi" w:hAnsiTheme="majorHAnsi"/>
          <w:bCs/>
        </w:rPr>
        <w:lastRenderedPageBreak/>
        <w:t xml:space="preserve">Ross, T., McBrien, J. L., &amp; Byers, B. (2019). </w:t>
      </w:r>
      <w:r w:rsidRPr="00E71B3A">
        <w:rPr>
          <w:rFonts w:asciiTheme="majorHAnsi" w:hAnsiTheme="majorHAnsi"/>
          <w:lang w:val="en-GB"/>
        </w:rPr>
        <w:t xml:space="preserve">Expanding educational access to create </w:t>
      </w:r>
      <w:r w:rsidRPr="00E71B3A">
        <w:rPr>
          <w:rFonts w:asciiTheme="majorHAnsi" w:hAnsiTheme="majorHAnsi"/>
          <w:lang w:val="en-GB"/>
        </w:rPr>
        <w:tab/>
        <w:t xml:space="preserve">self-sufficiency: The post-secondary experiences of resettled refugees in </w:t>
      </w:r>
      <w:r w:rsidRPr="00E71B3A">
        <w:rPr>
          <w:rFonts w:asciiTheme="majorHAnsi" w:hAnsiTheme="majorHAnsi"/>
          <w:lang w:val="en-GB"/>
        </w:rPr>
        <w:tab/>
        <w:t xml:space="preserve">Florida. </w:t>
      </w:r>
      <w:r w:rsidRPr="00E71B3A">
        <w:rPr>
          <w:rFonts w:asciiTheme="majorHAnsi" w:hAnsiTheme="majorHAnsi"/>
          <w:bCs/>
        </w:rPr>
        <w:t xml:space="preserve"> In J. McBrien (Ed.), Exploring p</w:t>
      </w:r>
      <w:r w:rsidRPr="00E71B3A">
        <w:rPr>
          <w:rFonts w:asciiTheme="majorHAnsi" w:hAnsiTheme="majorHAnsi"/>
          <w:bCs/>
          <w:i/>
        </w:rPr>
        <w:t>olicies and practices of the English-</w:t>
      </w:r>
      <w:r w:rsidRPr="00E71B3A">
        <w:rPr>
          <w:rFonts w:asciiTheme="majorHAnsi" w:hAnsiTheme="majorHAnsi"/>
          <w:bCs/>
          <w:i/>
        </w:rPr>
        <w:tab/>
        <w:t>speaking refugee resettlement countries</w:t>
      </w:r>
      <w:r w:rsidRPr="00E71B3A">
        <w:rPr>
          <w:rFonts w:asciiTheme="majorHAnsi" w:hAnsiTheme="majorHAnsi"/>
          <w:bCs/>
        </w:rPr>
        <w:t xml:space="preserve">. Netherlands: Brill Publishers. </w:t>
      </w:r>
      <w:r w:rsidRPr="00E71B3A">
        <w:rPr>
          <w:rFonts w:asciiTheme="majorHAnsi" w:hAnsiTheme="majorHAnsi"/>
          <w:bCs/>
        </w:rPr>
        <w:tab/>
        <w:t>Transnational Migration and Education Series.</w:t>
      </w:r>
    </w:p>
    <w:p w14:paraId="02A23F20" w14:textId="77777777" w:rsidR="001A50CD" w:rsidRPr="00E71B3A" w:rsidRDefault="001A50CD" w:rsidP="00AD0153">
      <w:pPr>
        <w:shd w:val="clear" w:color="auto" w:fill="FFFFFF"/>
        <w:rPr>
          <w:rFonts w:asciiTheme="majorHAnsi" w:hAnsiTheme="majorHAnsi"/>
          <w:bCs/>
        </w:rPr>
      </w:pPr>
    </w:p>
    <w:p w14:paraId="0B588983" w14:textId="77777777" w:rsidR="00AD0153" w:rsidRPr="00E71B3A" w:rsidRDefault="00AD0153" w:rsidP="00AD0153">
      <w:pPr>
        <w:rPr>
          <w:rFonts w:asciiTheme="majorHAnsi" w:hAnsiTheme="majorHAnsi"/>
        </w:rPr>
      </w:pPr>
      <w:r w:rsidRPr="00E71B3A">
        <w:rPr>
          <w:rFonts w:asciiTheme="majorHAnsi" w:hAnsiTheme="majorHAnsi"/>
          <w:bCs/>
        </w:rPr>
        <w:t xml:space="preserve">McBrien, J. L. (2019). Media impact on refugee children. </w:t>
      </w:r>
      <w:r w:rsidRPr="00E71B3A">
        <w:rPr>
          <w:rFonts w:asciiTheme="majorHAnsi" w:hAnsiTheme="majorHAnsi"/>
          <w:i/>
        </w:rPr>
        <w:t xml:space="preserve">International Encyclopedia </w:t>
      </w:r>
      <w:r w:rsidRPr="00E71B3A">
        <w:rPr>
          <w:rFonts w:asciiTheme="majorHAnsi" w:hAnsiTheme="majorHAnsi"/>
          <w:i/>
        </w:rPr>
        <w:tab/>
        <w:t xml:space="preserve">of Media Literacy. </w:t>
      </w:r>
      <w:r w:rsidRPr="00E71B3A">
        <w:rPr>
          <w:rFonts w:asciiTheme="majorHAnsi" w:hAnsiTheme="majorHAnsi"/>
        </w:rPr>
        <w:t xml:space="preserve">R. Hobbs &amp; P. </w:t>
      </w:r>
      <w:proofErr w:type="spellStart"/>
      <w:r w:rsidRPr="00E71B3A">
        <w:rPr>
          <w:rFonts w:asciiTheme="majorHAnsi" w:hAnsiTheme="majorHAnsi"/>
        </w:rPr>
        <w:t>Mihailidis</w:t>
      </w:r>
      <w:proofErr w:type="spellEnd"/>
      <w:r w:rsidRPr="00E71B3A">
        <w:rPr>
          <w:rFonts w:asciiTheme="majorHAnsi" w:hAnsiTheme="majorHAnsi"/>
        </w:rPr>
        <w:t xml:space="preserve"> (Eds). </w:t>
      </w:r>
      <w:r w:rsidRPr="00E71B3A">
        <w:rPr>
          <w:rFonts w:asciiTheme="majorHAnsi" w:hAnsiTheme="majorHAnsi"/>
          <w:i/>
        </w:rPr>
        <w:t>Wiley-Blackwell Publishers.</w:t>
      </w:r>
      <w:r w:rsidRPr="00E71B3A">
        <w:rPr>
          <w:rFonts w:asciiTheme="majorHAnsi" w:hAnsiTheme="majorHAnsi"/>
        </w:rPr>
        <w:t xml:space="preserve"> </w:t>
      </w:r>
      <w:r w:rsidRPr="00E71B3A">
        <w:rPr>
          <w:rFonts w:asciiTheme="majorHAnsi" w:hAnsiTheme="majorHAnsi"/>
        </w:rPr>
        <w:tab/>
      </w:r>
      <w:r w:rsidRPr="00E71B3A">
        <w:rPr>
          <w:rFonts w:asciiTheme="majorHAnsi" w:hAnsiTheme="majorHAnsi"/>
          <w:shd w:val="clear" w:color="auto" w:fill="FFFFFF"/>
        </w:rPr>
        <w:t>ISBN: 978-1-118-97824-5.</w:t>
      </w:r>
    </w:p>
    <w:p w14:paraId="5EA01F9C" w14:textId="77777777" w:rsidR="00AD0153" w:rsidRPr="00E71B3A" w:rsidRDefault="00AD0153" w:rsidP="00AD0153">
      <w:pPr>
        <w:shd w:val="clear" w:color="auto" w:fill="FFFFFF"/>
        <w:rPr>
          <w:rFonts w:asciiTheme="majorHAnsi" w:hAnsiTheme="majorHAnsi"/>
        </w:rPr>
      </w:pPr>
    </w:p>
    <w:p w14:paraId="3FE98647" w14:textId="124144C7" w:rsidR="00AD0153" w:rsidRDefault="00AD0153" w:rsidP="00AD0153">
      <w:pPr>
        <w:rPr>
          <w:rFonts w:asciiTheme="majorHAnsi" w:hAnsiTheme="majorHAnsi"/>
        </w:rPr>
      </w:pPr>
      <w:r w:rsidRPr="00E71B3A">
        <w:rPr>
          <w:rFonts w:asciiTheme="majorHAnsi" w:hAnsiTheme="majorHAnsi"/>
        </w:rPr>
        <w:t xml:space="preserve">McBrien, J. L. (2018). Lessons learned on research methods and researcher stance in </w:t>
      </w:r>
      <w:r w:rsidRPr="00E71B3A">
        <w:rPr>
          <w:rFonts w:asciiTheme="majorHAnsi" w:hAnsiTheme="majorHAnsi"/>
        </w:rPr>
        <w:tab/>
        <w:t xml:space="preserve">Africa. M. Kelly &amp; R. Jackson (Eds), </w:t>
      </w:r>
      <w:r w:rsidRPr="00E71B3A">
        <w:rPr>
          <w:rFonts w:asciiTheme="majorHAnsi" w:hAnsiTheme="majorHAnsi"/>
          <w:i/>
        </w:rPr>
        <w:t xml:space="preserve">Women Researching in Africa </w:t>
      </w:r>
      <w:r w:rsidRPr="00E71B3A">
        <w:rPr>
          <w:rFonts w:asciiTheme="majorHAnsi" w:hAnsiTheme="majorHAnsi"/>
        </w:rPr>
        <w:t>(pp. 193-</w:t>
      </w:r>
      <w:r w:rsidRPr="00E71B3A">
        <w:rPr>
          <w:rFonts w:asciiTheme="majorHAnsi" w:hAnsiTheme="majorHAnsi"/>
        </w:rPr>
        <w:tab/>
        <w:t xml:space="preserve">213). </w:t>
      </w:r>
      <w:r w:rsidRPr="00E71B3A">
        <w:rPr>
          <w:rFonts w:asciiTheme="majorHAnsi" w:hAnsiTheme="majorHAnsi"/>
        </w:rPr>
        <w:tab/>
        <w:t>Palgrave MacMillan.</w:t>
      </w:r>
    </w:p>
    <w:p w14:paraId="6CF85437" w14:textId="77777777" w:rsidR="00317EA2" w:rsidRPr="00E71B3A" w:rsidRDefault="00317EA2" w:rsidP="00AD0153">
      <w:pPr>
        <w:rPr>
          <w:rFonts w:asciiTheme="majorHAnsi" w:hAnsiTheme="majorHAnsi"/>
          <w:i/>
        </w:rPr>
      </w:pPr>
    </w:p>
    <w:p w14:paraId="443A7903" w14:textId="77777777" w:rsidR="00317EA2" w:rsidRDefault="00AD0153" w:rsidP="00AD0153">
      <w:pPr>
        <w:shd w:val="clear" w:color="auto" w:fill="FFFFFF"/>
        <w:rPr>
          <w:rFonts w:asciiTheme="majorHAnsi" w:hAnsiTheme="majorHAnsi"/>
        </w:rPr>
      </w:pPr>
      <w:r w:rsidRPr="00E71B3A">
        <w:rPr>
          <w:rFonts w:asciiTheme="majorHAnsi" w:hAnsiTheme="majorHAnsi"/>
        </w:rPr>
        <w:t xml:space="preserve">McBrien, J. L. (2016). Refugees and asylum seekers. In A. Peterson, R. Hattam, M. </w:t>
      </w:r>
    </w:p>
    <w:p w14:paraId="7FBD34EF" w14:textId="25D3AA56" w:rsidR="00AD0153" w:rsidRPr="00E71B3A" w:rsidRDefault="00AD0153" w:rsidP="00AD0153">
      <w:pPr>
        <w:shd w:val="clear" w:color="auto" w:fill="FFFFFF"/>
        <w:rPr>
          <w:rFonts w:asciiTheme="majorHAnsi" w:hAnsiTheme="majorHAnsi"/>
          <w:bCs/>
          <w:color w:val="212121"/>
        </w:rPr>
      </w:pPr>
      <w:r w:rsidRPr="00E71B3A">
        <w:rPr>
          <w:rFonts w:asciiTheme="majorHAnsi" w:hAnsiTheme="majorHAnsi"/>
        </w:rPr>
        <w:tab/>
      </w:r>
      <w:proofErr w:type="spellStart"/>
      <w:r w:rsidRPr="00E71B3A">
        <w:rPr>
          <w:rFonts w:asciiTheme="majorHAnsi" w:hAnsiTheme="majorHAnsi"/>
        </w:rPr>
        <w:t>Zembylas</w:t>
      </w:r>
      <w:proofErr w:type="spellEnd"/>
      <w:r w:rsidRPr="00E71B3A">
        <w:rPr>
          <w:rFonts w:asciiTheme="majorHAnsi" w:hAnsiTheme="majorHAnsi"/>
        </w:rPr>
        <w:t xml:space="preserve">, &amp; J. Arthur (Eds.), </w:t>
      </w:r>
      <w:r w:rsidRPr="00E71B3A">
        <w:rPr>
          <w:rFonts w:asciiTheme="majorHAnsi" w:hAnsiTheme="majorHAnsi"/>
          <w:bCs/>
          <w:i/>
          <w:color w:val="212121"/>
        </w:rPr>
        <w:t xml:space="preserve">The Palgrave international handbook of education </w:t>
      </w:r>
      <w:r w:rsidRPr="00E71B3A">
        <w:rPr>
          <w:rFonts w:asciiTheme="majorHAnsi" w:hAnsiTheme="majorHAnsi"/>
          <w:bCs/>
          <w:i/>
          <w:color w:val="212121"/>
        </w:rPr>
        <w:tab/>
        <w:t>for citizenship and social justice</w:t>
      </w:r>
      <w:r w:rsidRPr="00E71B3A">
        <w:rPr>
          <w:rFonts w:asciiTheme="majorHAnsi" w:hAnsiTheme="majorHAnsi"/>
          <w:bCs/>
          <w:color w:val="212121"/>
        </w:rPr>
        <w:t xml:space="preserve"> (pp. 143-162)</w:t>
      </w:r>
      <w:r w:rsidRPr="00E71B3A">
        <w:rPr>
          <w:rFonts w:asciiTheme="majorHAnsi" w:hAnsiTheme="majorHAnsi"/>
          <w:bCs/>
          <w:i/>
          <w:color w:val="212121"/>
        </w:rPr>
        <w:t xml:space="preserve">. </w:t>
      </w:r>
      <w:r w:rsidRPr="00E71B3A">
        <w:rPr>
          <w:rFonts w:asciiTheme="majorHAnsi" w:hAnsiTheme="majorHAnsi"/>
          <w:bCs/>
          <w:color w:val="212121"/>
        </w:rPr>
        <w:t>London: Palgrave MacMillan.</w:t>
      </w:r>
    </w:p>
    <w:p w14:paraId="18A4AF09" w14:textId="77777777" w:rsidR="00AD0153" w:rsidRPr="00E71B3A" w:rsidRDefault="00AD0153" w:rsidP="00AD0153">
      <w:pPr>
        <w:rPr>
          <w:rFonts w:asciiTheme="majorHAnsi" w:hAnsiTheme="majorHAnsi"/>
        </w:rPr>
      </w:pPr>
    </w:p>
    <w:p w14:paraId="00DBA9A4" w14:textId="77777777" w:rsidR="00AD0153" w:rsidRPr="00E71B3A" w:rsidRDefault="00AD0153" w:rsidP="00AD0153">
      <w:pPr>
        <w:rPr>
          <w:rFonts w:asciiTheme="majorHAnsi" w:hAnsiTheme="majorHAnsi"/>
        </w:rPr>
      </w:pPr>
      <w:r w:rsidRPr="00E71B3A">
        <w:rPr>
          <w:rFonts w:asciiTheme="majorHAnsi" w:hAnsiTheme="majorHAnsi"/>
        </w:rPr>
        <w:t xml:space="preserve">McBrien, J. L., </w:t>
      </w:r>
      <w:proofErr w:type="spellStart"/>
      <w:r w:rsidRPr="00E71B3A">
        <w:rPr>
          <w:rFonts w:asciiTheme="majorHAnsi" w:hAnsiTheme="majorHAnsi"/>
        </w:rPr>
        <w:t>Ezati</w:t>
      </w:r>
      <w:proofErr w:type="spellEnd"/>
      <w:r w:rsidRPr="00E71B3A">
        <w:rPr>
          <w:rFonts w:asciiTheme="majorHAnsi" w:hAnsiTheme="majorHAnsi"/>
        </w:rPr>
        <w:t>, B. A., &amp; Stewart, J. (2015). Young women and survival in post-</w:t>
      </w:r>
      <w:r w:rsidRPr="00E71B3A">
        <w:rPr>
          <w:rFonts w:asciiTheme="majorHAnsi" w:hAnsiTheme="majorHAnsi"/>
        </w:rPr>
        <w:tab/>
        <w:t xml:space="preserve">war: Experiences of secondary school girls in Uganda. In C. R. Rodriguez, D. </w:t>
      </w:r>
      <w:r w:rsidRPr="00E71B3A">
        <w:rPr>
          <w:rFonts w:asciiTheme="majorHAnsi" w:hAnsiTheme="majorHAnsi"/>
        </w:rPr>
        <w:tab/>
      </w:r>
      <w:r w:rsidRPr="00E71B3A">
        <w:rPr>
          <w:rFonts w:asciiTheme="majorHAnsi" w:hAnsiTheme="majorHAnsi"/>
        </w:rPr>
        <w:tab/>
        <w:t xml:space="preserve">Tsikata, &amp; A. A. </w:t>
      </w:r>
      <w:proofErr w:type="spellStart"/>
      <w:r w:rsidRPr="00E71B3A">
        <w:rPr>
          <w:rFonts w:asciiTheme="majorHAnsi" w:hAnsiTheme="majorHAnsi"/>
        </w:rPr>
        <w:t>Amposo</w:t>
      </w:r>
      <w:proofErr w:type="spellEnd"/>
      <w:r w:rsidRPr="00E71B3A">
        <w:rPr>
          <w:rFonts w:asciiTheme="majorHAnsi" w:hAnsiTheme="majorHAnsi"/>
        </w:rPr>
        <w:t xml:space="preserve"> (Eds.), </w:t>
      </w:r>
      <w:r w:rsidRPr="00E71B3A">
        <w:rPr>
          <w:rFonts w:asciiTheme="majorHAnsi" w:hAnsiTheme="majorHAnsi"/>
          <w:i/>
        </w:rPr>
        <w:t>Transatlantic feminisms</w:t>
      </w:r>
      <w:r w:rsidRPr="00E71B3A">
        <w:rPr>
          <w:rFonts w:asciiTheme="majorHAnsi" w:hAnsiTheme="majorHAnsi"/>
        </w:rPr>
        <w:t xml:space="preserve"> (pp. 213-234). </w:t>
      </w:r>
      <w:r w:rsidRPr="00E71B3A">
        <w:rPr>
          <w:rFonts w:asciiTheme="majorHAnsi" w:hAnsiTheme="majorHAnsi"/>
        </w:rPr>
        <w:tab/>
        <w:t>Lanham, MD: Roman &amp; Littlefield.</w:t>
      </w:r>
    </w:p>
    <w:p w14:paraId="0607A2FE" w14:textId="77777777" w:rsidR="00AD0153" w:rsidRPr="00E71B3A" w:rsidRDefault="00AD0153" w:rsidP="00AD0153">
      <w:pPr>
        <w:rPr>
          <w:rFonts w:asciiTheme="majorHAnsi" w:hAnsiTheme="majorHAnsi"/>
        </w:rPr>
      </w:pPr>
    </w:p>
    <w:p w14:paraId="6E049668" w14:textId="77777777" w:rsidR="00AD0153" w:rsidRPr="00E71B3A" w:rsidRDefault="00AD0153" w:rsidP="00AD0153">
      <w:pPr>
        <w:rPr>
          <w:rFonts w:asciiTheme="majorHAnsi" w:hAnsiTheme="majorHAnsi"/>
        </w:rPr>
      </w:pPr>
      <w:r w:rsidRPr="00E71B3A">
        <w:rPr>
          <w:rFonts w:asciiTheme="majorHAnsi" w:hAnsiTheme="majorHAnsi"/>
        </w:rPr>
        <w:t xml:space="preserve">Stewart, J., </w:t>
      </w:r>
      <w:proofErr w:type="spellStart"/>
      <w:r w:rsidRPr="00E71B3A">
        <w:rPr>
          <w:rFonts w:asciiTheme="majorHAnsi" w:hAnsiTheme="majorHAnsi"/>
        </w:rPr>
        <w:t>Kuly</w:t>
      </w:r>
      <w:proofErr w:type="spellEnd"/>
      <w:r w:rsidRPr="00E71B3A">
        <w:rPr>
          <w:rFonts w:asciiTheme="majorHAnsi" w:hAnsiTheme="majorHAnsi"/>
        </w:rPr>
        <w:t xml:space="preserve">, M., </w:t>
      </w:r>
      <w:proofErr w:type="spellStart"/>
      <w:r w:rsidRPr="00E71B3A">
        <w:rPr>
          <w:rFonts w:asciiTheme="majorHAnsi" w:hAnsiTheme="majorHAnsi"/>
        </w:rPr>
        <w:t>Ezati</w:t>
      </w:r>
      <w:proofErr w:type="spellEnd"/>
      <w:r w:rsidRPr="00E71B3A">
        <w:rPr>
          <w:rFonts w:asciiTheme="majorHAnsi" w:hAnsiTheme="majorHAnsi"/>
        </w:rPr>
        <w:t xml:space="preserve">, B., &amp; McBrien, J. (2015). The importance of storytelling for </w:t>
      </w:r>
      <w:r w:rsidRPr="00E71B3A">
        <w:rPr>
          <w:rFonts w:asciiTheme="majorHAnsi" w:hAnsiTheme="majorHAnsi"/>
        </w:rPr>
        <w:tab/>
      </w:r>
      <w:proofErr w:type="gramStart"/>
      <w:r w:rsidRPr="00E71B3A">
        <w:rPr>
          <w:rFonts w:asciiTheme="majorHAnsi" w:hAnsiTheme="majorHAnsi"/>
        </w:rPr>
        <w:t>peace-building</w:t>
      </w:r>
      <w:proofErr w:type="gramEnd"/>
      <w:r w:rsidRPr="00E71B3A">
        <w:rPr>
          <w:rFonts w:asciiTheme="majorHAnsi" w:hAnsiTheme="majorHAnsi"/>
        </w:rPr>
        <w:t xml:space="preserve"> in post-conflict states. In L. Finley, J. Connors, &amp; B. Wien (Eds.), </w:t>
      </w:r>
      <w:r w:rsidRPr="00E71B3A">
        <w:rPr>
          <w:rFonts w:asciiTheme="majorHAnsi" w:hAnsiTheme="majorHAnsi"/>
        </w:rPr>
        <w:tab/>
      </w:r>
      <w:r w:rsidRPr="00E71B3A">
        <w:rPr>
          <w:rFonts w:asciiTheme="majorHAnsi" w:hAnsiTheme="majorHAnsi"/>
          <w:i/>
        </w:rPr>
        <w:t>Teaching peace through popular culture</w:t>
      </w:r>
      <w:r w:rsidRPr="00E71B3A">
        <w:rPr>
          <w:rFonts w:asciiTheme="majorHAnsi" w:hAnsiTheme="majorHAnsi"/>
        </w:rPr>
        <w:t>. Charlotte, NC: Information Age Press.</w:t>
      </w:r>
    </w:p>
    <w:p w14:paraId="410AF898" w14:textId="77777777" w:rsidR="00AD0153" w:rsidRPr="00E71B3A" w:rsidRDefault="00AD0153" w:rsidP="00AD0153">
      <w:pPr>
        <w:rPr>
          <w:rFonts w:asciiTheme="majorHAnsi" w:hAnsiTheme="majorHAnsi"/>
        </w:rPr>
      </w:pPr>
    </w:p>
    <w:p w14:paraId="5CEFAD84" w14:textId="77777777" w:rsidR="00AD0153" w:rsidRPr="00E71B3A" w:rsidRDefault="00AD0153" w:rsidP="00AD0153">
      <w:pPr>
        <w:rPr>
          <w:rFonts w:asciiTheme="majorHAnsi" w:hAnsiTheme="majorHAnsi"/>
        </w:rPr>
      </w:pPr>
      <w:r w:rsidRPr="00E71B3A">
        <w:rPr>
          <w:rFonts w:asciiTheme="majorHAnsi" w:hAnsiTheme="majorHAnsi"/>
        </w:rPr>
        <w:t xml:space="preserve">McBrien, J. L., &amp; Ford, J. C. (2012). Serving the needs of refugee children and families: </w:t>
      </w:r>
      <w:r w:rsidRPr="00E71B3A">
        <w:rPr>
          <w:rFonts w:asciiTheme="majorHAnsi" w:hAnsiTheme="majorHAnsi"/>
        </w:rPr>
        <w:tab/>
        <w:t xml:space="preserve">An evaluation of a multi-layered community program. In M. Vickers &amp; F. </w:t>
      </w:r>
      <w:r w:rsidRPr="00E71B3A">
        <w:rPr>
          <w:rFonts w:asciiTheme="majorHAnsi" w:hAnsiTheme="majorHAnsi"/>
        </w:rPr>
        <w:tab/>
        <w:t xml:space="preserve">McCarthy (Eds.), </w:t>
      </w:r>
      <w:r w:rsidRPr="00E71B3A">
        <w:rPr>
          <w:rFonts w:asciiTheme="majorHAnsi" w:hAnsiTheme="majorHAnsi"/>
          <w:i/>
          <w:iCs/>
        </w:rPr>
        <w:t xml:space="preserve">Achieving Equity in Education for Refugee and Immigrant </w:t>
      </w:r>
      <w:r w:rsidRPr="00E71B3A">
        <w:rPr>
          <w:rFonts w:asciiTheme="majorHAnsi" w:hAnsiTheme="majorHAnsi"/>
          <w:i/>
          <w:iCs/>
        </w:rPr>
        <w:tab/>
        <w:t xml:space="preserve">Students; series International Advances in Education: Global Initiatives for </w:t>
      </w:r>
      <w:r w:rsidRPr="00E71B3A">
        <w:rPr>
          <w:rFonts w:asciiTheme="majorHAnsi" w:hAnsiTheme="majorHAnsi"/>
          <w:i/>
          <w:iCs/>
        </w:rPr>
        <w:tab/>
        <w:t xml:space="preserve">Equity and Social Justice </w:t>
      </w:r>
      <w:r w:rsidRPr="00E71B3A">
        <w:rPr>
          <w:rFonts w:asciiTheme="majorHAnsi" w:hAnsiTheme="majorHAnsi"/>
          <w:iCs/>
        </w:rPr>
        <w:t>(pp. 107-126) Charlotte, NC: Information Age Press.</w:t>
      </w:r>
      <w:r w:rsidRPr="00E71B3A">
        <w:rPr>
          <w:rFonts w:asciiTheme="majorHAnsi" w:hAnsiTheme="majorHAnsi"/>
        </w:rPr>
        <w:t xml:space="preserve"> </w:t>
      </w:r>
    </w:p>
    <w:p w14:paraId="71E09A09" w14:textId="77777777" w:rsidR="00AD0153" w:rsidRPr="00E71B3A" w:rsidRDefault="00AD0153" w:rsidP="00AD0153">
      <w:pPr>
        <w:rPr>
          <w:rFonts w:asciiTheme="majorHAnsi" w:hAnsiTheme="majorHAnsi"/>
        </w:rPr>
      </w:pPr>
    </w:p>
    <w:p w14:paraId="5082397D" w14:textId="77777777" w:rsidR="00AD0153" w:rsidRPr="00E71B3A" w:rsidRDefault="00AD0153" w:rsidP="00AD0153">
      <w:pPr>
        <w:rPr>
          <w:rFonts w:asciiTheme="majorHAnsi" w:hAnsiTheme="majorHAnsi"/>
        </w:rPr>
      </w:pPr>
      <w:r w:rsidRPr="00E71B3A">
        <w:rPr>
          <w:rFonts w:asciiTheme="majorHAnsi" w:hAnsiTheme="majorHAnsi"/>
        </w:rPr>
        <w:t xml:space="preserve">McBrien, J. L. (2011). Including immigrant and refugee students. In J. Fauske, J. Carr, &amp; </w:t>
      </w:r>
      <w:r w:rsidRPr="00E71B3A">
        <w:rPr>
          <w:rFonts w:asciiTheme="majorHAnsi" w:hAnsiTheme="majorHAnsi"/>
        </w:rPr>
        <w:tab/>
        <w:t xml:space="preserve">P. Jones (Eds.), </w:t>
      </w:r>
      <w:r w:rsidRPr="00E71B3A">
        <w:rPr>
          <w:rFonts w:asciiTheme="majorHAnsi" w:hAnsiTheme="majorHAnsi"/>
          <w:i/>
        </w:rPr>
        <w:t xml:space="preserve">Leading for inclusion: Meeting the needs of all learners in a </w:t>
      </w:r>
      <w:r w:rsidRPr="00E71B3A">
        <w:rPr>
          <w:rFonts w:asciiTheme="majorHAnsi" w:hAnsiTheme="majorHAnsi"/>
          <w:i/>
        </w:rPr>
        <w:tab/>
        <w:t>diverse society</w:t>
      </w:r>
      <w:r w:rsidRPr="00E71B3A">
        <w:rPr>
          <w:rFonts w:asciiTheme="majorHAnsi" w:hAnsiTheme="majorHAnsi"/>
        </w:rPr>
        <w:t xml:space="preserve"> (pp. 136-149). NY: Teachers College Press.</w:t>
      </w:r>
    </w:p>
    <w:p w14:paraId="5AE8E1B4" w14:textId="77777777" w:rsidR="004E0BAE" w:rsidRDefault="004E0BAE" w:rsidP="00AD0153">
      <w:pPr>
        <w:rPr>
          <w:rFonts w:asciiTheme="majorHAnsi" w:hAnsiTheme="majorHAnsi"/>
        </w:rPr>
      </w:pPr>
    </w:p>
    <w:p w14:paraId="0820BDFE" w14:textId="16A88AFE" w:rsidR="00AD0153" w:rsidRPr="00E71B3A" w:rsidRDefault="00AD0153" w:rsidP="00AD0153">
      <w:pPr>
        <w:rPr>
          <w:rStyle w:val="Emphasis"/>
          <w:rFonts w:asciiTheme="majorHAnsi" w:hAnsiTheme="majorHAnsi"/>
          <w:i w:val="0"/>
        </w:rPr>
      </w:pPr>
      <w:r w:rsidRPr="00E71B3A">
        <w:rPr>
          <w:rFonts w:asciiTheme="majorHAnsi" w:hAnsiTheme="majorHAnsi"/>
        </w:rPr>
        <w:t xml:space="preserve">McBrien, J. L. (2009). Beyond survival: School-related experiences of adolescent refugee </w:t>
      </w:r>
      <w:r w:rsidRPr="00E71B3A">
        <w:rPr>
          <w:rFonts w:asciiTheme="majorHAnsi" w:hAnsiTheme="majorHAnsi"/>
        </w:rPr>
        <w:tab/>
        <w:t xml:space="preserve">girls and their relationship to motivation and academic success. In G. Wiggan &amp; </w:t>
      </w:r>
      <w:r w:rsidRPr="00E71B3A">
        <w:rPr>
          <w:rFonts w:asciiTheme="majorHAnsi" w:hAnsiTheme="majorHAnsi"/>
        </w:rPr>
        <w:tab/>
        <w:t xml:space="preserve">C. Hutchinson (Eds.), </w:t>
      </w:r>
      <w:r w:rsidRPr="00E71B3A">
        <w:rPr>
          <w:rStyle w:val="Emphasis"/>
          <w:rFonts w:asciiTheme="majorHAnsi" w:hAnsiTheme="majorHAnsi"/>
        </w:rPr>
        <w:t xml:space="preserve">Global issues in education: Pedagogy, policy, school </w:t>
      </w:r>
      <w:r w:rsidRPr="00E71B3A">
        <w:rPr>
          <w:rStyle w:val="Emphasis"/>
          <w:rFonts w:asciiTheme="majorHAnsi" w:hAnsiTheme="majorHAnsi"/>
        </w:rPr>
        <w:tab/>
        <w:t xml:space="preserve">practices and the minority experience </w:t>
      </w:r>
      <w:r w:rsidRPr="00E71B3A">
        <w:rPr>
          <w:rStyle w:val="Emphasis"/>
          <w:rFonts w:asciiTheme="majorHAnsi" w:hAnsiTheme="majorHAnsi"/>
          <w:i w:val="0"/>
        </w:rPr>
        <w:t>(pp. 294-330)</w:t>
      </w:r>
      <w:r w:rsidRPr="00E71B3A">
        <w:rPr>
          <w:rStyle w:val="Emphasis"/>
          <w:rFonts w:asciiTheme="majorHAnsi" w:hAnsiTheme="majorHAnsi"/>
        </w:rPr>
        <w:t xml:space="preserve">. </w:t>
      </w:r>
      <w:r w:rsidRPr="00E71B3A">
        <w:rPr>
          <w:rStyle w:val="Emphasis"/>
          <w:rFonts w:asciiTheme="majorHAnsi" w:hAnsiTheme="majorHAnsi"/>
          <w:i w:val="0"/>
        </w:rPr>
        <w:t>Roman &amp; Littlefield.</w:t>
      </w:r>
    </w:p>
    <w:p w14:paraId="6B257630" w14:textId="77777777" w:rsidR="00AD0153" w:rsidRPr="00E71B3A" w:rsidRDefault="00AD0153" w:rsidP="00AD0153">
      <w:pPr>
        <w:rPr>
          <w:rFonts w:asciiTheme="majorHAnsi" w:hAnsiTheme="majorHAnsi"/>
        </w:rPr>
      </w:pPr>
    </w:p>
    <w:p w14:paraId="17340321" w14:textId="77777777" w:rsidR="00AD0153" w:rsidRDefault="00AD0153" w:rsidP="00AD0153">
      <w:pPr>
        <w:rPr>
          <w:rFonts w:asciiTheme="majorHAnsi" w:hAnsiTheme="majorHAnsi"/>
        </w:rPr>
      </w:pPr>
      <w:r w:rsidRPr="00E71B3A">
        <w:rPr>
          <w:rFonts w:asciiTheme="majorHAnsi" w:hAnsiTheme="majorHAnsi"/>
        </w:rPr>
        <w:lastRenderedPageBreak/>
        <w:t xml:space="preserve">McBrien, J. L. (2009).  A safety net? Using </w:t>
      </w:r>
      <w:proofErr w:type="spellStart"/>
      <w:r w:rsidRPr="00E71B3A">
        <w:rPr>
          <w:rFonts w:asciiTheme="majorHAnsi" w:hAnsiTheme="majorHAnsi"/>
        </w:rPr>
        <w:t>Elluminate</w:t>
      </w:r>
      <w:proofErr w:type="spellEnd"/>
      <w:r w:rsidRPr="00E71B3A">
        <w:rPr>
          <w:rFonts w:asciiTheme="majorHAnsi" w:hAnsiTheme="majorHAnsi"/>
        </w:rPr>
        <w:t xml:space="preserve"> and </w:t>
      </w:r>
      <w:proofErr w:type="spellStart"/>
      <w:r w:rsidRPr="00E71B3A">
        <w:rPr>
          <w:rFonts w:asciiTheme="majorHAnsi" w:hAnsiTheme="majorHAnsi"/>
        </w:rPr>
        <w:t>BlackBoard</w:t>
      </w:r>
      <w:proofErr w:type="spellEnd"/>
      <w:r w:rsidRPr="00E71B3A">
        <w:rPr>
          <w:rFonts w:asciiTheme="majorHAnsi" w:hAnsiTheme="majorHAnsi"/>
        </w:rPr>
        <w:t xml:space="preserve"> to teach </w:t>
      </w:r>
      <w:r w:rsidRPr="00E71B3A">
        <w:rPr>
          <w:rFonts w:asciiTheme="majorHAnsi" w:hAnsiTheme="majorHAnsi"/>
        </w:rPr>
        <w:tab/>
        <w:t xml:space="preserve">controversial topics to preservice teachers. In K. Tyner (Ed.), </w:t>
      </w:r>
      <w:r w:rsidRPr="00E71B3A">
        <w:rPr>
          <w:rFonts w:asciiTheme="majorHAnsi" w:hAnsiTheme="majorHAnsi"/>
          <w:i/>
        </w:rPr>
        <w:t xml:space="preserve">New agendas for </w:t>
      </w:r>
      <w:r w:rsidRPr="00E71B3A">
        <w:rPr>
          <w:rFonts w:asciiTheme="majorHAnsi" w:hAnsiTheme="majorHAnsi"/>
          <w:i/>
        </w:rPr>
        <w:tab/>
        <w:t xml:space="preserve">media literacy </w:t>
      </w:r>
      <w:r w:rsidRPr="00E71B3A">
        <w:rPr>
          <w:rFonts w:asciiTheme="majorHAnsi" w:hAnsiTheme="majorHAnsi"/>
        </w:rPr>
        <w:t>(pp. 147-172), Taylor &amp; Francis.</w:t>
      </w:r>
    </w:p>
    <w:p w14:paraId="19F19BDC" w14:textId="77777777" w:rsidR="00AF3152" w:rsidRDefault="00AF3152" w:rsidP="00AD0153">
      <w:pPr>
        <w:rPr>
          <w:rFonts w:asciiTheme="majorHAnsi" w:hAnsiTheme="majorHAnsi"/>
        </w:rPr>
      </w:pPr>
    </w:p>
    <w:p w14:paraId="6CADD4E5" w14:textId="77777777" w:rsidR="00AD0153" w:rsidRPr="00E71B3A" w:rsidRDefault="00AD0153" w:rsidP="00AD0153">
      <w:pPr>
        <w:rPr>
          <w:rFonts w:asciiTheme="majorHAnsi" w:hAnsiTheme="majorHAnsi"/>
        </w:rPr>
      </w:pPr>
      <w:r w:rsidRPr="00E71B3A">
        <w:rPr>
          <w:rFonts w:asciiTheme="majorHAnsi" w:hAnsiTheme="majorHAnsi"/>
        </w:rPr>
        <w:t xml:space="preserve">McBrien, J. L. (2005). Uninformed in the Information Age: Why media necessitate </w:t>
      </w:r>
      <w:r w:rsidRPr="00E71B3A">
        <w:rPr>
          <w:rFonts w:asciiTheme="majorHAnsi" w:hAnsiTheme="majorHAnsi"/>
        </w:rPr>
        <w:tab/>
        <w:t xml:space="preserve">critical thinking education. In G. Schwarz &amp; P. U. Brown (Ed.), </w:t>
      </w:r>
      <w:r w:rsidRPr="00E71B3A">
        <w:rPr>
          <w:rFonts w:asciiTheme="majorHAnsi" w:hAnsiTheme="majorHAnsi"/>
          <w:i/>
        </w:rPr>
        <w:t xml:space="preserve">Media literacy: </w:t>
      </w:r>
      <w:r w:rsidRPr="00E71B3A">
        <w:rPr>
          <w:rFonts w:asciiTheme="majorHAnsi" w:hAnsiTheme="majorHAnsi"/>
          <w:i/>
        </w:rPr>
        <w:tab/>
        <w:t>Transforming curriculum and teaching</w:t>
      </w:r>
      <w:r w:rsidRPr="00E71B3A">
        <w:rPr>
          <w:rFonts w:asciiTheme="majorHAnsi" w:hAnsiTheme="majorHAnsi"/>
        </w:rPr>
        <w:t xml:space="preserve"> (pp. 18-34). Malden, MA. Blackwell </w:t>
      </w:r>
      <w:r w:rsidRPr="00E71B3A">
        <w:rPr>
          <w:rFonts w:asciiTheme="majorHAnsi" w:hAnsiTheme="majorHAnsi"/>
        </w:rPr>
        <w:tab/>
        <w:t xml:space="preserve">Publishing. </w:t>
      </w:r>
    </w:p>
    <w:p w14:paraId="63CD57F0" w14:textId="77777777" w:rsidR="00AD0153" w:rsidRPr="00E71B3A" w:rsidRDefault="00AD0153" w:rsidP="00AD0153">
      <w:pPr>
        <w:autoSpaceDE w:val="0"/>
        <w:rPr>
          <w:rFonts w:asciiTheme="majorHAnsi" w:hAnsiTheme="majorHAnsi"/>
        </w:rPr>
      </w:pPr>
    </w:p>
    <w:p w14:paraId="57B3910A" w14:textId="77777777" w:rsidR="00AD0153" w:rsidRPr="00E71B3A" w:rsidRDefault="00AD0153" w:rsidP="00AD0153">
      <w:pPr>
        <w:autoSpaceDE w:val="0"/>
        <w:rPr>
          <w:rFonts w:asciiTheme="majorHAnsi" w:hAnsiTheme="majorHAnsi"/>
          <w:color w:val="000000"/>
        </w:rPr>
      </w:pPr>
      <w:r w:rsidRPr="00E71B3A">
        <w:rPr>
          <w:rFonts w:asciiTheme="majorHAnsi" w:hAnsiTheme="majorHAnsi"/>
        </w:rPr>
        <w:t>McBrien, J. L. (2003).  Media for human rights education: Post WCAR reflections</w:t>
      </w:r>
      <w:r w:rsidRPr="00E71B3A">
        <w:rPr>
          <w:rFonts w:asciiTheme="majorHAnsi" w:hAnsiTheme="majorHAnsi"/>
          <w:i/>
        </w:rPr>
        <w:t xml:space="preserve">. </w:t>
      </w:r>
      <w:r w:rsidRPr="00E71B3A">
        <w:rPr>
          <w:rFonts w:asciiTheme="majorHAnsi" w:hAnsiTheme="majorHAnsi"/>
        </w:rPr>
        <w:t xml:space="preserve">In </w:t>
      </w:r>
      <w:r w:rsidRPr="00E71B3A">
        <w:rPr>
          <w:rFonts w:asciiTheme="majorHAnsi" w:hAnsiTheme="majorHAnsi"/>
        </w:rPr>
        <w:tab/>
      </w:r>
      <w:r w:rsidRPr="00E71B3A">
        <w:rPr>
          <w:rFonts w:asciiTheme="majorHAnsi" w:hAnsiTheme="majorHAnsi"/>
          <w:color w:val="000000"/>
        </w:rPr>
        <w:t xml:space="preserve">Allen, </w:t>
      </w:r>
      <w:r w:rsidRPr="00E71B3A">
        <w:rPr>
          <w:rFonts w:asciiTheme="majorHAnsi" w:hAnsiTheme="majorHAnsi"/>
          <w:color w:val="000000"/>
        </w:rPr>
        <w:tab/>
        <w:t xml:space="preserve">L.A., Breault, D.A., Cartner, D., Chargois, C., </w:t>
      </w:r>
      <w:proofErr w:type="spellStart"/>
      <w:r w:rsidRPr="00E71B3A">
        <w:rPr>
          <w:rFonts w:asciiTheme="majorHAnsi" w:hAnsiTheme="majorHAnsi"/>
          <w:color w:val="000000"/>
        </w:rPr>
        <w:t>Gazatambide</w:t>
      </w:r>
      <w:proofErr w:type="spellEnd"/>
      <w:r w:rsidRPr="00E71B3A">
        <w:rPr>
          <w:rFonts w:asciiTheme="majorHAnsi" w:hAnsiTheme="majorHAnsi"/>
          <w:color w:val="000000"/>
        </w:rPr>
        <w:t xml:space="preserve">-Fernandez, </w:t>
      </w:r>
      <w:r w:rsidRPr="00E71B3A">
        <w:rPr>
          <w:rFonts w:asciiTheme="majorHAnsi" w:hAnsiTheme="majorHAnsi"/>
          <w:color w:val="000000"/>
        </w:rPr>
        <w:tab/>
        <w:t xml:space="preserve">R., Hayes, M., Krasny, K., &amp; Setser, B. (Eds.), </w:t>
      </w:r>
      <w:r w:rsidRPr="00E71B3A">
        <w:rPr>
          <w:rFonts w:asciiTheme="majorHAnsi" w:hAnsiTheme="majorHAnsi"/>
          <w:i/>
          <w:color w:val="000000"/>
        </w:rPr>
        <w:t xml:space="preserve">Curriculum and pedagogy for </w:t>
      </w:r>
      <w:r w:rsidRPr="00E71B3A">
        <w:rPr>
          <w:rFonts w:asciiTheme="majorHAnsi" w:hAnsiTheme="majorHAnsi"/>
          <w:i/>
          <w:color w:val="000000"/>
        </w:rPr>
        <w:tab/>
        <w:t xml:space="preserve">peace </w:t>
      </w:r>
      <w:r w:rsidRPr="00E71B3A">
        <w:rPr>
          <w:rFonts w:asciiTheme="majorHAnsi" w:hAnsiTheme="majorHAnsi"/>
          <w:i/>
          <w:color w:val="000000"/>
        </w:rPr>
        <w:tab/>
        <w:t xml:space="preserve">and sustainability </w:t>
      </w:r>
      <w:r w:rsidRPr="00E71B3A">
        <w:rPr>
          <w:rFonts w:asciiTheme="majorHAnsi" w:hAnsiTheme="majorHAnsi"/>
          <w:color w:val="000000"/>
        </w:rPr>
        <w:t>(pp. 75-86)</w:t>
      </w:r>
      <w:r w:rsidRPr="00E71B3A">
        <w:rPr>
          <w:rFonts w:asciiTheme="majorHAnsi" w:hAnsiTheme="majorHAnsi"/>
          <w:i/>
          <w:color w:val="000000"/>
        </w:rPr>
        <w:t>.</w:t>
      </w:r>
      <w:r w:rsidRPr="00E71B3A">
        <w:rPr>
          <w:rFonts w:asciiTheme="majorHAnsi" w:hAnsiTheme="majorHAnsi"/>
          <w:color w:val="000000"/>
        </w:rPr>
        <w:t xml:space="preserve"> Troy, NY: Educators' International Press.</w:t>
      </w:r>
    </w:p>
    <w:p w14:paraId="1ED01A55" w14:textId="77777777" w:rsidR="00AD0153" w:rsidRPr="00E71B3A" w:rsidRDefault="00AD0153" w:rsidP="00AD0153">
      <w:pPr>
        <w:rPr>
          <w:rFonts w:asciiTheme="majorHAnsi" w:hAnsiTheme="majorHAnsi"/>
          <w:b/>
        </w:rPr>
      </w:pPr>
    </w:p>
    <w:p w14:paraId="308EDF5C" w14:textId="77777777" w:rsidR="00AD0153" w:rsidRPr="00810646" w:rsidRDefault="00AD0153" w:rsidP="00AD0153">
      <w:pPr>
        <w:rPr>
          <w:rFonts w:asciiTheme="majorHAnsi" w:hAnsiTheme="majorHAnsi"/>
          <w:b/>
          <w:color w:val="3A6640"/>
          <w:sz w:val="28"/>
          <w:szCs w:val="28"/>
        </w:rPr>
      </w:pPr>
      <w:r w:rsidRPr="00810646">
        <w:rPr>
          <w:rFonts w:asciiTheme="majorHAnsi" w:hAnsiTheme="majorHAnsi"/>
          <w:b/>
          <w:color w:val="3A6640"/>
          <w:sz w:val="28"/>
          <w:szCs w:val="28"/>
        </w:rPr>
        <w:t>Book Reviews:</w:t>
      </w:r>
    </w:p>
    <w:p w14:paraId="6890B49C" w14:textId="77777777" w:rsidR="00763568" w:rsidRPr="00E71B3A" w:rsidRDefault="00763568" w:rsidP="00AD0153">
      <w:pPr>
        <w:rPr>
          <w:rFonts w:asciiTheme="majorHAnsi" w:hAnsiTheme="majorHAnsi"/>
          <w:b/>
          <w:color w:val="1F497D" w:themeColor="text2"/>
          <w:sz w:val="28"/>
          <w:szCs w:val="28"/>
        </w:rPr>
      </w:pPr>
    </w:p>
    <w:p w14:paraId="6105E9B2" w14:textId="77777777" w:rsidR="00AD0153" w:rsidRPr="00E71B3A" w:rsidRDefault="00AD0153" w:rsidP="00AD0153">
      <w:pPr>
        <w:rPr>
          <w:rFonts w:asciiTheme="majorHAnsi" w:hAnsiTheme="majorHAnsi"/>
        </w:rPr>
      </w:pPr>
      <w:r w:rsidRPr="00E71B3A">
        <w:rPr>
          <w:rFonts w:asciiTheme="majorHAnsi" w:hAnsiTheme="majorHAnsi"/>
        </w:rPr>
        <w:t xml:space="preserve">McBrien, J. L. (2015). Reviewed work -- </w:t>
      </w:r>
      <w:r w:rsidRPr="00E71B3A">
        <w:rPr>
          <w:rFonts w:asciiTheme="majorHAnsi" w:hAnsiTheme="majorHAnsi"/>
          <w:i/>
        </w:rPr>
        <w:t xml:space="preserve">Education and international development: </w:t>
      </w:r>
      <w:r w:rsidRPr="00E71B3A">
        <w:rPr>
          <w:rFonts w:asciiTheme="majorHAnsi" w:hAnsiTheme="majorHAnsi"/>
          <w:i/>
        </w:rPr>
        <w:tab/>
        <w:t>Theory, practice, and issues</w:t>
      </w:r>
      <w:r w:rsidRPr="00E71B3A">
        <w:rPr>
          <w:rFonts w:asciiTheme="majorHAnsi" w:hAnsiTheme="majorHAnsi"/>
        </w:rPr>
        <w:t xml:space="preserve"> by Clive Harber. Oxford: Symposium Books, 2014. </w:t>
      </w:r>
      <w:r w:rsidRPr="00E71B3A">
        <w:rPr>
          <w:rFonts w:asciiTheme="majorHAnsi" w:hAnsiTheme="majorHAnsi"/>
        </w:rPr>
        <w:tab/>
        <w:t xml:space="preserve">272 pp. ISBN </w:t>
      </w:r>
      <w:r w:rsidRPr="00E71B3A">
        <w:rPr>
          <w:rFonts w:asciiTheme="majorHAnsi" w:hAnsiTheme="majorHAnsi"/>
        </w:rPr>
        <w:tab/>
        <w:t xml:space="preserve">978-1-873927-47-2. </w:t>
      </w:r>
      <w:r w:rsidRPr="00E71B3A">
        <w:rPr>
          <w:rFonts w:asciiTheme="majorHAnsi" w:hAnsiTheme="majorHAnsi"/>
          <w:i/>
        </w:rPr>
        <w:t xml:space="preserve">Comparative Education Review, </w:t>
      </w:r>
      <w:r w:rsidRPr="00E71B3A">
        <w:rPr>
          <w:rFonts w:asciiTheme="majorHAnsi" w:hAnsiTheme="majorHAnsi"/>
          <w:i/>
          <w:color w:val="222222"/>
          <w:shd w:val="clear" w:color="auto" w:fill="FFFFFF"/>
        </w:rPr>
        <w:t>59</w:t>
      </w:r>
      <w:r w:rsidRPr="00E71B3A">
        <w:rPr>
          <w:rFonts w:asciiTheme="majorHAnsi" w:hAnsiTheme="majorHAnsi"/>
          <w:color w:val="222222"/>
          <w:shd w:val="clear" w:color="auto" w:fill="FFFFFF"/>
        </w:rPr>
        <w:t xml:space="preserve">(4), pp. </w:t>
      </w:r>
      <w:r w:rsidRPr="00E71B3A">
        <w:rPr>
          <w:rFonts w:asciiTheme="majorHAnsi" w:hAnsiTheme="majorHAnsi"/>
          <w:color w:val="222222"/>
          <w:shd w:val="clear" w:color="auto" w:fill="FFFFFF"/>
        </w:rPr>
        <w:tab/>
        <w:t>785-788.</w:t>
      </w:r>
    </w:p>
    <w:p w14:paraId="3AE33758" w14:textId="77777777" w:rsidR="00AD0153" w:rsidRPr="00E71B3A" w:rsidRDefault="00AD0153" w:rsidP="00AD0153">
      <w:pPr>
        <w:rPr>
          <w:rFonts w:asciiTheme="majorHAnsi" w:hAnsiTheme="majorHAnsi"/>
          <w:b/>
        </w:rPr>
      </w:pPr>
    </w:p>
    <w:p w14:paraId="39CEF11A" w14:textId="77777777" w:rsidR="00AD0153" w:rsidRPr="00E71B3A" w:rsidRDefault="00AD0153" w:rsidP="00AD0153">
      <w:pPr>
        <w:rPr>
          <w:rFonts w:asciiTheme="majorHAnsi" w:hAnsiTheme="majorHAnsi"/>
          <w:shd w:val="clear" w:color="auto" w:fill="FFFFFF"/>
        </w:rPr>
      </w:pPr>
      <w:r w:rsidRPr="00E71B3A">
        <w:rPr>
          <w:rFonts w:asciiTheme="majorHAnsi" w:hAnsiTheme="majorHAnsi"/>
          <w:color w:val="222222"/>
          <w:shd w:val="clear" w:color="auto" w:fill="FFFFFF"/>
        </w:rPr>
        <w:t xml:space="preserve">McBrien, J. L. (2013). S. Pessoa, Undocumented Uruguayan Immigrants: Biliteracy and </w:t>
      </w:r>
      <w:r w:rsidRPr="00E71B3A">
        <w:rPr>
          <w:rFonts w:asciiTheme="majorHAnsi" w:hAnsiTheme="majorHAnsi"/>
          <w:color w:val="222222"/>
          <w:shd w:val="clear" w:color="auto" w:fill="FFFFFF"/>
        </w:rPr>
        <w:tab/>
        <w:t xml:space="preserve">Educational Experiences. </w:t>
      </w:r>
      <w:r w:rsidRPr="00E71B3A">
        <w:rPr>
          <w:rFonts w:asciiTheme="majorHAnsi" w:hAnsiTheme="majorHAnsi"/>
          <w:i/>
        </w:rPr>
        <w:t>International Journal of Intercultural Relations,</w:t>
      </w:r>
      <w:r w:rsidRPr="00E71B3A">
        <w:rPr>
          <w:rFonts w:asciiTheme="majorHAnsi" w:hAnsiTheme="majorHAnsi"/>
        </w:rPr>
        <w:t xml:space="preserve"> 37, </w:t>
      </w:r>
      <w:r w:rsidRPr="00E71B3A">
        <w:rPr>
          <w:rFonts w:asciiTheme="majorHAnsi" w:hAnsiTheme="majorHAnsi"/>
        </w:rPr>
        <w:tab/>
        <w:t>130–132.</w:t>
      </w:r>
    </w:p>
    <w:p w14:paraId="53044CE2" w14:textId="77777777" w:rsidR="00AD0153" w:rsidRPr="00E71B3A" w:rsidRDefault="00AD0153" w:rsidP="00AD0153">
      <w:pPr>
        <w:rPr>
          <w:rFonts w:asciiTheme="majorHAnsi" w:hAnsiTheme="majorHAnsi"/>
        </w:rPr>
      </w:pPr>
    </w:p>
    <w:p w14:paraId="67065D28" w14:textId="77777777" w:rsidR="00AD0153" w:rsidRPr="00E71B3A" w:rsidRDefault="00AD0153" w:rsidP="00AD0153">
      <w:pPr>
        <w:rPr>
          <w:rFonts w:asciiTheme="majorHAnsi" w:hAnsiTheme="majorHAnsi"/>
        </w:rPr>
      </w:pPr>
      <w:r w:rsidRPr="00E71B3A">
        <w:rPr>
          <w:rFonts w:asciiTheme="majorHAnsi" w:hAnsiTheme="majorHAnsi"/>
        </w:rPr>
        <w:t xml:space="preserve">McBrien, J. L. (2012). Review of </w:t>
      </w:r>
      <w:r w:rsidRPr="00E71B3A">
        <w:rPr>
          <w:rFonts w:asciiTheme="majorHAnsi" w:hAnsiTheme="majorHAnsi"/>
          <w:color w:val="000000"/>
        </w:rPr>
        <w:t xml:space="preserve">L. </w:t>
      </w:r>
      <w:proofErr w:type="spellStart"/>
      <w:r w:rsidRPr="00E71B3A">
        <w:rPr>
          <w:rFonts w:asciiTheme="majorHAnsi" w:hAnsiTheme="majorHAnsi"/>
          <w:color w:val="000000"/>
        </w:rPr>
        <w:t>Derirdjian</w:t>
      </w:r>
      <w:proofErr w:type="spellEnd"/>
      <w:r w:rsidRPr="00E71B3A">
        <w:rPr>
          <w:rFonts w:asciiTheme="majorHAnsi" w:hAnsiTheme="majorHAnsi"/>
          <w:color w:val="000000"/>
        </w:rPr>
        <w:t xml:space="preserve">. Education, Refugees, and Asylum </w:t>
      </w:r>
      <w:r w:rsidRPr="00E71B3A">
        <w:rPr>
          <w:rFonts w:asciiTheme="majorHAnsi" w:hAnsiTheme="majorHAnsi"/>
          <w:color w:val="000000"/>
        </w:rPr>
        <w:tab/>
        <w:t xml:space="preserve">Seekers. </w:t>
      </w:r>
      <w:r w:rsidRPr="00E71B3A">
        <w:rPr>
          <w:rFonts w:asciiTheme="majorHAnsi" w:hAnsiTheme="majorHAnsi"/>
          <w:i/>
          <w:color w:val="000000"/>
        </w:rPr>
        <w:t xml:space="preserve">International Journal of Educational Development. </w:t>
      </w:r>
      <w:r w:rsidRPr="00E71B3A">
        <w:rPr>
          <w:rFonts w:asciiTheme="majorHAnsi" w:hAnsiTheme="majorHAnsi"/>
          <w:color w:val="000000"/>
        </w:rPr>
        <w:t>Elsevier.</w:t>
      </w:r>
    </w:p>
    <w:p w14:paraId="7A30A650" w14:textId="77777777" w:rsidR="00AD0153" w:rsidRPr="00E71B3A" w:rsidRDefault="00AD0153" w:rsidP="00AD0153">
      <w:pPr>
        <w:rPr>
          <w:rFonts w:asciiTheme="majorHAnsi" w:hAnsiTheme="majorHAnsi"/>
        </w:rPr>
      </w:pPr>
    </w:p>
    <w:p w14:paraId="376942A6" w14:textId="77777777" w:rsidR="00AD0153" w:rsidRPr="00E71B3A" w:rsidRDefault="00AD0153" w:rsidP="00AD0153">
      <w:pPr>
        <w:rPr>
          <w:rFonts w:asciiTheme="majorHAnsi" w:hAnsiTheme="majorHAnsi"/>
        </w:rPr>
      </w:pPr>
      <w:r w:rsidRPr="00E71B3A">
        <w:rPr>
          <w:rFonts w:asciiTheme="majorHAnsi" w:hAnsiTheme="majorHAnsi"/>
        </w:rPr>
        <w:t xml:space="preserve">McBrien, J. L. (2004). Teacher research explores the refugee and immigrant experience </w:t>
      </w:r>
      <w:r w:rsidRPr="00E71B3A">
        <w:rPr>
          <w:rFonts w:asciiTheme="majorHAnsi" w:hAnsiTheme="majorHAnsi"/>
        </w:rPr>
        <w:tab/>
        <w:t xml:space="preserve">[Review of the book </w:t>
      </w:r>
      <w:r w:rsidRPr="00E71B3A">
        <w:rPr>
          <w:rFonts w:asciiTheme="majorHAnsi" w:hAnsiTheme="majorHAnsi"/>
          <w:i/>
        </w:rPr>
        <w:t xml:space="preserve">American dream, global visions Dialogic teacher research </w:t>
      </w:r>
      <w:r w:rsidRPr="00E71B3A">
        <w:rPr>
          <w:rFonts w:asciiTheme="majorHAnsi" w:hAnsiTheme="majorHAnsi"/>
          <w:i/>
        </w:rPr>
        <w:tab/>
        <w:t>with refugee and immigrant families</w:t>
      </w:r>
      <w:r w:rsidRPr="00E71B3A">
        <w:rPr>
          <w:rFonts w:asciiTheme="majorHAnsi" w:hAnsiTheme="majorHAnsi"/>
        </w:rPr>
        <w:t xml:space="preserve">]. </w:t>
      </w:r>
      <w:r w:rsidRPr="00E71B3A">
        <w:rPr>
          <w:rFonts w:asciiTheme="majorHAnsi" w:hAnsiTheme="majorHAnsi"/>
          <w:i/>
        </w:rPr>
        <w:t xml:space="preserve">Journal of Teacher Education, 55, </w:t>
      </w:r>
      <w:r w:rsidRPr="00E71B3A">
        <w:rPr>
          <w:rFonts w:asciiTheme="majorHAnsi" w:hAnsiTheme="majorHAnsi"/>
        </w:rPr>
        <w:t xml:space="preserve">372-375. </w:t>
      </w:r>
    </w:p>
    <w:p w14:paraId="5C2EB03F" w14:textId="77777777" w:rsidR="00AD0153" w:rsidRPr="00E71B3A" w:rsidRDefault="00AD0153" w:rsidP="00AD0153">
      <w:pPr>
        <w:rPr>
          <w:rFonts w:asciiTheme="majorHAnsi" w:hAnsiTheme="majorHAnsi"/>
          <w:b/>
        </w:rPr>
      </w:pPr>
    </w:p>
    <w:p w14:paraId="062C47D8" w14:textId="1328A7E5" w:rsidR="00AD0153" w:rsidRPr="00810646" w:rsidRDefault="00AD0153" w:rsidP="00AD0153">
      <w:pPr>
        <w:rPr>
          <w:rFonts w:asciiTheme="majorHAnsi" w:hAnsiTheme="majorHAnsi"/>
          <w:b/>
          <w:color w:val="3A6640"/>
          <w:sz w:val="28"/>
          <w:szCs w:val="28"/>
        </w:rPr>
      </w:pPr>
      <w:r w:rsidRPr="00810646">
        <w:rPr>
          <w:rFonts w:asciiTheme="majorHAnsi" w:hAnsiTheme="majorHAnsi"/>
          <w:b/>
          <w:color w:val="3A6640"/>
          <w:sz w:val="28"/>
          <w:szCs w:val="28"/>
        </w:rPr>
        <w:t>Teacher Publications, Conference Proceedings, Multimedia</w:t>
      </w:r>
      <w:r w:rsidR="00287475" w:rsidRPr="00810646">
        <w:rPr>
          <w:rFonts w:asciiTheme="majorHAnsi" w:hAnsiTheme="majorHAnsi"/>
          <w:b/>
          <w:color w:val="3A6640"/>
          <w:sz w:val="28"/>
          <w:szCs w:val="28"/>
        </w:rPr>
        <w:t>, Misc.</w:t>
      </w:r>
      <w:r w:rsidRPr="00810646">
        <w:rPr>
          <w:rFonts w:asciiTheme="majorHAnsi" w:hAnsiTheme="majorHAnsi"/>
          <w:b/>
          <w:color w:val="3A6640"/>
          <w:sz w:val="28"/>
          <w:szCs w:val="28"/>
        </w:rPr>
        <w:t>:</w:t>
      </w:r>
    </w:p>
    <w:p w14:paraId="6BCCCC9C" w14:textId="77777777" w:rsidR="00AD0153" w:rsidRDefault="00AD0153" w:rsidP="00AD0153">
      <w:pPr>
        <w:rPr>
          <w:rFonts w:asciiTheme="majorHAnsi" w:hAnsiTheme="majorHAnsi"/>
        </w:rPr>
      </w:pPr>
    </w:p>
    <w:p w14:paraId="290B76A2" w14:textId="0A4621A9" w:rsidR="00750477" w:rsidRDefault="00750477" w:rsidP="00432E08">
      <w:pPr>
        <w:rPr>
          <w:rFonts w:asciiTheme="majorHAnsi" w:hAnsiTheme="majorHAnsi" w:cstheme="majorHAnsi"/>
          <w:bCs/>
        </w:rPr>
      </w:pPr>
      <w:r>
        <w:rPr>
          <w:rFonts w:asciiTheme="majorHAnsi" w:hAnsiTheme="majorHAnsi" w:cstheme="majorHAnsi"/>
          <w:bCs/>
        </w:rPr>
        <w:t xml:space="preserve">McBrien, J. L (2024). Women affected by war: A personal encounter. FAWCO </w:t>
      </w:r>
      <w:r w:rsidR="00BD2928">
        <w:rPr>
          <w:rFonts w:asciiTheme="majorHAnsi" w:hAnsiTheme="majorHAnsi" w:cstheme="majorHAnsi"/>
          <w:bCs/>
        </w:rPr>
        <w:t xml:space="preserve">Global </w:t>
      </w:r>
      <w:r w:rsidR="00BD2928">
        <w:rPr>
          <w:rFonts w:asciiTheme="majorHAnsi" w:hAnsiTheme="majorHAnsi" w:cstheme="majorHAnsi"/>
          <w:bCs/>
        </w:rPr>
        <w:tab/>
        <w:t>Issues Digest</w:t>
      </w:r>
      <w:r>
        <w:rPr>
          <w:rFonts w:asciiTheme="majorHAnsi" w:hAnsiTheme="majorHAnsi" w:cstheme="majorHAnsi"/>
          <w:bCs/>
        </w:rPr>
        <w:t xml:space="preserve">. </w:t>
      </w:r>
      <w:hyperlink r:id="rId14" w:history="1">
        <w:r w:rsidR="00BD2928" w:rsidRPr="00210CD2">
          <w:rPr>
            <w:rStyle w:val="Hyperlink"/>
            <w:rFonts w:asciiTheme="majorHAnsi" w:hAnsiTheme="majorHAnsi" w:cstheme="majorHAnsi"/>
            <w:bCs/>
          </w:rPr>
          <w:t>https://www.fawco.org/global-issues/human-rights/human-</w:t>
        </w:r>
        <w:r w:rsidR="00BD2928" w:rsidRPr="00210CD2">
          <w:rPr>
            <w:rStyle w:val="Hyperlink"/>
            <w:rFonts w:asciiTheme="majorHAnsi" w:hAnsiTheme="majorHAnsi" w:cstheme="majorHAnsi"/>
            <w:bCs/>
          </w:rPr>
          <w:tab/>
          <w:t>rights-articles/5057-women-affected-by-war-a-personal-encounter</w:t>
        </w:r>
      </w:hyperlink>
      <w:r>
        <w:rPr>
          <w:rFonts w:asciiTheme="majorHAnsi" w:hAnsiTheme="majorHAnsi" w:cstheme="majorHAnsi"/>
          <w:bCs/>
        </w:rPr>
        <w:t xml:space="preserve"> </w:t>
      </w:r>
    </w:p>
    <w:p w14:paraId="32653649" w14:textId="77777777" w:rsidR="00750477" w:rsidRDefault="00750477" w:rsidP="00432E08">
      <w:pPr>
        <w:rPr>
          <w:rFonts w:asciiTheme="majorHAnsi" w:hAnsiTheme="majorHAnsi" w:cstheme="majorHAnsi"/>
          <w:bCs/>
        </w:rPr>
      </w:pPr>
    </w:p>
    <w:p w14:paraId="263AD5A8" w14:textId="37D2F09B" w:rsidR="00432E08" w:rsidRPr="00432E08" w:rsidRDefault="00432E08" w:rsidP="00432E08">
      <w:pPr>
        <w:rPr>
          <w:rFonts w:asciiTheme="majorHAnsi" w:hAnsiTheme="majorHAnsi" w:cstheme="majorHAnsi"/>
          <w:bCs/>
          <w:i/>
          <w:iCs/>
        </w:rPr>
      </w:pPr>
      <w:r w:rsidRPr="00432E08">
        <w:rPr>
          <w:rFonts w:asciiTheme="majorHAnsi" w:hAnsiTheme="majorHAnsi" w:cstheme="majorHAnsi"/>
          <w:bCs/>
        </w:rPr>
        <w:t xml:space="preserve">McBrien, J. L. (2023). Safe Place International – The Dream Academy. Journal of </w:t>
      </w:r>
      <w:r>
        <w:rPr>
          <w:rFonts w:asciiTheme="majorHAnsi" w:hAnsiTheme="majorHAnsi" w:cstheme="majorHAnsi"/>
          <w:bCs/>
        </w:rPr>
        <w:tab/>
      </w:r>
      <w:r w:rsidRPr="00432E08">
        <w:rPr>
          <w:rFonts w:asciiTheme="majorHAnsi" w:hAnsiTheme="majorHAnsi" w:cstheme="majorHAnsi"/>
          <w:bCs/>
        </w:rPr>
        <w:t xml:space="preserve">Intercultural Education. </w:t>
      </w:r>
      <w:hyperlink r:id="rId15" w:history="1">
        <w:r w:rsidRPr="00432E08">
          <w:rPr>
            <w:rStyle w:val="Hyperlink"/>
            <w:rFonts w:asciiTheme="majorHAnsi" w:eastAsiaTheme="majorEastAsia" w:hAnsiTheme="majorHAnsi" w:cstheme="majorHAnsi"/>
          </w:rPr>
          <w:t>https://doi.org/10.1080/14675986.2022.2154955</w:t>
        </w:r>
      </w:hyperlink>
      <w:r w:rsidRPr="00432E08">
        <w:rPr>
          <w:rStyle w:val="Hyperlink"/>
          <w:rFonts w:asciiTheme="majorHAnsi" w:eastAsiaTheme="majorEastAsia" w:hAnsiTheme="majorHAnsi" w:cstheme="majorHAnsi"/>
        </w:rPr>
        <w:t xml:space="preserve"> </w:t>
      </w:r>
      <w:r w:rsidRPr="00432E08">
        <w:rPr>
          <w:rFonts w:asciiTheme="majorHAnsi" w:hAnsiTheme="majorHAnsi" w:cstheme="majorHAnsi"/>
          <w:bCs/>
        </w:rPr>
        <w:t>[</w:t>
      </w:r>
      <w:proofErr w:type="gramStart"/>
      <w:r w:rsidRPr="00432E08">
        <w:rPr>
          <w:rFonts w:asciiTheme="majorHAnsi" w:hAnsiTheme="majorHAnsi" w:cstheme="majorHAnsi"/>
          <w:bCs/>
        </w:rPr>
        <w:t xml:space="preserve">One </w:t>
      </w:r>
      <w:r>
        <w:rPr>
          <w:rFonts w:asciiTheme="majorHAnsi" w:hAnsiTheme="majorHAnsi" w:cstheme="majorHAnsi"/>
          <w:bCs/>
        </w:rPr>
        <w:tab/>
      </w:r>
      <w:r w:rsidRPr="00432E08">
        <w:rPr>
          <w:rFonts w:asciiTheme="majorHAnsi" w:hAnsiTheme="majorHAnsi" w:cstheme="majorHAnsi"/>
          <w:bCs/>
        </w:rPr>
        <w:t>page</w:t>
      </w:r>
      <w:proofErr w:type="gramEnd"/>
      <w:r w:rsidRPr="00432E08">
        <w:rPr>
          <w:rFonts w:asciiTheme="majorHAnsi" w:hAnsiTheme="majorHAnsi" w:cstheme="majorHAnsi"/>
          <w:bCs/>
        </w:rPr>
        <w:t xml:space="preserve"> informative piece, invited]</w:t>
      </w:r>
    </w:p>
    <w:p w14:paraId="34165E74" w14:textId="77777777" w:rsidR="00432E08" w:rsidRDefault="00432E08" w:rsidP="00AD0153">
      <w:pPr>
        <w:rPr>
          <w:rFonts w:asciiTheme="majorHAnsi" w:hAnsiTheme="majorHAnsi"/>
        </w:rPr>
      </w:pPr>
    </w:p>
    <w:p w14:paraId="3422B15B" w14:textId="59324C40" w:rsidR="00594AE9" w:rsidRPr="00A33DE3" w:rsidRDefault="00594AE9" w:rsidP="00AD0153">
      <w:pPr>
        <w:rPr>
          <w:rFonts w:asciiTheme="majorHAnsi" w:hAnsiTheme="majorHAnsi"/>
        </w:rPr>
      </w:pPr>
      <w:r w:rsidRPr="00A33DE3">
        <w:rPr>
          <w:rFonts w:asciiTheme="majorHAnsi" w:hAnsiTheme="majorHAnsi"/>
        </w:rPr>
        <w:lastRenderedPageBreak/>
        <w:t xml:space="preserve">McBrien, J. L. (2023). 15 July: UN World Youth Skills Day. FAWCO News Briefs, </w:t>
      </w:r>
      <w:r w:rsidRPr="00A33DE3">
        <w:rPr>
          <w:rFonts w:asciiTheme="majorHAnsi" w:hAnsiTheme="majorHAnsi"/>
        </w:rPr>
        <w:tab/>
      </w:r>
      <w:hyperlink r:id="rId16" w:history="1">
        <w:r w:rsidRPr="00A33DE3">
          <w:rPr>
            <w:rStyle w:val="Hyperlink"/>
            <w:rFonts w:asciiTheme="majorHAnsi" w:hAnsiTheme="majorHAnsi"/>
          </w:rPr>
          <w:t>https://www.fawco.org/global-issues/human-rights/human-rights-articles/4888-</w:t>
        </w:r>
        <w:r w:rsidRPr="00A33DE3">
          <w:rPr>
            <w:rStyle w:val="Hyperlink"/>
            <w:rFonts w:asciiTheme="majorHAnsi" w:hAnsiTheme="majorHAnsi"/>
          </w:rPr>
          <w:tab/>
          <w:t>15-july-un-world-youth-skills-day</w:t>
        </w:r>
      </w:hyperlink>
      <w:r w:rsidRPr="00A33DE3">
        <w:rPr>
          <w:rFonts w:asciiTheme="majorHAnsi" w:hAnsiTheme="majorHAnsi"/>
        </w:rPr>
        <w:t xml:space="preserve">  </w:t>
      </w:r>
    </w:p>
    <w:p w14:paraId="7D2EAD94" w14:textId="77777777" w:rsidR="00594AE9" w:rsidRPr="00A33DE3" w:rsidRDefault="00594AE9" w:rsidP="00AD0153">
      <w:pPr>
        <w:rPr>
          <w:rFonts w:asciiTheme="majorHAnsi" w:hAnsiTheme="majorHAnsi"/>
        </w:rPr>
      </w:pPr>
    </w:p>
    <w:p w14:paraId="1D5E39B6" w14:textId="31FACA46" w:rsidR="0041548D" w:rsidRDefault="0041548D" w:rsidP="00AD0153">
      <w:pPr>
        <w:rPr>
          <w:rFonts w:asciiTheme="majorHAnsi" w:hAnsiTheme="majorHAnsi"/>
        </w:rPr>
      </w:pPr>
      <w:r w:rsidRPr="00A33DE3">
        <w:rPr>
          <w:rFonts w:asciiTheme="majorHAnsi" w:hAnsiTheme="majorHAnsi"/>
        </w:rPr>
        <w:t xml:space="preserve">McBrien, J. L. (2023). World Refugee Day 2023: 22 years of support. FAWCO Human </w:t>
      </w:r>
      <w:r w:rsidRPr="00A33DE3">
        <w:rPr>
          <w:rFonts w:asciiTheme="majorHAnsi" w:hAnsiTheme="majorHAnsi"/>
        </w:rPr>
        <w:tab/>
        <w:t xml:space="preserve">Rights, </w:t>
      </w:r>
      <w:hyperlink r:id="rId17" w:history="1">
        <w:r w:rsidRPr="00A33DE3">
          <w:rPr>
            <w:rStyle w:val="Hyperlink"/>
            <w:rFonts w:asciiTheme="majorHAnsi" w:hAnsiTheme="majorHAnsi"/>
          </w:rPr>
          <w:t>https://www.fawco.org/global-issues/human-rights/human-rights-</w:t>
        </w:r>
        <w:r w:rsidRPr="00A33DE3">
          <w:rPr>
            <w:rStyle w:val="Hyperlink"/>
            <w:rFonts w:asciiTheme="majorHAnsi" w:hAnsiTheme="majorHAnsi"/>
          </w:rPr>
          <w:tab/>
          <w:t>articles/4869-world-refugee-day-2023-22-years-of-support</w:t>
        </w:r>
      </w:hyperlink>
      <w:r w:rsidRPr="00A33DE3">
        <w:rPr>
          <w:rFonts w:asciiTheme="majorHAnsi" w:hAnsiTheme="majorHAnsi"/>
        </w:rPr>
        <w:t xml:space="preserve"> </w:t>
      </w:r>
    </w:p>
    <w:p w14:paraId="64101533" w14:textId="77777777" w:rsidR="00D54288" w:rsidRPr="00A33DE3" w:rsidRDefault="00D54288" w:rsidP="00AD0153">
      <w:pPr>
        <w:rPr>
          <w:rFonts w:asciiTheme="majorHAnsi" w:hAnsiTheme="majorHAnsi"/>
        </w:rPr>
      </w:pPr>
    </w:p>
    <w:p w14:paraId="1B6557AD" w14:textId="2433C65E" w:rsidR="00287475" w:rsidRDefault="00287475" w:rsidP="00AD0153">
      <w:pPr>
        <w:rPr>
          <w:rFonts w:asciiTheme="majorHAnsi" w:hAnsiTheme="majorHAnsi"/>
        </w:rPr>
      </w:pPr>
      <w:r w:rsidRPr="00A33DE3">
        <w:rPr>
          <w:rFonts w:asciiTheme="majorHAnsi" w:hAnsiTheme="majorHAnsi"/>
        </w:rPr>
        <w:t xml:space="preserve">McBrien, J. L. (2023). Safe Place International – The Dream Academy. </w:t>
      </w:r>
      <w:r w:rsidRPr="00A33DE3">
        <w:rPr>
          <w:rFonts w:asciiTheme="majorHAnsi" w:hAnsiTheme="majorHAnsi"/>
          <w:i/>
          <w:iCs/>
        </w:rPr>
        <w:t>Intercultural</w:t>
      </w:r>
      <w:r w:rsidRPr="00A33DE3">
        <w:rPr>
          <w:rFonts w:asciiTheme="majorHAnsi" w:hAnsiTheme="majorHAnsi"/>
          <w:i/>
          <w:iCs/>
        </w:rPr>
        <w:tab/>
      </w:r>
      <w:r w:rsidRPr="00A33DE3">
        <w:rPr>
          <w:rFonts w:asciiTheme="majorHAnsi" w:hAnsiTheme="majorHAnsi"/>
          <w:i/>
          <w:iCs/>
        </w:rPr>
        <w:tab/>
        <w:t>Education</w:t>
      </w:r>
      <w:r w:rsidRPr="00A33DE3">
        <w:rPr>
          <w:rFonts w:asciiTheme="majorHAnsi" w:hAnsiTheme="majorHAnsi"/>
        </w:rPr>
        <w:t xml:space="preserve">, </w:t>
      </w:r>
      <w:hyperlink r:id="rId18" w:history="1">
        <w:r w:rsidRPr="00A33DE3">
          <w:rPr>
            <w:rStyle w:val="Hyperlink"/>
            <w:rFonts w:asciiTheme="majorHAnsi" w:hAnsiTheme="majorHAnsi"/>
          </w:rPr>
          <w:t>https://doi.org/10.1080/14675986.2022.2154955</w:t>
        </w:r>
      </w:hyperlink>
      <w:r>
        <w:rPr>
          <w:rFonts w:asciiTheme="majorHAnsi" w:hAnsiTheme="majorHAnsi"/>
        </w:rPr>
        <w:t xml:space="preserve"> </w:t>
      </w:r>
    </w:p>
    <w:p w14:paraId="748A8455" w14:textId="203777E8" w:rsidR="00287475" w:rsidRDefault="00862DEC" w:rsidP="00AD0153">
      <w:pPr>
        <w:rPr>
          <w:rFonts w:asciiTheme="majorHAnsi" w:hAnsiTheme="majorHAnsi"/>
        </w:rPr>
      </w:pPr>
      <w:r>
        <w:rPr>
          <w:rFonts w:asciiTheme="majorHAnsi" w:hAnsiTheme="majorHAnsi"/>
        </w:rPr>
        <w:t xml:space="preserve"> </w:t>
      </w:r>
    </w:p>
    <w:p w14:paraId="2AD25DC8" w14:textId="19BDA4BB" w:rsidR="00AD0153" w:rsidRDefault="00AD0153" w:rsidP="00AD0153">
      <w:pPr>
        <w:rPr>
          <w:rFonts w:asciiTheme="majorHAnsi" w:hAnsiTheme="majorHAnsi"/>
        </w:rPr>
      </w:pPr>
      <w:r w:rsidRPr="00763568">
        <w:rPr>
          <w:rFonts w:asciiTheme="majorHAnsi" w:hAnsiTheme="majorHAnsi"/>
        </w:rPr>
        <w:t>McBrien, J. L. (2018). Critical pedagogy and art for social justice: Teaching teachers.</w:t>
      </w:r>
      <w:r w:rsidRPr="00E71B3A">
        <w:rPr>
          <w:rFonts w:asciiTheme="majorHAnsi" w:hAnsiTheme="majorHAnsi"/>
        </w:rPr>
        <w:t xml:space="preserve"> </w:t>
      </w:r>
      <w:r w:rsidRPr="00E71B3A">
        <w:rPr>
          <w:rFonts w:asciiTheme="majorHAnsi" w:hAnsiTheme="majorHAnsi"/>
        </w:rPr>
        <w:tab/>
      </w:r>
      <w:r w:rsidRPr="00E71B3A">
        <w:rPr>
          <w:rFonts w:asciiTheme="majorHAnsi" w:hAnsiTheme="majorHAnsi"/>
          <w:i/>
        </w:rPr>
        <w:t>Education Journal</w:t>
      </w:r>
      <w:r w:rsidRPr="00E71B3A">
        <w:rPr>
          <w:rFonts w:asciiTheme="majorHAnsi" w:hAnsiTheme="majorHAnsi"/>
        </w:rPr>
        <w:t>, Tokyo: Soka University.</w:t>
      </w:r>
    </w:p>
    <w:p w14:paraId="64831D26" w14:textId="77777777" w:rsidR="00E4636C" w:rsidRPr="00E71B3A" w:rsidRDefault="00E4636C" w:rsidP="00AD0153">
      <w:pPr>
        <w:rPr>
          <w:rFonts w:asciiTheme="majorHAnsi" w:hAnsiTheme="majorHAnsi"/>
        </w:rPr>
      </w:pPr>
    </w:p>
    <w:p w14:paraId="22445020" w14:textId="77777777" w:rsidR="00AD0153" w:rsidRPr="00E71B3A" w:rsidRDefault="00AD0153" w:rsidP="00AD0153">
      <w:pPr>
        <w:rPr>
          <w:rFonts w:asciiTheme="majorHAnsi" w:hAnsiTheme="majorHAnsi"/>
        </w:rPr>
      </w:pPr>
      <w:r w:rsidRPr="00E71B3A">
        <w:rPr>
          <w:rFonts w:asciiTheme="majorHAnsi" w:hAnsiTheme="majorHAnsi"/>
        </w:rPr>
        <w:t xml:space="preserve">McBrien, J. L. (2015, invited; blog). Bumps in western psychology: Maslow’s hierarchy </w:t>
      </w:r>
      <w:r w:rsidRPr="00E71B3A">
        <w:rPr>
          <w:rFonts w:asciiTheme="majorHAnsi" w:hAnsiTheme="majorHAnsi"/>
        </w:rPr>
        <w:tab/>
        <w:t>and refugee resilience. http://www.higheradvantage.org/</w:t>
      </w:r>
    </w:p>
    <w:p w14:paraId="31C2A7D4" w14:textId="77777777" w:rsidR="00AD0153" w:rsidRPr="00E71B3A" w:rsidRDefault="00AD0153" w:rsidP="00AD0153">
      <w:pPr>
        <w:rPr>
          <w:rFonts w:asciiTheme="majorHAnsi" w:hAnsiTheme="majorHAnsi"/>
        </w:rPr>
      </w:pPr>
    </w:p>
    <w:p w14:paraId="13AD3F71" w14:textId="77777777" w:rsidR="00AD0153" w:rsidRPr="00E71B3A" w:rsidRDefault="00AD0153" w:rsidP="00AD0153">
      <w:pPr>
        <w:rPr>
          <w:rFonts w:asciiTheme="majorHAnsi" w:hAnsiTheme="majorHAnsi"/>
        </w:rPr>
      </w:pPr>
      <w:r w:rsidRPr="00E71B3A">
        <w:rPr>
          <w:rFonts w:asciiTheme="majorHAnsi" w:hAnsiTheme="majorHAnsi"/>
        </w:rPr>
        <w:t xml:space="preserve">McBrien, J. L. (2009). Soy la </w:t>
      </w:r>
      <w:proofErr w:type="spellStart"/>
      <w:r w:rsidRPr="00E71B3A">
        <w:rPr>
          <w:rFonts w:asciiTheme="majorHAnsi" w:hAnsiTheme="majorHAnsi"/>
        </w:rPr>
        <w:t>otra</w:t>
      </w:r>
      <w:proofErr w:type="spellEnd"/>
      <w:r w:rsidRPr="00E71B3A">
        <w:rPr>
          <w:rFonts w:asciiTheme="majorHAnsi" w:hAnsiTheme="majorHAnsi"/>
        </w:rPr>
        <w:t xml:space="preserve">. </w:t>
      </w:r>
      <w:r w:rsidRPr="00E71B3A">
        <w:rPr>
          <w:rFonts w:asciiTheme="majorHAnsi" w:hAnsiTheme="majorHAnsi"/>
          <w:i/>
        </w:rPr>
        <w:t xml:space="preserve">Phi Delta </w:t>
      </w:r>
      <w:proofErr w:type="spellStart"/>
      <w:r w:rsidRPr="00E71B3A">
        <w:rPr>
          <w:rFonts w:asciiTheme="majorHAnsi" w:hAnsiTheme="majorHAnsi"/>
          <w:i/>
        </w:rPr>
        <w:t>Kappan</w:t>
      </w:r>
      <w:proofErr w:type="spellEnd"/>
      <w:r w:rsidRPr="00E71B3A">
        <w:rPr>
          <w:rFonts w:asciiTheme="majorHAnsi" w:hAnsiTheme="majorHAnsi"/>
        </w:rPr>
        <w:t xml:space="preserve">, </w:t>
      </w:r>
      <w:r w:rsidRPr="00E71B3A">
        <w:rPr>
          <w:rFonts w:asciiTheme="majorHAnsi" w:hAnsiTheme="majorHAnsi"/>
          <w:i/>
        </w:rPr>
        <w:t xml:space="preserve">90, </w:t>
      </w:r>
      <w:r w:rsidRPr="00E71B3A">
        <w:rPr>
          <w:rFonts w:asciiTheme="majorHAnsi" w:hAnsiTheme="majorHAnsi"/>
        </w:rPr>
        <w:t xml:space="preserve">333-337. </w:t>
      </w:r>
    </w:p>
    <w:p w14:paraId="78679A34" w14:textId="77777777" w:rsidR="00AD0153" w:rsidRPr="00E71B3A" w:rsidRDefault="00AD0153" w:rsidP="00AD0153">
      <w:pPr>
        <w:rPr>
          <w:rFonts w:asciiTheme="majorHAnsi" w:hAnsiTheme="majorHAnsi"/>
        </w:rPr>
      </w:pPr>
    </w:p>
    <w:p w14:paraId="3993BA06" w14:textId="77777777" w:rsidR="00AD0153" w:rsidRPr="00E71B3A" w:rsidRDefault="00AD0153" w:rsidP="00AD0153">
      <w:pPr>
        <w:rPr>
          <w:rFonts w:asciiTheme="majorHAnsi" w:hAnsiTheme="majorHAnsi"/>
          <w:i/>
        </w:rPr>
      </w:pPr>
      <w:r w:rsidRPr="00E71B3A">
        <w:rPr>
          <w:rFonts w:asciiTheme="majorHAnsi" w:hAnsiTheme="majorHAnsi"/>
        </w:rPr>
        <w:t>McBrien, J. L. (2003). A second chance: Helping refugee students succeed in school</w:t>
      </w:r>
      <w:r w:rsidRPr="00E71B3A">
        <w:rPr>
          <w:rFonts w:asciiTheme="majorHAnsi" w:hAnsiTheme="majorHAnsi"/>
          <w:i/>
        </w:rPr>
        <w:t>.</w:t>
      </w:r>
    </w:p>
    <w:p w14:paraId="735438D7" w14:textId="77777777" w:rsidR="00AD0153" w:rsidRPr="00E71B3A" w:rsidRDefault="00AD0153" w:rsidP="00AD0153">
      <w:pPr>
        <w:rPr>
          <w:rFonts w:asciiTheme="majorHAnsi" w:hAnsiTheme="majorHAnsi"/>
        </w:rPr>
      </w:pPr>
      <w:r w:rsidRPr="00E71B3A">
        <w:rPr>
          <w:rFonts w:asciiTheme="majorHAnsi" w:hAnsiTheme="majorHAnsi"/>
          <w:i/>
        </w:rPr>
        <w:tab/>
        <w:t>Educational Leadership, 61(2)</w:t>
      </w:r>
      <w:r w:rsidRPr="00E71B3A">
        <w:rPr>
          <w:rFonts w:asciiTheme="majorHAnsi" w:hAnsiTheme="majorHAnsi"/>
        </w:rPr>
        <w:t>, 76-79.</w:t>
      </w:r>
    </w:p>
    <w:p w14:paraId="011586F2" w14:textId="77777777" w:rsidR="00AD0153" w:rsidRPr="00E71B3A" w:rsidRDefault="00AD0153" w:rsidP="00AD0153">
      <w:pPr>
        <w:rPr>
          <w:rFonts w:asciiTheme="majorHAnsi" w:hAnsiTheme="majorHAnsi"/>
        </w:rPr>
      </w:pPr>
    </w:p>
    <w:p w14:paraId="31E6A8B0" w14:textId="0972B2DC" w:rsidR="00AD0153" w:rsidRPr="00E71B3A" w:rsidRDefault="00AD0153" w:rsidP="00AD0153">
      <w:pPr>
        <w:rPr>
          <w:rFonts w:asciiTheme="majorHAnsi" w:hAnsiTheme="majorHAnsi"/>
        </w:rPr>
      </w:pPr>
      <w:r w:rsidRPr="00E71B3A">
        <w:rPr>
          <w:rFonts w:asciiTheme="majorHAnsi" w:hAnsiTheme="majorHAnsi"/>
        </w:rPr>
        <w:t xml:space="preserve">McBrien, J. L. (2002). Déjà vu: What makes a life significant? </w:t>
      </w:r>
      <w:r w:rsidRPr="00E71B3A">
        <w:rPr>
          <w:rFonts w:asciiTheme="majorHAnsi" w:hAnsiTheme="majorHAnsi"/>
          <w:i/>
        </w:rPr>
        <w:t xml:space="preserve">Streams of William James, </w:t>
      </w:r>
      <w:r w:rsidRPr="00E71B3A">
        <w:rPr>
          <w:rFonts w:asciiTheme="majorHAnsi" w:hAnsiTheme="majorHAnsi"/>
          <w:i/>
        </w:rPr>
        <w:tab/>
      </w:r>
      <w:r w:rsidRPr="00E71B3A">
        <w:rPr>
          <w:rFonts w:asciiTheme="majorHAnsi" w:hAnsiTheme="majorHAnsi"/>
        </w:rPr>
        <w:t>4(2), 8-11.</w:t>
      </w:r>
    </w:p>
    <w:p w14:paraId="1044473D" w14:textId="77777777" w:rsidR="005659FF" w:rsidRPr="00E71B3A" w:rsidRDefault="005659FF" w:rsidP="00AD0153">
      <w:pPr>
        <w:rPr>
          <w:rFonts w:asciiTheme="majorHAnsi" w:hAnsiTheme="majorHAnsi"/>
        </w:rPr>
      </w:pPr>
    </w:p>
    <w:p w14:paraId="19BD7B15" w14:textId="126DB990" w:rsidR="00AD0153" w:rsidRPr="00763568" w:rsidRDefault="00AD0153" w:rsidP="00AD0153">
      <w:pPr>
        <w:rPr>
          <w:rFonts w:asciiTheme="majorHAnsi" w:hAnsiTheme="majorHAnsi"/>
        </w:rPr>
      </w:pPr>
      <w:r w:rsidRPr="00E71B3A">
        <w:rPr>
          <w:rFonts w:asciiTheme="majorHAnsi" w:hAnsiTheme="majorHAnsi"/>
        </w:rPr>
        <w:t xml:space="preserve">McBrien, J. L (1999). New Texts, new tools: An argument for media literacy. </w:t>
      </w:r>
      <w:r w:rsidRPr="00E71B3A">
        <w:rPr>
          <w:rFonts w:asciiTheme="majorHAnsi" w:hAnsiTheme="majorHAnsi"/>
        </w:rPr>
        <w:tab/>
      </w:r>
      <w:r w:rsidRPr="00E71B3A">
        <w:rPr>
          <w:rFonts w:asciiTheme="majorHAnsi" w:hAnsiTheme="majorHAnsi"/>
          <w:i/>
        </w:rPr>
        <w:t>Educational Leadership, 57</w:t>
      </w:r>
      <w:r w:rsidRPr="00E71B3A">
        <w:rPr>
          <w:rFonts w:asciiTheme="majorHAnsi" w:hAnsiTheme="majorHAnsi"/>
        </w:rPr>
        <w:t xml:space="preserve">(2), pp. 76-79. </w:t>
      </w:r>
    </w:p>
    <w:p w14:paraId="2380D22F" w14:textId="77777777" w:rsidR="00CC198F" w:rsidRDefault="00CC198F" w:rsidP="00AD0153">
      <w:pPr>
        <w:rPr>
          <w:rFonts w:asciiTheme="majorHAnsi" w:hAnsiTheme="majorHAnsi"/>
          <w:b/>
          <w:color w:val="1F497D" w:themeColor="text2"/>
          <w:sz w:val="28"/>
          <w:szCs w:val="28"/>
        </w:rPr>
      </w:pPr>
    </w:p>
    <w:p w14:paraId="15279BBD" w14:textId="5A1737C2" w:rsidR="00AD0153" w:rsidRPr="00810646" w:rsidRDefault="00D421C5" w:rsidP="00AD0153">
      <w:pPr>
        <w:rPr>
          <w:rFonts w:asciiTheme="majorHAnsi" w:hAnsiTheme="majorHAnsi"/>
          <w:b/>
          <w:color w:val="3A6640"/>
          <w:sz w:val="28"/>
          <w:szCs w:val="28"/>
        </w:rPr>
      </w:pPr>
      <w:r w:rsidRPr="00810646">
        <w:rPr>
          <w:rFonts w:asciiTheme="majorHAnsi" w:hAnsiTheme="majorHAnsi"/>
          <w:b/>
          <w:color w:val="3A6640"/>
          <w:sz w:val="28"/>
          <w:szCs w:val="28"/>
        </w:rPr>
        <w:t>P</w:t>
      </w:r>
      <w:r w:rsidR="00AD0153" w:rsidRPr="00810646">
        <w:rPr>
          <w:rFonts w:asciiTheme="majorHAnsi" w:hAnsiTheme="majorHAnsi"/>
          <w:b/>
          <w:color w:val="3A6640"/>
          <w:sz w:val="28"/>
          <w:szCs w:val="28"/>
        </w:rPr>
        <w:t>olicy Reports</w:t>
      </w:r>
    </w:p>
    <w:p w14:paraId="2B8E6399" w14:textId="77777777" w:rsidR="00AD0153" w:rsidRPr="00E71B3A" w:rsidRDefault="00AD0153" w:rsidP="00AD0153">
      <w:pPr>
        <w:rPr>
          <w:rFonts w:asciiTheme="majorHAnsi" w:hAnsiTheme="majorHAnsi"/>
          <w:b/>
        </w:rPr>
      </w:pPr>
    </w:p>
    <w:p w14:paraId="101766B5" w14:textId="7F734785" w:rsidR="00FF2A1B" w:rsidRPr="00182ED7" w:rsidRDefault="006C29EF" w:rsidP="006C29EF">
      <w:pPr>
        <w:autoSpaceDE w:val="0"/>
        <w:autoSpaceDN w:val="0"/>
        <w:adjustRightInd w:val="0"/>
        <w:rPr>
          <w:rFonts w:asciiTheme="majorHAnsi" w:hAnsiTheme="majorHAnsi" w:cstheme="majorHAnsi"/>
          <w:color w:val="0000FF"/>
        </w:rPr>
      </w:pPr>
      <w:r w:rsidRPr="00182ED7">
        <w:rPr>
          <w:rFonts w:asciiTheme="majorHAnsi" w:hAnsiTheme="majorHAnsi" w:cstheme="majorHAnsi"/>
          <w:color w:val="000000"/>
        </w:rPr>
        <w:t>McBrien, J. (2022). The Ukrainian crisis: Support for teachers of Ukrainian refugees.</w:t>
      </w:r>
      <w:r w:rsidRPr="00182ED7">
        <w:rPr>
          <w:rFonts w:asciiTheme="majorHAnsi" w:hAnsiTheme="majorHAnsi" w:cstheme="majorHAnsi"/>
          <w:color w:val="000000"/>
        </w:rPr>
        <w:tab/>
      </w:r>
      <w:r w:rsidRPr="00182ED7">
        <w:rPr>
          <w:rFonts w:asciiTheme="majorHAnsi" w:hAnsiTheme="majorHAnsi" w:cstheme="majorHAnsi"/>
          <w:color w:val="000000"/>
        </w:rPr>
        <w:tab/>
        <w:t xml:space="preserve">OECD Policy Brief, Paris. </w:t>
      </w:r>
      <w:hyperlink r:id="rId19" w:history="1">
        <w:r w:rsidRPr="00182ED7">
          <w:rPr>
            <w:rStyle w:val="Hyperlink"/>
            <w:rFonts w:asciiTheme="majorHAnsi" w:hAnsiTheme="majorHAnsi" w:cstheme="majorHAnsi"/>
          </w:rPr>
          <w:t>https://www.oecd.org/ukraine-hub/policyresponses/</w:t>
        </w:r>
      </w:hyperlink>
      <w:r w:rsidRPr="00182ED7">
        <w:rPr>
          <w:rFonts w:asciiTheme="majorHAnsi" w:hAnsiTheme="majorHAnsi" w:cstheme="majorHAnsi"/>
          <w:color w:val="0000FF"/>
        </w:rPr>
        <w:tab/>
      </w:r>
      <w:r w:rsidRPr="00182ED7">
        <w:rPr>
          <w:rFonts w:asciiTheme="majorHAnsi" w:hAnsiTheme="majorHAnsi" w:cstheme="majorHAnsi"/>
          <w:color w:val="0000FF"/>
        </w:rPr>
        <w:tab/>
        <w:t xml:space="preserve">the-ukrainian-refugee-crisis-546ed0a7/ </w:t>
      </w:r>
    </w:p>
    <w:p w14:paraId="2A97E217" w14:textId="77777777" w:rsidR="006C29EF" w:rsidRPr="00182ED7" w:rsidRDefault="006C29EF" w:rsidP="006C29EF">
      <w:pPr>
        <w:rPr>
          <w:rFonts w:asciiTheme="majorHAnsi" w:hAnsiTheme="majorHAnsi"/>
        </w:rPr>
      </w:pPr>
    </w:p>
    <w:p w14:paraId="29ED37A3" w14:textId="6D2C6733" w:rsidR="004767F2" w:rsidRPr="00182ED7" w:rsidRDefault="006C29EF" w:rsidP="006C29EF">
      <w:pPr>
        <w:autoSpaceDE w:val="0"/>
        <w:autoSpaceDN w:val="0"/>
        <w:adjustRightInd w:val="0"/>
        <w:rPr>
          <w:rFonts w:asciiTheme="majorHAnsi" w:hAnsiTheme="majorHAnsi" w:cstheme="majorHAnsi"/>
          <w:color w:val="000000"/>
        </w:rPr>
      </w:pPr>
      <w:r w:rsidRPr="00182ED7">
        <w:rPr>
          <w:rFonts w:asciiTheme="majorHAnsi" w:hAnsiTheme="majorHAnsi" w:cstheme="majorHAnsi"/>
          <w:color w:val="000000"/>
        </w:rPr>
        <w:t xml:space="preserve">McBrien, J., Rutigliano, A., &amp; Sticca, A. (2022). OECD Working Paper 273. The inclusion of </w:t>
      </w:r>
      <w:r w:rsidRPr="00182ED7">
        <w:rPr>
          <w:rFonts w:asciiTheme="majorHAnsi" w:hAnsiTheme="majorHAnsi" w:cstheme="majorHAnsi"/>
          <w:color w:val="000000"/>
        </w:rPr>
        <w:tab/>
        <w:t xml:space="preserve">LGBTQI+ students across education systems. Paris: </w:t>
      </w:r>
      <w:r w:rsidRPr="00182ED7">
        <w:rPr>
          <w:rFonts w:asciiTheme="majorHAnsi" w:hAnsiTheme="majorHAnsi" w:cstheme="majorHAnsi"/>
          <w:color w:val="000000"/>
        </w:rPr>
        <w:tab/>
      </w:r>
      <w:r w:rsidRPr="00182ED7">
        <w:rPr>
          <w:rFonts w:asciiTheme="majorHAnsi" w:hAnsiTheme="majorHAnsi" w:cstheme="majorHAnsi"/>
          <w:color w:val="000000"/>
        </w:rPr>
        <w:tab/>
      </w:r>
      <w:r w:rsidRPr="00182ED7">
        <w:rPr>
          <w:rFonts w:asciiTheme="majorHAnsi" w:hAnsiTheme="majorHAnsi" w:cstheme="majorHAnsi"/>
          <w:color w:val="000000"/>
        </w:rPr>
        <w:tab/>
      </w:r>
      <w:r w:rsidRPr="00182ED7">
        <w:rPr>
          <w:rFonts w:asciiTheme="majorHAnsi" w:hAnsiTheme="majorHAnsi" w:cstheme="majorHAnsi"/>
          <w:color w:val="000000"/>
        </w:rPr>
        <w:tab/>
      </w:r>
      <w:r w:rsidRPr="00182ED7">
        <w:rPr>
          <w:rFonts w:asciiTheme="majorHAnsi" w:hAnsiTheme="majorHAnsi" w:cstheme="majorHAnsi"/>
          <w:color w:val="000000"/>
        </w:rPr>
        <w:tab/>
      </w:r>
      <w:r w:rsidRPr="00182ED7">
        <w:rPr>
          <w:rFonts w:asciiTheme="majorHAnsi" w:hAnsiTheme="majorHAnsi" w:cstheme="majorHAnsi"/>
          <w:color w:val="000000"/>
        </w:rPr>
        <w:tab/>
      </w:r>
      <w:hyperlink r:id="rId20" w:history="1">
        <w:r w:rsidRPr="00182ED7">
          <w:rPr>
            <w:rStyle w:val="Hyperlink"/>
            <w:rFonts w:asciiTheme="majorHAnsi" w:hAnsiTheme="majorHAnsi" w:cstheme="majorHAnsi"/>
          </w:rPr>
          <w:t>https://doi.org/10.1787/91775206-en</w:t>
        </w:r>
      </w:hyperlink>
    </w:p>
    <w:p w14:paraId="39CF3368" w14:textId="77777777" w:rsidR="00CC198F" w:rsidRDefault="00CC198F" w:rsidP="00CC198F">
      <w:pPr>
        <w:autoSpaceDE w:val="0"/>
        <w:autoSpaceDN w:val="0"/>
        <w:adjustRightInd w:val="0"/>
        <w:rPr>
          <w:rFonts w:asciiTheme="majorHAnsi" w:hAnsiTheme="majorHAnsi" w:cstheme="majorHAnsi"/>
          <w:color w:val="000000"/>
        </w:rPr>
      </w:pPr>
    </w:p>
    <w:p w14:paraId="00EA8FAA" w14:textId="4196307E" w:rsidR="00CC198F" w:rsidRPr="006C29EF" w:rsidRDefault="00CC198F" w:rsidP="00CC198F">
      <w:pPr>
        <w:autoSpaceDE w:val="0"/>
        <w:autoSpaceDN w:val="0"/>
        <w:adjustRightInd w:val="0"/>
        <w:rPr>
          <w:rFonts w:asciiTheme="majorHAnsi" w:hAnsiTheme="majorHAnsi" w:cstheme="majorHAnsi"/>
          <w:color w:val="0068B7"/>
        </w:rPr>
      </w:pPr>
      <w:proofErr w:type="spellStart"/>
      <w:r w:rsidRPr="00182ED7">
        <w:rPr>
          <w:rFonts w:asciiTheme="majorHAnsi" w:hAnsiTheme="majorHAnsi" w:cstheme="majorHAnsi"/>
          <w:color w:val="000000"/>
        </w:rPr>
        <w:t>Brussini</w:t>
      </w:r>
      <w:proofErr w:type="spellEnd"/>
      <w:r w:rsidRPr="00182ED7">
        <w:rPr>
          <w:rFonts w:asciiTheme="majorHAnsi" w:hAnsiTheme="majorHAnsi" w:cstheme="majorHAnsi"/>
          <w:color w:val="000000"/>
        </w:rPr>
        <w:t>. O., &amp; McBrien J (2022). OECD Working Paper 271. Gender stereotypes in</w:t>
      </w:r>
      <w:r w:rsidRPr="00182ED7">
        <w:rPr>
          <w:rFonts w:asciiTheme="majorHAnsi" w:hAnsiTheme="majorHAnsi" w:cstheme="majorHAnsi"/>
          <w:color w:val="000000"/>
        </w:rPr>
        <w:tab/>
      </w:r>
      <w:r w:rsidRPr="00182ED7">
        <w:rPr>
          <w:rFonts w:asciiTheme="majorHAnsi" w:hAnsiTheme="majorHAnsi" w:cstheme="majorHAnsi"/>
          <w:color w:val="000000"/>
        </w:rPr>
        <w:tab/>
        <w:t>education: Policies and practices to address gender stereotyping across OECD</w:t>
      </w:r>
      <w:r w:rsidRPr="00182ED7">
        <w:rPr>
          <w:rFonts w:asciiTheme="majorHAnsi" w:hAnsiTheme="majorHAnsi" w:cstheme="majorHAnsi"/>
          <w:color w:val="000000"/>
        </w:rPr>
        <w:tab/>
      </w:r>
      <w:r w:rsidRPr="00182ED7">
        <w:rPr>
          <w:rFonts w:asciiTheme="majorHAnsi" w:hAnsiTheme="majorHAnsi" w:cstheme="majorHAnsi"/>
          <w:color w:val="000000"/>
        </w:rPr>
        <w:tab/>
        <w:t xml:space="preserve">education systems. Paris: </w:t>
      </w:r>
      <w:hyperlink r:id="rId21" w:history="1">
        <w:r w:rsidRPr="00182ED7">
          <w:rPr>
            <w:rStyle w:val="Hyperlink"/>
            <w:rFonts w:asciiTheme="majorHAnsi" w:hAnsiTheme="majorHAnsi" w:cstheme="majorHAnsi"/>
          </w:rPr>
          <w:t>https://doi.org/10.1787/19939019</w:t>
        </w:r>
      </w:hyperlink>
    </w:p>
    <w:p w14:paraId="58453B45" w14:textId="77777777" w:rsidR="006C29EF" w:rsidRPr="00182ED7" w:rsidRDefault="006C29EF" w:rsidP="006C29EF">
      <w:pPr>
        <w:rPr>
          <w:rFonts w:asciiTheme="majorHAnsi" w:hAnsiTheme="majorHAnsi"/>
        </w:rPr>
      </w:pPr>
    </w:p>
    <w:p w14:paraId="419E6436" w14:textId="2072BC62" w:rsidR="00DC3A50" w:rsidRPr="00182ED7" w:rsidRDefault="00DC3A50" w:rsidP="00AD0153">
      <w:pPr>
        <w:rPr>
          <w:rFonts w:asciiTheme="majorHAnsi" w:hAnsiTheme="majorHAnsi"/>
        </w:rPr>
      </w:pPr>
      <w:r w:rsidRPr="00182ED7">
        <w:rPr>
          <w:rFonts w:asciiTheme="majorHAnsi" w:hAnsiTheme="majorHAnsi"/>
        </w:rPr>
        <w:lastRenderedPageBreak/>
        <w:t>McBrien, J. L. (202</w:t>
      </w:r>
      <w:r w:rsidR="00AC3EEB" w:rsidRPr="00182ED7">
        <w:rPr>
          <w:rFonts w:asciiTheme="majorHAnsi" w:hAnsiTheme="majorHAnsi"/>
        </w:rPr>
        <w:t>2</w:t>
      </w:r>
      <w:r w:rsidRPr="00182ED7">
        <w:rPr>
          <w:rFonts w:asciiTheme="majorHAnsi" w:hAnsiTheme="majorHAnsi"/>
        </w:rPr>
        <w:t xml:space="preserve">). OECD Working Paper </w:t>
      </w:r>
      <w:r w:rsidR="00AC3EEB" w:rsidRPr="00182ED7">
        <w:rPr>
          <w:rFonts w:asciiTheme="majorHAnsi" w:hAnsiTheme="majorHAnsi"/>
        </w:rPr>
        <w:t>No. 266</w:t>
      </w:r>
      <w:r w:rsidRPr="00182ED7">
        <w:rPr>
          <w:rFonts w:asciiTheme="majorHAnsi" w:hAnsiTheme="majorHAnsi"/>
        </w:rPr>
        <w:t xml:space="preserve">. Social and </w:t>
      </w:r>
      <w:r w:rsidR="00AC3EEB" w:rsidRPr="00182ED7">
        <w:rPr>
          <w:rFonts w:asciiTheme="majorHAnsi" w:hAnsiTheme="majorHAnsi"/>
        </w:rPr>
        <w:t>e</w:t>
      </w:r>
      <w:r w:rsidRPr="00182ED7">
        <w:rPr>
          <w:rFonts w:asciiTheme="majorHAnsi" w:hAnsiTheme="majorHAnsi"/>
        </w:rPr>
        <w:t xml:space="preserve">motional </w:t>
      </w:r>
      <w:r w:rsidR="00AC3EEB" w:rsidRPr="00182ED7">
        <w:rPr>
          <w:rFonts w:asciiTheme="majorHAnsi" w:hAnsiTheme="majorHAnsi"/>
        </w:rPr>
        <w:t>l</w:t>
      </w:r>
      <w:r w:rsidRPr="00182ED7">
        <w:rPr>
          <w:rFonts w:asciiTheme="majorHAnsi" w:hAnsiTheme="majorHAnsi"/>
        </w:rPr>
        <w:t xml:space="preserve">earning </w:t>
      </w:r>
      <w:r w:rsidR="00AC3EEB" w:rsidRPr="00182ED7">
        <w:rPr>
          <w:rFonts w:asciiTheme="majorHAnsi" w:hAnsiTheme="majorHAnsi"/>
        </w:rPr>
        <w:t xml:space="preserve">(SEL) </w:t>
      </w:r>
      <w:r w:rsidR="00AC3EEB" w:rsidRPr="00182ED7">
        <w:rPr>
          <w:rFonts w:asciiTheme="majorHAnsi" w:hAnsiTheme="majorHAnsi"/>
        </w:rPr>
        <w:tab/>
        <w:t>of</w:t>
      </w:r>
      <w:r w:rsidRPr="00182ED7">
        <w:rPr>
          <w:rFonts w:asciiTheme="majorHAnsi" w:hAnsiTheme="majorHAnsi"/>
        </w:rPr>
        <w:t xml:space="preserve"> </w:t>
      </w:r>
      <w:r w:rsidR="00AC3EEB" w:rsidRPr="00182ED7">
        <w:rPr>
          <w:rFonts w:asciiTheme="majorHAnsi" w:hAnsiTheme="majorHAnsi"/>
        </w:rPr>
        <w:t>n</w:t>
      </w:r>
      <w:r w:rsidRPr="00182ED7">
        <w:rPr>
          <w:rFonts w:asciiTheme="majorHAnsi" w:hAnsiTheme="majorHAnsi"/>
        </w:rPr>
        <w:t xml:space="preserve">ewcomer and </w:t>
      </w:r>
      <w:r w:rsidR="00AC3EEB" w:rsidRPr="00182ED7">
        <w:rPr>
          <w:rFonts w:asciiTheme="majorHAnsi" w:hAnsiTheme="majorHAnsi"/>
        </w:rPr>
        <w:t>r</w:t>
      </w:r>
      <w:r w:rsidRPr="00182ED7">
        <w:rPr>
          <w:rFonts w:asciiTheme="majorHAnsi" w:hAnsiTheme="majorHAnsi"/>
        </w:rPr>
        <w:t xml:space="preserve">efugee </w:t>
      </w:r>
      <w:r w:rsidR="00AC3EEB" w:rsidRPr="00182ED7">
        <w:rPr>
          <w:rFonts w:asciiTheme="majorHAnsi" w:hAnsiTheme="majorHAnsi"/>
        </w:rPr>
        <w:t>s</w:t>
      </w:r>
      <w:r w:rsidRPr="00182ED7">
        <w:rPr>
          <w:rFonts w:asciiTheme="majorHAnsi" w:hAnsiTheme="majorHAnsi"/>
        </w:rPr>
        <w:t xml:space="preserve">tudents: </w:t>
      </w:r>
      <w:r w:rsidR="00AC3EEB" w:rsidRPr="00182ED7">
        <w:rPr>
          <w:rFonts w:asciiTheme="majorHAnsi" w:hAnsiTheme="majorHAnsi"/>
        </w:rPr>
        <w:t xml:space="preserve">Beliefs, practices and implications for </w:t>
      </w:r>
      <w:r w:rsidR="00AC3EEB" w:rsidRPr="00182ED7">
        <w:rPr>
          <w:rFonts w:asciiTheme="majorHAnsi" w:hAnsiTheme="majorHAnsi"/>
        </w:rPr>
        <w:tab/>
        <w:t>policies across OECD countries</w:t>
      </w:r>
      <w:r w:rsidRPr="00182ED7">
        <w:rPr>
          <w:rFonts w:asciiTheme="majorHAnsi" w:hAnsiTheme="majorHAnsi"/>
        </w:rPr>
        <w:t>.</w:t>
      </w:r>
      <w:r w:rsidR="006C29EF" w:rsidRPr="00182ED7">
        <w:rPr>
          <w:rFonts w:asciiTheme="majorHAnsi" w:hAnsiTheme="majorHAnsi"/>
        </w:rPr>
        <w:t xml:space="preserve"> Paris:</w:t>
      </w:r>
      <w:r w:rsidR="00AC3EEB" w:rsidRPr="00182ED7">
        <w:rPr>
          <w:rFonts w:asciiTheme="majorHAnsi" w:hAnsiTheme="majorHAnsi"/>
        </w:rPr>
        <w:t xml:space="preserve"> </w:t>
      </w:r>
      <w:hyperlink r:id="rId22" w:history="1">
        <w:r w:rsidR="00AC3EEB" w:rsidRPr="00182ED7">
          <w:rPr>
            <w:rStyle w:val="Hyperlink"/>
            <w:rFonts w:asciiTheme="majorHAnsi" w:hAnsiTheme="majorHAnsi"/>
          </w:rPr>
          <w:t>https://dx.doi.org/10.1787/a4a0f635-en</w:t>
        </w:r>
      </w:hyperlink>
      <w:r w:rsidR="00AC3EEB" w:rsidRPr="00182ED7">
        <w:rPr>
          <w:rFonts w:asciiTheme="majorHAnsi" w:hAnsiTheme="majorHAnsi"/>
        </w:rPr>
        <w:t xml:space="preserve"> </w:t>
      </w:r>
    </w:p>
    <w:p w14:paraId="1635824E" w14:textId="1DD49BCB" w:rsidR="004767F2" w:rsidRPr="00182ED7" w:rsidRDefault="004767F2" w:rsidP="00AD0153">
      <w:pPr>
        <w:rPr>
          <w:rFonts w:asciiTheme="majorHAnsi" w:hAnsiTheme="majorHAnsi"/>
        </w:rPr>
      </w:pPr>
    </w:p>
    <w:p w14:paraId="108FB86E" w14:textId="747742C2" w:rsidR="00AD0153" w:rsidRPr="00E71B3A" w:rsidRDefault="00AD0153" w:rsidP="00AD0153">
      <w:pPr>
        <w:rPr>
          <w:rFonts w:asciiTheme="majorHAnsi" w:hAnsiTheme="majorHAnsi"/>
        </w:rPr>
      </w:pPr>
      <w:r w:rsidRPr="00E71B3A">
        <w:rPr>
          <w:rFonts w:asciiTheme="majorHAnsi" w:hAnsiTheme="majorHAnsi"/>
        </w:rPr>
        <w:t xml:space="preserve">McBrien, J. L. (2019). Report on Auckland University of Technology (AUT) Refugee </w:t>
      </w:r>
      <w:r w:rsidRPr="00E71B3A">
        <w:rPr>
          <w:rFonts w:asciiTheme="majorHAnsi" w:hAnsiTheme="majorHAnsi"/>
        </w:rPr>
        <w:tab/>
        <w:t xml:space="preserve">Education Centre (MREC) at the Mangere Refugee Resettlement Centre (MRRC). </w:t>
      </w:r>
      <w:r w:rsidRPr="00E71B3A">
        <w:rPr>
          <w:rFonts w:asciiTheme="majorHAnsi" w:hAnsiTheme="majorHAnsi"/>
        </w:rPr>
        <w:tab/>
        <w:t>Fulbright Specialist Award hosted by AUT.</w:t>
      </w:r>
    </w:p>
    <w:p w14:paraId="74A31140" w14:textId="77777777" w:rsidR="00AD0153" w:rsidRPr="00E71B3A" w:rsidRDefault="00AD0153" w:rsidP="00AD0153">
      <w:pPr>
        <w:rPr>
          <w:rFonts w:asciiTheme="majorHAnsi" w:hAnsiTheme="majorHAnsi"/>
        </w:rPr>
      </w:pPr>
    </w:p>
    <w:p w14:paraId="2ED9B46B" w14:textId="185045F6" w:rsidR="00AD0153" w:rsidRDefault="00AD0153" w:rsidP="00AD0153">
      <w:pPr>
        <w:rPr>
          <w:rFonts w:asciiTheme="majorHAnsi" w:hAnsiTheme="majorHAnsi"/>
        </w:rPr>
      </w:pPr>
      <w:r w:rsidRPr="00E71B3A">
        <w:rPr>
          <w:rFonts w:asciiTheme="majorHAnsi" w:hAnsiTheme="majorHAnsi"/>
        </w:rPr>
        <w:t xml:space="preserve">McBrien, J. L. (2014). </w:t>
      </w:r>
      <w:r w:rsidRPr="00E71B3A">
        <w:rPr>
          <w:rFonts w:asciiTheme="majorHAnsi" w:hAnsiTheme="majorHAnsi"/>
          <w:i/>
        </w:rPr>
        <w:t xml:space="preserve">I </w:t>
      </w:r>
      <w:proofErr w:type="spellStart"/>
      <w:r w:rsidRPr="00E71B3A">
        <w:rPr>
          <w:rFonts w:asciiTheme="majorHAnsi" w:hAnsiTheme="majorHAnsi"/>
          <w:i/>
        </w:rPr>
        <w:t>orea</w:t>
      </w:r>
      <w:proofErr w:type="spellEnd"/>
      <w:r w:rsidRPr="00E71B3A">
        <w:rPr>
          <w:rFonts w:asciiTheme="majorHAnsi" w:hAnsiTheme="majorHAnsi"/>
          <w:i/>
        </w:rPr>
        <w:t xml:space="preserve"> </w:t>
      </w:r>
      <w:proofErr w:type="spellStart"/>
      <w:r w:rsidRPr="00E71B3A">
        <w:rPr>
          <w:rFonts w:asciiTheme="majorHAnsi" w:hAnsiTheme="majorHAnsi"/>
          <w:i/>
        </w:rPr>
        <w:t>te</w:t>
      </w:r>
      <w:proofErr w:type="spellEnd"/>
      <w:r w:rsidRPr="00E71B3A">
        <w:rPr>
          <w:rFonts w:asciiTheme="majorHAnsi" w:hAnsiTheme="majorHAnsi"/>
          <w:i/>
        </w:rPr>
        <w:t xml:space="preserve"> tuatara ka </w:t>
      </w:r>
      <w:proofErr w:type="spellStart"/>
      <w:r w:rsidRPr="00E71B3A">
        <w:rPr>
          <w:rFonts w:asciiTheme="majorHAnsi" w:hAnsiTheme="majorHAnsi"/>
          <w:i/>
        </w:rPr>
        <w:t>patu</w:t>
      </w:r>
      <w:proofErr w:type="spellEnd"/>
      <w:r w:rsidRPr="00E71B3A">
        <w:rPr>
          <w:rFonts w:asciiTheme="majorHAnsi" w:hAnsiTheme="majorHAnsi"/>
          <w:i/>
        </w:rPr>
        <w:t xml:space="preserve"> ki </w:t>
      </w:r>
      <w:proofErr w:type="spellStart"/>
      <w:r w:rsidRPr="00E71B3A">
        <w:rPr>
          <w:rFonts w:asciiTheme="majorHAnsi" w:hAnsiTheme="majorHAnsi"/>
          <w:i/>
        </w:rPr>
        <w:t>waho</w:t>
      </w:r>
      <w:proofErr w:type="spellEnd"/>
      <w:r w:rsidRPr="00E71B3A">
        <w:rPr>
          <w:rFonts w:asciiTheme="majorHAnsi" w:hAnsiTheme="majorHAnsi"/>
        </w:rPr>
        <w:t xml:space="preserve">: Competing priorities in the New </w:t>
      </w:r>
      <w:r w:rsidRPr="00E71B3A">
        <w:rPr>
          <w:rFonts w:asciiTheme="majorHAnsi" w:hAnsiTheme="majorHAnsi"/>
        </w:rPr>
        <w:tab/>
        <w:t xml:space="preserve">Zealand Refugee Resettlement Strategy. Fulbright New Zealand. Online at </w:t>
      </w:r>
      <w:r w:rsidRPr="00E71B3A">
        <w:rPr>
          <w:rFonts w:asciiTheme="majorHAnsi" w:hAnsiTheme="majorHAnsi"/>
        </w:rPr>
        <w:tab/>
      </w:r>
      <w:hyperlink r:id="rId23" w:history="1">
        <w:r w:rsidR="006C628D" w:rsidRPr="00902EAE">
          <w:rPr>
            <w:rStyle w:val="Hyperlink"/>
            <w:rFonts w:asciiTheme="majorHAnsi" w:hAnsiTheme="majorHAnsi"/>
          </w:rPr>
          <w:t>http://www.fulbright.org.nz/publications/2014-mcbrien/</w:t>
        </w:r>
      </w:hyperlink>
    </w:p>
    <w:p w14:paraId="0B69DDAC" w14:textId="77777777" w:rsidR="006C628D" w:rsidRDefault="006C628D" w:rsidP="00AD0153">
      <w:pPr>
        <w:rPr>
          <w:rFonts w:asciiTheme="majorHAnsi" w:hAnsiTheme="majorHAnsi"/>
        </w:rPr>
      </w:pPr>
    </w:p>
    <w:p w14:paraId="2EFEC0C4" w14:textId="5CD7D584" w:rsidR="006C628D" w:rsidRPr="00810646" w:rsidRDefault="006C628D" w:rsidP="00AD0153">
      <w:pPr>
        <w:rPr>
          <w:rFonts w:asciiTheme="majorHAnsi" w:hAnsiTheme="majorHAnsi"/>
          <w:b/>
          <w:bCs/>
          <w:color w:val="3A6640"/>
          <w:sz w:val="28"/>
          <w:szCs w:val="28"/>
        </w:rPr>
      </w:pPr>
      <w:r w:rsidRPr="00810646">
        <w:rPr>
          <w:rFonts w:asciiTheme="majorHAnsi" w:hAnsiTheme="majorHAnsi"/>
          <w:b/>
          <w:bCs/>
          <w:color w:val="3A6640"/>
          <w:sz w:val="28"/>
          <w:szCs w:val="28"/>
        </w:rPr>
        <w:t>In Process</w:t>
      </w:r>
    </w:p>
    <w:p w14:paraId="7A04307D" w14:textId="77777777" w:rsidR="006C628D" w:rsidRDefault="006C628D" w:rsidP="00AD0153">
      <w:pPr>
        <w:rPr>
          <w:rFonts w:asciiTheme="majorHAnsi" w:hAnsiTheme="majorHAnsi"/>
        </w:rPr>
      </w:pPr>
    </w:p>
    <w:p w14:paraId="5E2A2E99" w14:textId="7AB3CC6D" w:rsidR="006C628D" w:rsidRPr="00E71B3A" w:rsidRDefault="006C628D" w:rsidP="00AD0153">
      <w:pPr>
        <w:rPr>
          <w:rFonts w:asciiTheme="majorHAnsi" w:hAnsiTheme="majorHAnsi"/>
        </w:rPr>
      </w:pPr>
      <w:r>
        <w:rPr>
          <w:rFonts w:asciiTheme="majorHAnsi" w:hAnsiTheme="majorHAnsi"/>
        </w:rPr>
        <w:t xml:space="preserve">Lam, P. H., Thornburg, D., &amp; McBrien, J. L. </w:t>
      </w:r>
      <w:r w:rsidR="00810646">
        <w:rPr>
          <w:rFonts w:asciiTheme="majorHAnsi" w:hAnsiTheme="majorHAnsi"/>
        </w:rPr>
        <w:t xml:space="preserve">Non-profit and university </w:t>
      </w:r>
      <w:r w:rsidR="00AA71AC">
        <w:rPr>
          <w:rFonts w:asciiTheme="majorHAnsi" w:hAnsiTheme="majorHAnsi"/>
        </w:rPr>
        <w:t xml:space="preserve">partnership benefits </w:t>
      </w:r>
      <w:r w:rsidR="00AA71AC">
        <w:rPr>
          <w:rFonts w:asciiTheme="majorHAnsi" w:hAnsiTheme="majorHAnsi"/>
        </w:rPr>
        <w:tab/>
        <w:t>and challenges: A case study.</w:t>
      </w:r>
      <w:r w:rsidR="00810646">
        <w:rPr>
          <w:rFonts w:asciiTheme="majorHAnsi" w:hAnsiTheme="majorHAnsi"/>
        </w:rPr>
        <w:t xml:space="preserve"> In C. C. Lin, C. V. Bauler, &amp; E. Servano (Eds.), </w:t>
      </w:r>
      <w:r w:rsidR="00810646" w:rsidRPr="00AA71AC">
        <w:rPr>
          <w:rFonts w:asciiTheme="majorHAnsi" w:hAnsiTheme="majorHAnsi"/>
          <w:i/>
          <w:iCs/>
        </w:rPr>
        <w:t xml:space="preserve">Virtual </w:t>
      </w:r>
      <w:r w:rsidR="00AA71AC">
        <w:rPr>
          <w:rFonts w:asciiTheme="majorHAnsi" w:hAnsiTheme="majorHAnsi"/>
          <w:i/>
          <w:iCs/>
        </w:rPr>
        <w:tab/>
      </w:r>
      <w:r w:rsidR="00810646" w:rsidRPr="00AA71AC">
        <w:rPr>
          <w:rFonts w:asciiTheme="majorHAnsi" w:hAnsiTheme="majorHAnsi"/>
          <w:i/>
          <w:iCs/>
        </w:rPr>
        <w:t xml:space="preserve">Exchange as Justice-oriented Practices: Navigating Identity, Language and </w:t>
      </w:r>
      <w:r w:rsidR="00AA71AC">
        <w:rPr>
          <w:rFonts w:asciiTheme="majorHAnsi" w:hAnsiTheme="majorHAnsi"/>
          <w:i/>
          <w:iCs/>
        </w:rPr>
        <w:tab/>
      </w:r>
      <w:r w:rsidR="00810646" w:rsidRPr="00AA71AC">
        <w:rPr>
          <w:rFonts w:asciiTheme="majorHAnsi" w:hAnsiTheme="majorHAnsi"/>
          <w:i/>
          <w:iCs/>
        </w:rPr>
        <w:t>Power</w:t>
      </w:r>
      <w:r w:rsidR="00810646">
        <w:rPr>
          <w:rFonts w:asciiTheme="majorHAnsi" w:hAnsiTheme="majorHAnsi"/>
        </w:rPr>
        <w:t xml:space="preserve">. </w:t>
      </w:r>
    </w:p>
    <w:p w14:paraId="70EB438F" w14:textId="77777777" w:rsidR="00AD0153" w:rsidRPr="00E71B3A" w:rsidRDefault="00AD0153" w:rsidP="00AD0153">
      <w:pPr>
        <w:rPr>
          <w:rFonts w:asciiTheme="majorHAnsi" w:hAnsiTheme="majorHAnsi"/>
        </w:rPr>
      </w:pPr>
    </w:p>
    <w:p w14:paraId="772F9889" w14:textId="313C38F7" w:rsidR="00720A6D" w:rsidRPr="00AA71AC" w:rsidRDefault="00720A6D" w:rsidP="005108EB">
      <w:pPr>
        <w:rPr>
          <w:rFonts w:asciiTheme="majorHAnsi" w:hAnsiTheme="majorHAnsi"/>
          <w:b/>
          <w:color w:val="3A6640"/>
          <w:sz w:val="32"/>
          <w:szCs w:val="32"/>
        </w:rPr>
      </w:pPr>
      <w:r w:rsidRPr="00AA71AC">
        <w:rPr>
          <w:rFonts w:asciiTheme="majorHAnsi" w:hAnsiTheme="majorHAnsi"/>
          <w:b/>
          <w:color w:val="3A6640"/>
          <w:sz w:val="32"/>
          <w:szCs w:val="32"/>
        </w:rPr>
        <w:t>Grants, Fellowships, Fundraising</w:t>
      </w:r>
      <w:r w:rsidR="002B1544" w:rsidRPr="00AA71AC">
        <w:rPr>
          <w:rFonts w:asciiTheme="majorHAnsi" w:hAnsiTheme="majorHAnsi"/>
          <w:b/>
          <w:color w:val="3A6640"/>
          <w:sz w:val="32"/>
          <w:szCs w:val="32"/>
        </w:rPr>
        <w:t xml:space="preserve"> Received</w:t>
      </w:r>
    </w:p>
    <w:p w14:paraId="10ADBDF4" w14:textId="77777777" w:rsidR="008A2336" w:rsidRPr="00763568" w:rsidRDefault="008A2336" w:rsidP="00720A6D">
      <w:pPr>
        <w:rPr>
          <w:rFonts w:asciiTheme="majorHAnsi" w:hAnsiTheme="majorHAnsi"/>
        </w:rPr>
      </w:pPr>
    </w:p>
    <w:p w14:paraId="56C16263" w14:textId="17B22A9A" w:rsidR="00255FBA" w:rsidRDefault="00255FBA" w:rsidP="00720A6D">
      <w:pPr>
        <w:rPr>
          <w:rFonts w:asciiTheme="majorHAnsi" w:hAnsiTheme="majorHAnsi"/>
        </w:rPr>
      </w:pPr>
      <w:r>
        <w:rPr>
          <w:rFonts w:asciiTheme="majorHAnsi" w:hAnsiTheme="majorHAnsi"/>
        </w:rPr>
        <w:t>American Library in Paris Visiting Fellowship. Application for Spring 2025. Topic: Immigrant and Expatriate US Women in Paris.</w:t>
      </w:r>
      <w:r w:rsidR="00C83A70">
        <w:rPr>
          <w:rFonts w:asciiTheme="majorHAnsi" w:hAnsiTheme="majorHAnsi"/>
        </w:rPr>
        <w:t xml:space="preserve"> Not received.</w:t>
      </w:r>
    </w:p>
    <w:p w14:paraId="15410906" w14:textId="77777777" w:rsidR="00255FBA" w:rsidRDefault="00255FBA" w:rsidP="00720A6D">
      <w:pPr>
        <w:rPr>
          <w:rFonts w:asciiTheme="majorHAnsi" w:hAnsiTheme="majorHAnsi"/>
        </w:rPr>
      </w:pPr>
    </w:p>
    <w:p w14:paraId="28778F00" w14:textId="60A47BC1" w:rsidR="002409D2" w:rsidRDefault="002409D2" w:rsidP="00720A6D">
      <w:pPr>
        <w:rPr>
          <w:rFonts w:asciiTheme="majorHAnsi" w:hAnsiTheme="majorHAnsi"/>
        </w:rPr>
      </w:pPr>
      <w:r>
        <w:rPr>
          <w:rFonts w:asciiTheme="majorHAnsi" w:hAnsiTheme="majorHAnsi"/>
        </w:rPr>
        <w:t>USF Sarasota-Manatee Faculty Professional Development Awards. $1500 requested</w:t>
      </w:r>
      <w:r w:rsidR="0009337A">
        <w:rPr>
          <w:rFonts w:asciiTheme="majorHAnsi" w:hAnsiTheme="majorHAnsi"/>
        </w:rPr>
        <w:t xml:space="preserve"> for my VGE (Virtual Global Education) project with my Human Rights course</w:t>
      </w:r>
      <w:r>
        <w:rPr>
          <w:rFonts w:asciiTheme="majorHAnsi" w:hAnsiTheme="majorHAnsi"/>
        </w:rPr>
        <w:t xml:space="preserve">. Submitted </w:t>
      </w:r>
      <w:r w:rsidR="0009337A">
        <w:rPr>
          <w:rFonts w:asciiTheme="majorHAnsi" w:hAnsiTheme="majorHAnsi"/>
        </w:rPr>
        <w:t>April</w:t>
      </w:r>
      <w:r>
        <w:rPr>
          <w:rFonts w:asciiTheme="majorHAnsi" w:hAnsiTheme="majorHAnsi"/>
        </w:rPr>
        <w:t xml:space="preserve"> 2024.</w:t>
      </w:r>
      <w:r w:rsidR="00C83A70">
        <w:rPr>
          <w:rFonts w:asciiTheme="majorHAnsi" w:hAnsiTheme="majorHAnsi"/>
        </w:rPr>
        <w:t xml:space="preserve"> Not received.</w:t>
      </w:r>
    </w:p>
    <w:p w14:paraId="11B12F18" w14:textId="77777777" w:rsidR="002409D2" w:rsidRDefault="002409D2" w:rsidP="00720A6D">
      <w:pPr>
        <w:rPr>
          <w:rFonts w:asciiTheme="majorHAnsi" w:hAnsiTheme="majorHAnsi"/>
        </w:rPr>
      </w:pPr>
    </w:p>
    <w:p w14:paraId="06894004" w14:textId="12894416" w:rsidR="002409D2" w:rsidRDefault="002409D2" w:rsidP="00720A6D">
      <w:pPr>
        <w:rPr>
          <w:rFonts w:asciiTheme="majorHAnsi" w:hAnsiTheme="majorHAnsi"/>
        </w:rPr>
      </w:pPr>
      <w:r>
        <w:rPr>
          <w:rFonts w:asciiTheme="majorHAnsi" w:hAnsiTheme="majorHAnsi"/>
        </w:rPr>
        <w:t xml:space="preserve">CAS International Travel Support Request. $750 for travel to </w:t>
      </w:r>
      <w:r w:rsidR="0009337A">
        <w:rPr>
          <w:rFonts w:asciiTheme="majorHAnsi" w:hAnsiTheme="majorHAnsi"/>
        </w:rPr>
        <w:t>present</w:t>
      </w:r>
      <w:r>
        <w:rPr>
          <w:rFonts w:asciiTheme="majorHAnsi" w:hAnsiTheme="majorHAnsi"/>
        </w:rPr>
        <w:t xml:space="preserve"> at 2024 </w:t>
      </w:r>
      <w:r w:rsidR="0009337A">
        <w:rPr>
          <w:rFonts w:asciiTheme="majorHAnsi" w:hAnsiTheme="majorHAnsi"/>
        </w:rPr>
        <w:t>Migration Conference</w:t>
      </w:r>
      <w:r>
        <w:rPr>
          <w:rFonts w:asciiTheme="majorHAnsi" w:hAnsiTheme="majorHAnsi"/>
        </w:rPr>
        <w:t xml:space="preserve"> in </w:t>
      </w:r>
      <w:r w:rsidR="0009337A">
        <w:rPr>
          <w:rFonts w:asciiTheme="majorHAnsi" w:hAnsiTheme="majorHAnsi"/>
        </w:rPr>
        <w:t>Innsbruck</w:t>
      </w:r>
      <w:r>
        <w:rPr>
          <w:rFonts w:asciiTheme="majorHAnsi" w:hAnsiTheme="majorHAnsi"/>
        </w:rPr>
        <w:t>,</w:t>
      </w:r>
      <w:r w:rsidR="0009337A">
        <w:rPr>
          <w:rFonts w:asciiTheme="majorHAnsi" w:hAnsiTheme="majorHAnsi"/>
        </w:rPr>
        <w:t xml:space="preserve"> Austria,</w:t>
      </w:r>
      <w:r>
        <w:rPr>
          <w:rFonts w:asciiTheme="majorHAnsi" w:hAnsiTheme="majorHAnsi"/>
        </w:rPr>
        <w:t xml:space="preserve"> </w:t>
      </w:r>
      <w:r w:rsidR="0009337A">
        <w:rPr>
          <w:rFonts w:asciiTheme="majorHAnsi" w:hAnsiTheme="majorHAnsi"/>
        </w:rPr>
        <w:t>September</w:t>
      </w:r>
      <w:r>
        <w:rPr>
          <w:rFonts w:asciiTheme="majorHAnsi" w:hAnsiTheme="majorHAnsi"/>
        </w:rPr>
        <w:t xml:space="preserve"> 2024. Submitted</w:t>
      </w:r>
      <w:r w:rsidR="0009337A">
        <w:rPr>
          <w:rFonts w:asciiTheme="majorHAnsi" w:hAnsiTheme="majorHAnsi"/>
        </w:rPr>
        <w:t xml:space="preserve"> and received.</w:t>
      </w:r>
    </w:p>
    <w:p w14:paraId="204A4160" w14:textId="77777777" w:rsidR="002409D2" w:rsidRDefault="002409D2" w:rsidP="00720A6D">
      <w:pPr>
        <w:rPr>
          <w:rFonts w:asciiTheme="majorHAnsi" w:hAnsiTheme="majorHAnsi"/>
        </w:rPr>
      </w:pPr>
    </w:p>
    <w:p w14:paraId="19D956DE" w14:textId="351011CA" w:rsidR="00182ED7" w:rsidRPr="00A33DE3" w:rsidRDefault="00182ED7" w:rsidP="00720A6D">
      <w:pPr>
        <w:rPr>
          <w:rFonts w:asciiTheme="majorHAnsi" w:hAnsiTheme="majorHAnsi"/>
        </w:rPr>
      </w:pPr>
      <w:r w:rsidRPr="00A33DE3">
        <w:rPr>
          <w:rFonts w:asciiTheme="majorHAnsi" w:hAnsiTheme="majorHAnsi"/>
        </w:rPr>
        <w:t>USF Faculty International Travel Grant (2023). Guest lecture, “Supporting LGBTQI+ and single mother refugees” at FAWCO, Bratislava, Slovakia, $1618.</w:t>
      </w:r>
    </w:p>
    <w:p w14:paraId="480D4381" w14:textId="3FE3954A" w:rsidR="00182ED7" w:rsidRPr="00A33DE3" w:rsidRDefault="00182ED7" w:rsidP="00720A6D">
      <w:pPr>
        <w:rPr>
          <w:rFonts w:asciiTheme="majorHAnsi" w:hAnsiTheme="majorHAnsi"/>
        </w:rPr>
      </w:pPr>
    </w:p>
    <w:p w14:paraId="18E3012A" w14:textId="20D86353" w:rsidR="00182ED7" w:rsidRPr="00763568" w:rsidRDefault="00182ED7" w:rsidP="00720A6D">
      <w:pPr>
        <w:rPr>
          <w:rFonts w:asciiTheme="majorHAnsi" w:hAnsiTheme="majorHAnsi"/>
        </w:rPr>
      </w:pPr>
      <w:r w:rsidRPr="00A33DE3">
        <w:rPr>
          <w:rFonts w:asciiTheme="majorHAnsi" w:hAnsiTheme="majorHAnsi"/>
        </w:rPr>
        <w:t xml:space="preserve">USF Critical Thinking Grant Award (2023). Providing online interviews with INR 3202, International Human Rights, students with refugees working with the NGO </w:t>
      </w:r>
      <w:proofErr w:type="spellStart"/>
      <w:r w:rsidRPr="00A33DE3">
        <w:rPr>
          <w:rFonts w:asciiTheme="majorHAnsi" w:hAnsiTheme="majorHAnsi"/>
        </w:rPr>
        <w:t>NaTakallam</w:t>
      </w:r>
      <w:proofErr w:type="spellEnd"/>
      <w:r w:rsidRPr="00A33DE3">
        <w:rPr>
          <w:rFonts w:asciiTheme="majorHAnsi" w:hAnsiTheme="majorHAnsi"/>
        </w:rPr>
        <w:t>. $1750.</w:t>
      </w:r>
    </w:p>
    <w:p w14:paraId="3B6610E1" w14:textId="77777777" w:rsidR="00182ED7" w:rsidRPr="00763568" w:rsidRDefault="00182ED7" w:rsidP="00720A6D">
      <w:pPr>
        <w:rPr>
          <w:rFonts w:asciiTheme="majorHAnsi" w:hAnsiTheme="majorHAnsi"/>
        </w:rPr>
      </w:pPr>
    </w:p>
    <w:p w14:paraId="5C94303A" w14:textId="09448B93" w:rsidR="004C152F" w:rsidRPr="00182ED7" w:rsidRDefault="004C152F" w:rsidP="00720A6D">
      <w:pPr>
        <w:rPr>
          <w:rFonts w:asciiTheme="majorHAnsi" w:hAnsiTheme="majorHAnsi"/>
          <w:color w:val="000000" w:themeColor="text1"/>
        </w:rPr>
      </w:pPr>
      <w:r w:rsidRPr="00182ED7">
        <w:rPr>
          <w:rFonts w:asciiTheme="majorHAnsi" w:hAnsiTheme="majorHAnsi"/>
          <w:color w:val="000000" w:themeColor="text1"/>
        </w:rPr>
        <w:t>International Affairs Fellowship for Tenured International Relations Scholars (2021-22 academic year). Application to work with UNHCR, IOM, or State Department Office of Refugee Resettlement</w:t>
      </w:r>
      <w:r w:rsidR="00EE7402" w:rsidRPr="00182ED7">
        <w:rPr>
          <w:rFonts w:asciiTheme="majorHAnsi" w:hAnsiTheme="majorHAnsi"/>
          <w:color w:val="000000" w:themeColor="text1"/>
        </w:rPr>
        <w:t xml:space="preserve"> during a sabbatical year. Council on Foreign Relations.</w:t>
      </w:r>
    </w:p>
    <w:p w14:paraId="36ABBAE0" w14:textId="77777777" w:rsidR="00833418" w:rsidRPr="00E71B3A" w:rsidRDefault="00833418" w:rsidP="00720A6D">
      <w:pPr>
        <w:rPr>
          <w:rFonts w:asciiTheme="majorHAnsi" w:hAnsiTheme="majorHAnsi"/>
        </w:rPr>
      </w:pPr>
    </w:p>
    <w:p w14:paraId="623FA0BB" w14:textId="37319BC3" w:rsidR="009B77A7" w:rsidRPr="00E71B3A" w:rsidRDefault="009B77A7" w:rsidP="00720A6D">
      <w:pPr>
        <w:rPr>
          <w:rFonts w:asciiTheme="majorHAnsi" w:hAnsiTheme="majorHAnsi"/>
        </w:rPr>
      </w:pPr>
      <w:r w:rsidRPr="00E71B3A">
        <w:rPr>
          <w:rFonts w:asciiTheme="majorHAnsi" w:hAnsiTheme="majorHAnsi"/>
        </w:rPr>
        <w:lastRenderedPageBreak/>
        <w:t>USF</w:t>
      </w:r>
      <w:r w:rsidR="00FC219D" w:rsidRPr="00E71B3A">
        <w:rPr>
          <w:rFonts w:asciiTheme="majorHAnsi" w:hAnsiTheme="majorHAnsi"/>
        </w:rPr>
        <w:t>SM</w:t>
      </w:r>
      <w:r w:rsidRPr="00E71B3A">
        <w:rPr>
          <w:rFonts w:asciiTheme="majorHAnsi" w:hAnsiTheme="majorHAnsi"/>
        </w:rPr>
        <w:t xml:space="preserve"> Professional Development Award (2020). $1,500 to travel to AERA Annual Meeting in San Francisco to deliver and invited paper on refugee resettlement in New Zealand.</w:t>
      </w:r>
    </w:p>
    <w:p w14:paraId="3E061BA5" w14:textId="77777777" w:rsidR="009B77A7" w:rsidRPr="00E71B3A" w:rsidRDefault="009B77A7" w:rsidP="00720A6D">
      <w:pPr>
        <w:rPr>
          <w:rFonts w:asciiTheme="majorHAnsi" w:hAnsiTheme="majorHAnsi"/>
        </w:rPr>
      </w:pPr>
    </w:p>
    <w:p w14:paraId="1E38947D" w14:textId="1A9B6C39" w:rsidR="00720A6D" w:rsidRPr="00E71B3A" w:rsidRDefault="00720A6D" w:rsidP="00720A6D">
      <w:pPr>
        <w:rPr>
          <w:rFonts w:asciiTheme="majorHAnsi" w:hAnsiTheme="majorHAnsi"/>
        </w:rPr>
      </w:pPr>
      <w:r w:rsidRPr="00E71B3A">
        <w:rPr>
          <w:rFonts w:asciiTheme="majorHAnsi" w:hAnsiTheme="majorHAnsi"/>
        </w:rPr>
        <w:t>USF Nexus Initiative (UNI) Award</w:t>
      </w:r>
      <w:r w:rsidR="009B77A7" w:rsidRPr="00E71B3A">
        <w:rPr>
          <w:rFonts w:asciiTheme="majorHAnsi" w:hAnsiTheme="majorHAnsi"/>
        </w:rPr>
        <w:t xml:space="preserve"> (2019)</w:t>
      </w:r>
      <w:r w:rsidRPr="00E71B3A">
        <w:rPr>
          <w:rFonts w:asciiTheme="majorHAnsi" w:hAnsiTheme="majorHAnsi"/>
        </w:rPr>
        <w:t>. $7,800 awarded to research the Welcoming Communities Initiative in</w:t>
      </w:r>
      <w:r w:rsidR="00F65DD3" w:rsidRPr="00E71B3A">
        <w:rPr>
          <w:rFonts w:asciiTheme="majorHAnsi" w:hAnsiTheme="majorHAnsi"/>
        </w:rPr>
        <w:t xml:space="preserve"> New Zealand with Dr. Fred </w:t>
      </w:r>
      <w:proofErr w:type="spellStart"/>
      <w:r w:rsidR="00F65DD3" w:rsidRPr="00E71B3A">
        <w:rPr>
          <w:rFonts w:asciiTheme="majorHAnsi" w:hAnsiTheme="majorHAnsi"/>
        </w:rPr>
        <w:t>Bemak</w:t>
      </w:r>
      <w:proofErr w:type="spellEnd"/>
      <w:r w:rsidRPr="00E71B3A">
        <w:rPr>
          <w:rFonts w:asciiTheme="majorHAnsi" w:hAnsiTheme="majorHAnsi"/>
        </w:rPr>
        <w:t>, Professor, George Mason University.</w:t>
      </w:r>
    </w:p>
    <w:p w14:paraId="7BA54F0E" w14:textId="77777777" w:rsidR="00720A6D" w:rsidRPr="00E71B3A" w:rsidRDefault="00720A6D" w:rsidP="00720A6D">
      <w:pPr>
        <w:rPr>
          <w:rFonts w:asciiTheme="majorHAnsi" w:hAnsiTheme="majorHAnsi"/>
        </w:rPr>
      </w:pPr>
    </w:p>
    <w:p w14:paraId="0FD6CF83" w14:textId="1053C313" w:rsidR="00720A6D" w:rsidRPr="00E71B3A" w:rsidRDefault="00F65DD3" w:rsidP="00720A6D">
      <w:pPr>
        <w:rPr>
          <w:rFonts w:asciiTheme="majorHAnsi" w:hAnsiTheme="majorHAnsi"/>
        </w:rPr>
      </w:pPr>
      <w:r w:rsidRPr="00E71B3A">
        <w:rPr>
          <w:rFonts w:asciiTheme="majorHAnsi" w:hAnsiTheme="majorHAnsi"/>
        </w:rPr>
        <w:t xml:space="preserve">USFSM </w:t>
      </w:r>
      <w:r w:rsidR="00720A6D" w:rsidRPr="00E71B3A">
        <w:rPr>
          <w:rFonts w:asciiTheme="majorHAnsi" w:hAnsiTheme="majorHAnsi"/>
        </w:rPr>
        <w:t>Professional Development Grant (2019). $1500 to attend and speak at a Refugee Networking Conference in Frankfurt, Germany.</w:t>
      </w:r>
    </w:p>
    <w:p w14:paraId="786F78CE" w14:textId="77777777" w:rsidR="00F01046" w:rsidRPr="00E71B3A" w:rsidRDefault="00F01046" w:rsidP="00720A6D">
      <w:pPr>
        <w:rPr>
          <w:rFonts w:asciiTheme="majorHAnsi" w:hAnsiTheme="majorHAnsi"/>
        </w:rPr>
      </w:pPr>
    </w:p>
    <w:p w14:paraId="3D5D1E04" w14:textId="77777777" w:rsidR="00720A6D" w:rsidRPr="00E71B3A" w:rsidRDefault="00720A6D" w:rsidP="00720A6D">
      <w:pPr>
        <w:rPr>
          <w:rFonts w:asciiTheme="majorHAnsi" w:hAnsiTheme="majorHAnsi"/>
        </w:rPr>
      </w:pPr>
      <w:r w:rsidRPr="00E71B3A">
        <w:rPr>
          <w:rFonts w:asciiTheme="majorHAnsi" w:hAnsiTheme="majorHAnsi"/>
        </w:rPr>
        <w:t xml:space="preserve">IBCT Mini-grant award (2019). </w:t>
      </w:r>
      <w:proofErr w:type="spellStart"/>
      <w:r w:rsidRPr="00E71B3A">
        <w:rPr>
          <w:rFonts w:asciiTheme="majorHAnsi" w:hAnsiTheme="majorHAnsi"/>
        </w:rPr>
        <w:t>NaTakallam</w:t>
      </w:r>
      <w:proofErr w:type="spellEnd"/>
      <w:r w:rsidRPr="00E71B3A">
        <w:rPr>
          <w:rFonts w:asciiTheme="majorHAnsi" w:hAnsiTheme="majorHAnsi"/>
        </w:rPr>
        <w:t>: The Gift of Conversation. $2,000 requested. Received $1750.</w:t>
      </w:r>
    </w:p>
    <w:p w14:paraId="0BE455D8" w14:textId="77777777" w:rsidR="003B46FB" w:rsidRPr="00E71B3A" w:rsidRDefault="003B46FB" w:rsidP="00720A6D">
      <w:pPr>
        <w:rPr>
          <w:rFonts w:asciiTheme="majorHAnsi" w:hAnsiTheme="majorHAnsi"/>
        </w:rPr>
      </w:pPr>
    </w:p>
    <w:p w14:paraId="3CBFAA62" w14:textId="77777777" w:rsidR="00720A6D" w:rsidRPr="00E71B3A" w:rsidRDefault="00720A6D" w:rsidP="00720A6D">
      <w:pPr>
        <w:rPr>
          <w:rFonts w:asciiTheme="majorHAnsi" w:hAnsiTheme="majorHAnsi"/>
        </w:rPr>
      </w:pPr>
      <w:r w:rsidRPr="00E71B3A">
        <w:rPr>
          <w:rFonts w:asciiTheme="majorHAnsi" w:hAnsiTheme="majorHAnsi"/>
        </w:rPr>
        <w:t>Fulbright Specialist Award (2018). Application accepted December 2018. Evaluation work conducted at Mangere Refugee Resettlement Centre, Auckland, NZ, August-September 2019.</w:t>
      </w:r>
    </w:p>
    <w:p w14:paraId="229F28DA" w14:textId="77777777" w:rsidR="00720A6D" w:rsidRPr="00E71B3A" w:rsidRDefault="00720A6D" w:rsidP="00720A6D">
      <w:pPr>
        <w:rPr>
          <w:rFonts w:asciiTheme="majorHAnsi" w:hAnsiTheme="majorHAnsi"/>
        </w:rPr>
      </w:pPr>
    </w:p>
    <w:p w14:paraId="4EEEEDCA" w14:textId="59253FC7" w:rsidR="00720A6D" w:rsidRPr="00E71B3A" w:rsidRDefault="00720A6D" w:rsidP="00720A6D">
      <w:pPr>
        <w:rPr>
          <w:rFonts w:asciiTheme="majorHAnsi" w:hAnsiTheme="majorHAnsi"/>
        </w:rPr>
      </w:pPr>
      <w:r w:rsidRPr="00E71B3A">
        <w:rPr>
          <w:rFonts w:asciiTheme="majorHAnsi" w:hAnsiTheme="majorHAnsi"/>
        </w:rPr>
        <w:t>USFSM Research Grant (summer, 2018). $10,000 to work on my edited book on the English-speaking countries of refugee resettlement.</w:t>
      </w:r>
    </w:p>
    <w:p w14:paraId="3F2539DF" w14:textId="77777777" w:rsidR="00720A6D" w:rsidRPr="00E71B3A" w:rsidRDefault="00720A6D" w:rsidP="00720A6D">
      <w:pPr>
        <w:rPr>
          <w:rFonts w:asciiTheme="majorHAnsi" w:hAnsiTheme="majorHAnsi"/>
        </w:rPr>
      </w:pPr>
    </w:p>
    <w:p w14:paraId="1229F189" w14:textId="77777777" w:rsidR="00720A6D" w:rsidRDefault="00720A6D" w:rsidP="00720A6D">
      <w:pPr>
        <w:rPr>
          <w:rFonts w:asciiTheme="majorHAnsi" w:hAnsiTheme="majorHAnsi"/>
        </w:rPr>
      </w:pPr>
      <w:r w:rsidRPr="00E71B3A">
        <w:rPr>
          <w:rFonts w:asciiTheme="majorHAnsi" w:hAnsiTheme="majorHAnsi"/>
        </w:rPr>
        <w:t xml:space="preserve">USFSM Professional Development Grant (2018). $2,500 to work in a refugee camp in the </w:t>
      </w:r>
      <w:proofErr w:type="spellStart"/>
      <w:r w:rsidRPr="00E71B3A">
        <w:rPr>
          <w:rFonts w:asciiTheme="majorHAnsi" w:hAnsiTheme="majorHAnsi"/>
        </w:rPr>
        <w:t>Chalkida</w:t>
      </w:r>
      <w:proofErr w:type="spellEnd"/>
      <w:r w:rsidRPr="00E71B3A">
        <w:rPr>
          <w:rFonts w:asciiTheme="majorHAnsi" w:hAnsiTheme="majorHAnsi"/>
        </w:rPr>
        <w:t xml:space="preserve"> region of Greece through Cross-Cultural Solutions. Received for July-August 2018.</w:t>
      </w:r>
    </w:p>
    <w:p w14:paraId="64C7AD63" w14:textId="77777777" w:rsidR="002B1544" w:rsidRPr="00E71B3A" w:rsidRDefault="002B1544" w:rsidP="00720A6D">
      <w:pPr>
        <w:rPr>
          <w:rFonts w:asciiTheme="majorHAnsi" w:hAnsiTheme="majorHAnsi"/>
        </w:rPr>
      </w:pPr>
    </w:p>
    <w:p w14:paraId="715DC12C" w14:textId="74DF0ADB" w:rsidR="00720A6D" w:rsidRDefault="00720A6D" w:rsidP="00720A6D">
      <w:pPr>
        <w:rPr>
          <w:rFonts w:asciiTheme="majorHAnsi" w:hAnsiTheme="majorHAnsi"/>
        </w:rPr>
      </w:pPr>
      <w:r w:rsidRPr="00E71B3A">
        <w:rPr>
          <w:rFonts w:asciiTheme="majorHAnsi" w:hAnsiTheme="majorHAnsi"/>
        </w:rPr>
        <w:t>USF Faculty International Travel Grant (2018). $2,500 to present as the primary organizer of a multi-country presentation on refugee youth education in Thessaloniki, Greece.</w:t>
      </w:r>
    </w:p>
    <w:p w14:paraId="273DF6C4" w14:textId="77777777" w:rsidR="00720A6D" w:rsidRPr="00E71B3A" w:rsidRDefault="00720A6D" w:rsidP="00720A6D">
      <w:pPr>
        <w:rPr>
          <w:rFonts w:asciiTheme="majorHAnsi" w:hAnsiTheme="majorHAnsi"/>
        </w:rPr>
      </w:pPr>
    </w:p>
    <w:p w14:paraId="0F309027" w14:textId="2346AB6A" w:rsidR="00720A6D" w:rsidRDefault="00720A6D" w:rsidP="00720A6D">
      <w:pPr>
        <w:rPr>
          <w:rFonts w:asciiTheme="majorHAnsi" w:hAnsiTheme="majorHAnsi"/>
        </w:rPr>
      </w:pPr>
      <w:r w:rsidRPr="00E71B3A">
        <w:rPr>
          <w:rFonts w:asciiTheme="majorHAnsi" w:hAnsiTheme="majorHAnsi"/>
        </w:rPr>
        <w:t>Soka University, Tokyo, Japan. Visiting Scholar (2017). Received. Taught International Issues in Education. Research on Japan as the first Asian country to pilot recent refugee resettlement. $8,000 plus housing and flights.</w:t>
      </w:r>
    </w:p>
    <w:p w14:paraId="0F5707A8" w14:textId="77777777" w:rsidR="00E4636C" w:rsidRPr="00E71B3A" w:rsidRDefault="00E4636C" w:rsidP="00720A6D">
      <w:pPr>
        <w:rPr>
          <w:rFonts w:asciiTheme="majorHAnsi" w:hAnsiTheme="majorHAnsi"/>
        </w:rPr>
      </w:pPr>
    </w:p>
    <w:p w14:paraId="6AC4F428" w14:textId="5BD27F83" w:rsidR="00720A6D" w:rsidRPr="00E71B3A" w:rsidRDefault="00720A6D" w:rsidP="00720A6D">
      <w:pPr>
        <w:rPr>
          <w:rFonts w:asciiTheme="majorHAnsi" w:hAnsiTheme="majorHAnsi"/>
        </w:rPr>
      </w:pPr>
      <w:r w:rsidRPr="00E71B3A">
        <w:rPr>
          <w:rFonts w:asciiTheme="majorHAnsi" w:hAnsiTheme="majorHAnsi"/>
        </w:rPr>
        <w:t>USFSM Professional Development Grant (2016). For travel to present at the World Congress of Comparative Education Society Conference in Beijing, China. $2,500.</w:t>
      </w:r>
    </w:p>
    <w:p w14:paraId="20D7A5BC" w14:textId="77777777" w:rsidR="00720A6D" w:rsidRPr="00E71B3A" w:rsidRDefault="00720A6D" w:rsidP="00720A6D">
      <w:pPr>
        <w:rPr>
          <w:rFonts w:asciiTheme="majorHAnsi" w:hAnsiTheme="majorHAnsi"/>
        </w:rPr>
      </w:pPr>
      <w:r w:rsidRPr="00E71B3A">
        <w:rPr>
          <w:rFonts w:asciiTheme="majorHAnsi" w:hAnsiTheme="majorHAnsi"/>
        </w:rPr>
        <w:t>USF Faculty International Travel Grant (2016). For travel to invited panel at the International Society for the Study of Behavioral Development, Vilnius, Lithuania. $2,500.</w:t>
      </w:r>
    </w:p>
    <w:p w14:paraId="0A456AF2" w14:textId="77777777" w:rsidR="000929E4" w:rsidRPr="00E71B3A" w:rsidRDefault="000929E4" w:rsidP="00720A6D">
      <w:pPr>
        <w:rPr>
          <w:rFonts w:asciiTheme="majorHAnsi" w:hAnsiTheme="majorHAnsi"/>
        </w:rPr>
      </w:pPr>
    </w:p>
    <w:p w14:paraId="238F89FC" w14:textId="73FCBFBA" w:rsidR="00720A6D" w:rsidRPr="00E71B3A" w:rsidRDefault="00720A6D" w:rsidP="00720A6D">
      <w:pPr>
        <w:autoSpaceDE w:val="0"/>
        <w:rPr>
          <w:rFonts w:asciiTheme="majorHAnsi" w:hAnsiTheme="majorHAnsi"/>
          <w:i/>
        </w:rPr>
      </w:pPr>
      <w:r w:rsidRPr="00E71B3A">
        <w:rPr>
          <w:rFonts w:asciiTheme="majorHAnsi" w:hAnsiTheme="majorHAnsi"/>
        </w:rPr>
        <w:t xml:space="preserve">USFSM Faculty Support Award (2015). Received $2,500 to attend New Zealand Refugee Education Conference. Invited keynote speaker. Also worked with co-author (Auckland, NZ) on a manuscript and delivered invited address at Fulbright NZ (Wellington) on my new book, </w:t>
      </w:r>
      <w:r w:rsidRPr="00E71B3A">
        <w:rPr>
          <w:rFonts w:asciiTheme="majorHAnsi" w:hAnsiTheme="majorHAnsi"/>
          <w:i/>
        </w:rPr>
        <w:t>Cold Water: Women and Girls of Lira, Uganda.</w:t>
      </w:r>
    </w:p>
    <w:p w14:paraId="425441CC" w14:textId="77777777" w:rsidR="001A0A70" w:rsidRPr="00E71B3A" w:rsidRDefault="001A0A70" w:rsidP="00720A6D">
      <w:pPr>
        <w:autoSpaceDE w:val="0"/>
        <w:rPr>
          <w:rFonts w:asciiTheme="majorHAnsi" w:hAnsiTheme="majorHAnsi"/>
          <w:i/>
        </w:rPr>
      </w:pPr>
    </w:p>
    <w:p w14:paraId="14C7C526" w14:textId="77777777" w:rsidR="00720A6D" w:rsidRPr="00E71B3A" w:rsidRDefault="00720A6D" w:rsidP="00720A6D">
      <w:pPr>
        <w:autoSpaceDE w:val="0"/>
        <w:rPr>
          <w:rFonts w:asciiTheme="majorHAnsi" w:hAnsiTheme="majorHAnsi"/>
        </w:rPr>
      </w:pPr>
      <w:r w:rsidRPr="00E71B3A">
        <w:rPr>
          <w:rFonts w:asciiTheme="majorHAnsi" w:hAnsiTheme="majorHAnsi"/>
        </w:rPr>
        <w:t>USF International Travel Grant Award (2015). Received $2,500 to attend and present at Australasian Conference in African Studies in Melbourne, Australia. Additional money was used to work with co-guest editor, Karen Dooley (QUT, Brisbane, Australia) and visit refugee support schools in Brisbane and Sydney.</w:t>
      </w:r>
    </w:p>
    <w:p w14:paraId="4EE2F8AD" w14:textId="77777777" w:rsidR="00720A6D" w:rsidRPr="00E71B3A" w:rsidRDefault="00720A6D" w:rsidP="00720A6D">
      <w:pPr>
        <w:autoSpaceDE w:val="0"/>
        <w:rPr>
          <w:rFonts w:asciiTheme="majorHAnsi" w:hAnsiTheme="majorHAnsi"/>
        </w:rPr>
      </w:pPr>
    </w:p>
    <w:p w14:paraId="746AF5B0" w14:textId="77777777" w:rsidR="00720A6D" w:rsidRPr="00E71B3A" w:rsidRDefault="00720A6D" w:rsidP="00720A6D">
      <w:pPr>
        <w:autoSpaceDE w:val="0"/>
        <w:rPr>
          <w:rFonts w:asciiTheme="majorHAnsi" w:hAnsiTheme="majorHAnsi"/>
        </w:rPr>
      </w:pPr>
      <w:r w:rsidRPr="00E71B3A">
        <w:rPr>
          <w:rFonts w:asciiTheme="majorHAnsi" w:hAnsiTheme="majorHAnsi"/>
        </w:rPr>
        <w:t xml:space="preserve">Ian Axford (New Zealand) Fellowship in Public Policy. (Awarded in May 2013; fellowship in Feb-Aug 2014). Refugee resettlement in New Zealand and the United States: A comparative study. </w:t>
      </w:r>
      <w:proofErr w:type="gramStart"/>
      <w:r w:rsidRPr="00E71B3A">
        <w:rPr>
          <w:rFonts w:asciiTheme="majorHAnsi" w:hAnsiTheme="majorHAnsi"/>
        </w:rPr>
        <w:t>Seven month</w:t>
      </w:r>
      <w:proofErr w:type="gramEnd"/>
      <w:r w:rsidRPr="00E71B3A">
        <w:rPr>
          <w:rFonts w:asciiTheme="majorHAnsi" w:hAnsiTheme="majorHAnsi"/>
        </w:rPr>
        <w:t xml:space="preserve"> stipend to work with Immigration New Zealand in the Ministry of Business, Wellington, to analyze how new policies have affected practice and to compare country policies and practices in the US and NZ. Administered by Fulbright New Zealand. $27,000</w:t>
      </w:r>
    </w:p>
    <w:p w14:paraId="46604FE8" w14:textId="77777777" w:rsidR="00720A6D" w:rsidRPr="00E71B3A" w:rsidRDefault="00720A6D" w:rsidP="00720A6D">
      <w:pPr>
        <w:autoSpaceDE w:val="0"/>
        <w:rPr>
          <w:rFonts w:asciiTheme="majorHAnsi" w:hAnsiTheme="majorHAnsi"/>
        </w:rPr>
      </w:pPr>
    </w:p>
    <w:p w14:paraId="77E65191" w14:textId="77777777" w:rsidR="00720A6D" w:rsidRPr="00E71B3A" w:rsidRDefault="00720A6D" w:rsidP="00720A6D">
      <w:pPr>
        <w:autoSpaceDE w:val="0"/>
        <w:rPr>
          <w:rFonts w:asciiTheme="majorHAnsi" w:hAnsiTheme="majorHAnsi"/>
        </w:rPr>
      </w:pPr>
      <w:r w:rsidRPr="00E71B3A">
        <w:rPr>
          <w:rFonts w:asciiTheme="majorHAnsi" w:hAnsiTheme="majorHAnsi"/>
        </w:rPr>
        <w:t>Women and girls in Lira, Uganda (multiple years, 2010-2013). $40,000 designated through USFSM Foundation to further my work in northern Uganda. Book published by Fountain Press, Kampala, 2015.</w:t>
      </w:r>
    </w:p>
    <w:p w14:paraId="59D42328" w14:textId="77777777" w:rsidR="00720A6D" w:rsidRPr="00E71B3A" w:rsidRDefault="00720A6D" w:rsidP="00720A6D">
      <w:pPr>
        <w:autoSpaceDE w:val="0"/>
        <w:rPr>
          <w:rFonts w:asciiTheme="majorHAnsi" w:hAnsiTheme="majorHAnsi"/>
        </w:rPr>
      </w:pPr>
    </w:p>
    <w:p w14:paraId="3A559C8F" w14:textId="77777777" w:rsidR="00720A6D" w:rsidRPr="00E71B3A" w:rsidRDefault="00720A6D" w:rsidP="00720A6D">
      <w:pPr>
        <w:autoSpaceDE w:val="0"/>
        <w:rPr>
          <w:rFonts w:asciiTheme="majorHAnsi" w:hAnsiTheme="majorHAnsi"/>
        </w:rPr>
      </w:pPr>
      <w:r w:rsidRPr="00E71B3A">
        <w:rPr>
          <w:rFonts w:asciiTheme="majorHAnsi" w:hAnsiTheme="majorHAnsi"/>
        </w:rPr>
        <w:t xml:space="preserve">Social Science Research and Humanities Council of Canada (2009). Children affected by war: An international initiative to develop educational interventions and psychosocial support for refugees, newcomers, and children living in post-conflict situations. $150,000. Co-PI. Awarded, Feb 2010. Work involved group teaching with Ugandan teachers at the University of Winnipeg in </w:t>
      </w:r>
      <w:proofErr w:type="gramStart"/>
      <w:r w:rsidRPr="00E71B3A">
        <w:rPr>
          <w:rFonts w:asciiTheme="majorHAnsi" w:hAnsiTheme="majorHAnsi"/>
        </w:rPr>
        <w:t>July,</w:t>
      </w:r>
      <w:proofErr w:type="gramEnd"/>
      <w:r w:rsidRPr="00E71B3A">
        <w:rPr>
          <w:rFonts w:asciiTheme="majorHAnsi" w:hAnsiTheme="majorHAnsi"/>
        </w:rPr>
        <w:t xml:space="preserve"> 2010, and two-week research trip to northern Uganda, Nov 2010.</w:t>
      </w:r>
    </w:p>
    <w:p w14:paraId="0163EA6D" w14:textId="77777777" w:rsidR="00720A6D" w:rsidRPr="00E71B3A" w:rsidRDefault="00720A6D" w:rsidP="00720A6D">
      <w:pPr>
        <w:autoSpaceDE w:val="0"/>
        <w:rPr>
          <w:rFonts w:asciiTheme="majorHAnsi" w:hAnsiTheme="majorHAnsi"/>
        </w:rPr>
      </w:pPr>
    </w:p>
    <w:p w14:paraId="71250E38" w14:textId="77777777" w:rsidR="00720A6D" w:rsidRPr="00E71B3A" w:rsidRDefault="00720A6D" w:rsidP="00720A6D">
      <w:pPr>
        <w:autoSpaceDE w:val="0"/>
        <w:rPr>
          <w:rFonts w:asciiTheme="majorHAnsi" w:hAnsiTheme="majorHAnsi"/>
        </w:rPr>
      </w:pPr>
      <w:bookmarkStart w:id="0" w:name="DDE_LINK1"/>
      <w:r w:rsidRPr="00E71B3A">
        <w:rPr>
          <w:rFonts w:asciiTheme="majorHAnsi" w:hAnsiTheme="majorHAnsi"/>
        </w:rPr>
        <w:t xml:space="preserve">Patel Center for Global Solutions (Fall 2009). Travel grant to </w:t>
      </w:r>
      <w:proofErr w:type="spellStart"/>
      <w:r w:rsidRPr="00E71B3A">
        <w:rPr>
          <w:rFonts w:asciiTheme="majorHAnsi" w:hAnsiTheme="majorHAnsi"/>
        </w:rPr>
        <w:t>Buduburan</w:t>
      </w:r>
      <w:proofErr w:type="spellEnd"/>
      <w:r w:rsidRPr="00E71B3A">
        <w:rPr>
          <w:rFonts w:asciiTheme="majorHAnsi" w:hAnsiTheme="majorHAnsi"/>
        </w:rPr>
        <w:t xml:space="preserve"> Refugee Camp, Ghana. $1,000. Awarded for travel in Jan 2010. Completed.</w:t>
      </w:r>
    </w:p>
    <w:bookmarkEnd w:id="0"/>
    <w:p w14:paraId="359F6425" w14:textId="77777777" w:rsidR="00720A6D" w:rsidRPr="00E71B3A" w:rsidRDefault="00720A6D" w:rsidP="00720A6D">
      <w:pPr>
        <w:autoSpaceDE w:val="0"/>
        <w:jc w:val="right"/>
        <w:rPr>
          <w:rFonts w:asciiTheme="majorHAnsi" w:hAnsiTheme="majorHAnsi"/>
        </w:rPr>
      </w:pPr>
    </w:p>
    <w:p w14:paraId="3ED1B0BD" w14:textId="77777777" w:rsidR="00720A6D" w:rsidRPr="00E71B3A" w:rsidRDefault="00720A6D" w:rsidP="00720A6D">
      <w:pPr>
        <w:rPr>
          <w:rFonts w:asciiTheme="majorHAnsi" w:hAnsiTheme="majorHAnsi"/>
        </w:rPr>
      </w:pPr>
      <w:r w:rsidRPr="00E71B3A">
        <w:rPr>
          <w:rFonts w:asciiTheme="majorHAnsi" w:hAnsiTheme="majorHAnsi"/>
        </w:rPr>
        <w:t xml:space="preserve">USF New Researcher Grant (2007). From there to here: Auto-photographic narratives by Tampa Bay’s refugee youth, $9,966. PI. Completed.  Journal article, book </w:t>
      </w:r>
      <w:proofErr w:type="spellStart"/>
      <w:r w:rsidRPr="00E71B3A">
        <w:rPr>
          <w:rFonts w:asciiTheme="majorHAnsi" w:hAnsiTheme="majorHAnsi"/>
        </w:rPr>
        <w:t>ms.</w:t>
      </w:r>
      <w:proofErr w:type="spellEnd"/>
      <w:r w:rsidRPr="00E71B3A">
        <w:rPr>
          <w:rFonts w:asciiTheme="majorHAnsi" w:hAnsiTheme="majorHAnsi"/>
        </w:rPr>
        <w:t>, teacher workshops, and conference presentations resulted from findings.</w:t>
      </w:r>
    </w:p>
    <w:p w14:paraId="0D761F93" w14:textId="77777777" w:rsidR="00720A6D" w:rsidRPr="00E71B3A" w:rsidRDefault="00720A6D" w:rsidP="00720A6D">
      <w:pPr>
        <w:rPr>
          <w:rFonts w:asciiTheme="majorHAnsi" w:hAnsiTheme="majorHAnsi"/>
        </w:rPr>
      </w:pPr>
    </w:p>
    <w:p w14:paraId="07A606E0" w14:textId="77777777" w:rsidR="00720A6D" w:rsidRPr="00E71B3A" w:rsidRDefault="00720A6D" w:rsidP="00720A6D">
      <w:pPr>
        <w:rPr>
          <w:rFonts w:asciiTheme="majorHAnsi" w:hAnsiTheme="majorHAnsi"/>
        </w:rPr>
      </w:pPr>
      <w:r w:rsidRPr="00E71B3A">
        <w:rPr>
          <w:rFonts w:asciiTheme="majorHAnsi" w:hAnsiTheme="majorHAnsi"/>
        </w:rPr>
        <w:t>USF International Travel Grant Award (2007). For paper presentation at the XIII World Congress of Comparative Education Societies, Sarajevo, Bosnia and Herzegovina. $2,500. Completed.</w:t>
      </w:r>
    </w:p>
    <w:p w14:paraId="076262E5" w14:textId="77777777" w:rsidR="00720A6D" w:rsidRPr="00E71B3A" w:rsidRDefault="00720A6D" w:rsidP="00720A6D">
      <w:pPr>
        <w:rPr>
          <w:rFonts w:asciiTheme="majorHAnsi" w:hAnsiTheme="majorHAnsi"/>
        </w:rPr>
      </w:pPr>
    </w:p>
    <w:p w14:paraId="6478A269" w14:textId="7860D2FA" w:rsidR="00720A6D" w:rsidRPr="00E71B3A" w:rsidRDefault="00720A6D" w:rsidP="00720A6D">
      <w:pPr>
        <w:rPr>
          <w:rFonts w:asciiTheme="majorHAnsi" w:hAnsiTheme="majorHAnsi"/>
        </w:rPr>
      </w:pPr>
      <w:r w:rsidRPr="00E71B3A">
        <w:rPr>
          <w:rFonts w:asciiTheme="majorHAnsi" w:hAnsiTheme="majorHAnsi"/>
        </w:rPr>
        <w:t>Ruddie Memorial Youth Foundation Grant (2005). Primary Investigator on the Refugee Family Services Liaison Program. $15,000. PI. Completed. One book chapter, one article, and a report resulted.</w:t>
      </w:r>
    </w:p>
    <w:p w14:paraId="39430CC8" w14:textId="64028081" w:rsidR="004C2697" w:rsidRDefault="004C2697">
      <w:pPr>
        <w:rPr>
          <w:rFonts w:asciiTheme="majorHAnsi" w:hAnsiTheme="majorHAnsi"/>
          <w:color w:val="1F497D" w:themeColor="text2"/>
          <w:sz w:val="32"/>
          <w:szCs w:val="32"/>
        </w:rPr>
      </w:pPr>
    </w:p>
    <w:p w14:paraId="78079938" w14:textId="77777777" w:rsidR="00790457" w:rsidRDefault="00790457">
      <w:pPr>
        <w:rPr>
          <w:rFonts w:asciiTheme="majorHAnsi" w:hAnsiTheme="majorHAnsi"/>
          <w:color w:val="3A6640"/>
          <w:sz w:val="32"/>
          <w:szCs w:val="32"/>
        </w:rPr>
      </w:pPr>
      <w:r>
        <w:rPr>
          <w:rFonts w:asciiTheme="majorHAnsi" w:hAnsiTheme="majorHAnsi"/>
          <w:color w:val="3A6640"/>
          <w:sz w:val="32"/>
          <w:szCs w:val="32"/>
        </w:rPr>
        <w:br w:type="page"/>
      </w:r>
    </w:p>
    <w:p w14:paraId="08030EAC" w14:textId="565E3AEE" w:rsidR="00720A6D" w:rsidRPr="00AA71AC" w:rsidRDefault="00720A6D" w:rsidP="00B56CF2">
      <w:pPr>
        <w:rPr>
          <w:rFonts w:asciiTheme="majorHAnsi" w:hAnsiTheme="majorHAnsi"/>
          <w:color w:val="3A6640"/>
          <w:sz w:val="32"/>
          <w:szCs w:val="32"/>
        </w:rPr>
      </w:pPr>
      <w:r w:rsidRPr="00AA71AC">
        <w:rPr>
          <w:rFonts w:asciiTheme="majorHAnsi" w:hAnsiTheme="majorHAnsi"/>
          <w:color w:val="3A6640"/>
          <w:sz w:val="32"/>
          <w:szCs w:val="32"/>
        </w:rPr>
        <w:lastRenderedPageBreak/>
        <w:t>Conference and Panel Presentations</w:t>
      </w:r>
    </w:p>
    <w:p w14:paraId="78569714" w14:textId="77777777" w:rsidR="00720A6D" w:rsidRPr="00AA71AC" w:rsidRDefault="00720A6D" w:rsidP="00720A6D">
      <w:pPr>
        <w:pStyle w:val="Heading2"/>
        <w:rPr>
          <w:rFonts w:asciiTheme="majorHAnsi" w:hAnsiTheme="majorHAnsi"/>
          <w:color w:val="3A6640"/>
          <w:szCs w:val="24"/>
        </w:rPr>
      </w:pPr>
    </w:p>
    <w:p w14:paraId="26BAB4FF" w14:textId="6CB5976D" w:rsidR="00257E56" w:rsidRPr="00AA71AC" w:rsidRDefault="00720A6D" w:rsidP="00257E56">
      <w:pPr>
        <w:ind w:left="720" w:hanging="720"/>
        <w:rPr>
          <w:rFonts w:asciiTheme="majorHAnsi" w:hAnsiTheme="majorHAnsi"/>
          <w:b/>
          <w:color w:val="3A6640"/>
          <w:sz w:val="28"/>
          <w:szCs w:val="28"/>
        </w:rPr>
      </w:pPr>
      <w:r w:rsidRPr="00AA71AC">
        <w:rPr>
          <w:rFonts w:asciiTheme="majorHAnsi" w:hAnsiTheme="majorHAnsi"/>
          <w:b/>
          <w:color w:val="3A6640"/>
          <w:sz w:val="28"/>
          <w:szCs w:val="28"/>
        </w:rPr>
        <w:t>Invited/Keynotes</w:t>
      </w:r>
    </w:p>
    <w:p w14:paraId="178537AD" w14:textId="77777777" w:rsidR="00257E56" w:rsidRDefault="00257E56" w:rsidP="00DF1866">
      <w:pPr>
        <w:rPr>
          <w:rFonts w:asciiTheme="majorHAnsi" w:hAnsiTheme="majorHAnsi"/>
        </w:rPr>
      </w:pPr>
    </w:p>
    <w:p w14:paraId="46C310BF" w14:textId="5B51BA21" w:rsidR="00BD0F32" w:rsidRDefault="00BD0F32" w:rsidP="00DF1866">
      <w:pPr>
        <w:rPr>
          <w:rFonts w:asciiTheme="majorHAnsi" w:hAnsiTheme="majorHAnsi"/>
        </w:rPr>
      </w:pPr>
      <w:r>
        <w:rPr>
          <w:rFonts w:asciiTheme="majorHAnsi" w:hAnsiTheme="majorHAnsi"/>
        </w:rPr>
        <w:t>McBrien, J.</w:t>
      </w:r>
      <w:r w:rsidR="00AA71AC">
        <w:rPr>
          <w:rFonts w:asciiTheme="majorHAnsi" w:hAnsiTheme="majorHAnsi"/>
        </w:rPr>
        <w:t xml:space="preserve"> (</w:t>
      </w:r>
      <w:r>
        <w:rPr>
          <w:rFonts w:asciiTheme="majorHAnsi" w:hAnsiTheme="majorHAnsi"/>
        </w:rPr>
        <w:t xml:space="preserve">Nov 2024). Climate </w:t>
      </w:r>
      <w:r w:rsidR="00AA71AC">
        <w:rPr>
          <w:rFonts w:asciiTheme="majorHAnsi" w:hAnsiTheme="majorHAnsi"/>
        </w:rPr>
        <w:t xml:space="preserve">change, health, </w:t>
      </w:r>
      <w:r>
        <w:rPr>
          <w:rFonts w:asciiTheme="majorHAnsi" w:hAnsiTheme="majorHAnsi"/>
        </w:rPr>
        <w:t xml:space="preserve">and migration. Fourth Annual Florida </w:t>
      </w:r>
      <w:r w:rsidR="00AA71AC">
        <w:rPr>
          <w:rFonts w:asciiTheme="majorHAnsi" w:hAnsiTheme="majorHAnsi"/>
        </w:rPr>
        <w:tab/>
      </w:r>
      <w:r>
        <w:rPr>
          <w:rFonts w:asciiTheme="majorHAnsi" w:hAnsiTheme="majorHAnsi"/>
        </w:rPr>
        <w:t>Climate Conference. Sarasota, FL</w:t>
      </w:r>
      <w:r w:rsidR="00257E56">
        <w:rPr>
          <w:rFonts w:asciiTheme="majorHAnsi" w:hAnsiTheme="majorHAnsi"/>
        </w:rPr>
        <w:t>.</w:t>
      </w:r>
    </w:p>
    <w:p w14:paraId="2150BC0C" w14:textId="77777777" w:rsidR="00BD0F32" w:rsidRDefault="00BD0F32" w:rsidP="00DF1866">
      <w:pPr>
        <w:rPr>
          <w:rFonts w:asciiTheme="majorHAnsi" w:hAnsiTheme="majorHAnsi"/>
        </w:rPr>
      </w:pPr>
    </w:p>
    <w:p w14:paraId="1CAAE538" w14:textId="04D3A73A" w:rsidR="00DF1866" w:rsidRPr="00A33DE3" w:rsidRDefault="00DF1866" w:rsidP="00DF1866">
      <w:pPr>
        <w:rPr>
          <w:rFonts w:ascii="Calibri" w:hAnsi="Calibri" w:cs="Calibri"/>
        </w:rPr>
      </w:pPr>
      <w:r w:rsidRPr="00A33DE3">
        <w:rPr>
          <w:rFonts w:asciiTheme="majorHAnsi" w:hAnsiTheme="majorHAnsi"/>
        </w:rPr>
        <w:t xml:space="preserve">Cohen, J., McBrien, J. L., &amp; Pulaski, S. (Nov 2023). </w:t>
      </w:r>
      <w:r w:rsidRPr="00A33DE3">
        <w:rPr>
          <w:rFonts w:ascii="Calibri" w:hAnsi="Calibri" w:cs="Calibri"/>
        </w:rPr>
        <w:t xml:space="preserve">Panel on migration and border issues. </w:t>
      </w:r>
      <w:r w:rsidRPr="00A33DE3">
        <w:rPr>
          <w:rFonts w:ascii="Calibri" w:hAnsi="Calibri" w:cs="Calibri"/>
        </w:rPr>
        <w:tab/>
      </w:r>
      <w:proofErr w:type="spellStart"/>
      <w:r w:rsidRPr="00A33DE3">
        <w:rPr>
          <w:rFonts w:asciiTheme="majorHAnsi" w:hAnsiTheme="majorHAnsi"/>
        </w:rPr>
        <w:t>Journ</w:t>
      </w:r>
      <w:r w:rsidRPr="00A33DE3">
        <w:rPr>
          <w:rFonts w:ascii="Calibri" w:hAnsi="Calibri" w:cs="Calibri"/>
        </w:rPr>
        <w:t>é</w:t>
      </w:r>
      <w:r w:rsidRPr="00A33DE3">
        <w:rPr>
          <w:rFonts w:asciiTheme="majorHAnsi" w:hAnsiTheme="majorHAnsi"/>
        </w:rPr>
        <w:t>e</w:t>
      </w:r>
      <w:proofErr w:type="spellEnd"/>
      <w:r w:rsidRPr="00A33DE3">
        <w:rPr>
          <w:rFonts w:asciiTheme="majorHAnsi" w:hAnsiTheme="majorHAnsi"/>
        </w:rPr>
        <w:t xml:space="preserve"> </w:t>
      </w:r>
      <w:proofErr w:type="spellStart"/>
      <w:r w:rsidRPr="00A33DE3">
        <w:rPr>
          <w:rFonts w:asciiTheme="majorHAnsi" w:hAnsiTheme="majorHAnsi"/>
        </w:rPr>
        <w:t>d’</w:t>
      </w:r>
      <w:r w:rsidRPr="00A33DE3">
        <w:rPr>
          <w:rFonts w:ascii="Calibri" w:hAnsi="Calibri" w:cs="Calibri"/>
        </w:rPr>
        <w:t>Études</w:t>
      </w:r>
      <w:proofErr w:type="spellEnd"/>
      <w:r w:rsidRPr="00A33DE3">
        <w:rPr>
          <w:rFonts w:ascii="Calibri" w:hAnsi="Calibri" w:cs="Calibri"/>
        </w:rPr>
        <w:t>: US policy in the Americas, Sorbonne, Paris.</w:t>
      </w:r>
    </w:p>
    <w:p w14:paraId="5B53FB5D" w14:textId="77777777" w:rsidR="004F7EC4" w:rsidRPr="00A33DE3" w:rsidRDefault="004F7EC4" w:rsidP="006C29EF">
      <w:pPr>
        <w:autoSpaceDE w:val="0"/>
        <w:autoSpaceDN w:val="0"/>
        <w:adjustRightInd w:val="0"/>
        <w:rPr>
          <w:rFonts w:asciiTheme="majorHAnsi" w:hAnsiTheme="majorHAnsi" w:cstheme="majorHAnsi"/>
        </w:rPr>
      </w:pPr>
    </w:p>
    <w:p w14:paraId="038477B0" w14:textId="7784E9AF" w:rsidR="00DF7E22" w:rsidRDefault="00DF7E22" w:rsidP="006C29EF">
      <w:pPr>
        <w:autoSpaceDE w:val="0"/>
        <w:autoSpaceDN w:val="0"/>
        <w:adjustRightInd w:val="0"/>
        <w:rPr>
          <w:rFonts w:asciiTheme="majorHAnsi" w:hAnsiTheme="majorHAnsi" w:cstheme="majorHAnsi"/>
        </w:rPr>
      </w:pPr>
      <w:r w:rsidRPr="00A33DE3">
        <w:rPr>
          <w:rFonts w:asciiTheme="majorHAnsi" w:hAnsiTheme="majorHAnsi" w:cstheme="majorHAnsi"/>
        </w:rPr>
        <w:t xml:space="preserve">Driscoll, J., Hardt, H., McBrien, J. L., </w:t>
      </w:r>
      <w:r w:rsidR="00FE719E" w:rsidRPr="00A33DE3">
        <w:rPr>
          <w:rFonts w:asciiTheme="majorHAnsi" w:hAnsiTheme="majorHAnsi" w:cstheme="majorHAnsi"/>
        </w:rPr>
        <w:t>&amp;</w:t>
      </w:r>
      <w:r w:rsidRPr="00A33DE3">
        <w:rPr>
          <w:rFonts w:asciiTheme="majorHAnsi" w:hAnsiTheme="majorHAnsi" w:cstheme="majorHAnsi"/>
        </w:rPr>
        <w:t xml:space="preserve"> Rodriguez, F. (2023, July). The U.S. and </w:t>
      </w:r>
      <w:r w:rsidRPr="00A33DE3">
        <w:rPr>
          <w:rFonts w:asciiTheme="majorHAnsi" w:hAnsiTheme="majorHAnsi" w:cstheme="majorHAnsi"/>
        </w:rPr>
        <w:tab/>
        <w:t xml:space="preserve">multilateral response to the Russia-Ukraine Crisis. Council on Foreign Relations </w:t>
      </w:r>
      <w:r w:rsidRPr="00A33DE3">
        <w:rPr>
          <w:rFonts w:asciiTheme="majorHAnsi" w:hAnsiTheme="majorHAnsi" w:cstheme="majorHAnsi"/>
        </w:rPr>
        <w:tab/>
        <w:t>International Affairs Fellowship Conference. Virtual meeting.</w:t>
      </w:r>
      <w:r w:rsidR="000942C8">
        <w:rPr>
          <w:rFonts w:asciiTheme="majorHAnsi" w:hAnsiTheme="majorHAnsi" w:cstheme="majorHAnsi"/>
        </w:rPr>
        <w:t xml:space="preserve"> Paris, France.</w:t>
      </w:r>
    </w:p>
    <w:p w14:paraId="738E9410" w14:textId="77777777" w:rsidR="0009337A" w:rsidRPr="00A33DE3" w:rsidRDefault="0009337A" w:rsidP="006C29EF">
      <w:pPr>
        <w:autoSpaceDE w:val="0"/>
        <w:autoSpaceDN w:val="0"/>
        <w:adjustRightInd w:val="0"/>
        <w:rPr>
          <w:rFonts w:asciiTheme="majorHAnsi" w:hAnsiTheme="majorHAnsi" w:cstheme="majorHAnsi"/>
        </w:rPr>
      </w:pPr>
    </w:p>
    <w:p w14:paraId="7DA7C305" w14:textId="0BF0505D" w:rsidR="00182ED7" w:rsidRPr="00763568" w:rsidRDefault="00182ED7" w:rsidP="006C29EF">
      <w:pPr>
        <w:autoSpaceDE w:val="0"/>
        <w:autoSpaceDN w:val="0"/>
        <w:adjustRightInd w:val="0"/>
        <w:rPr>
          <w:rFonts w:asciiTheme="majorHAnsi" w:hAnsiTheme="majorHAnsi" w:cstheme="majorHAnsi"/>
        </w:rPr>
      </w:pPr>
      <w:r w:rsidRPr="00A33DE3">
        <w:rPr>
          <w:rFonts w:asciiTheme="majorHAnsi" w:hAnsiTheme="majorHAnsi" w:cstheme="majorHAnsi"/>
        </w:rPr>
        <w:t xml:space="preserve">McBrien, J. L. (2023, March). A path to hope for LGBTQIA+ refugees. FAWCO. Bratislava, </w:t>
      </w:r>
      <w:r w:rsidR="00317EA2" w:rsidRPr="00A33DE3">
        <w:rPr>
          <w:rFonts w:asciiTheme="majorHAnsi" w:hAnsiTheme="majorHAnsi" w:cstheme="majorHAnsi"/>
        </w:rPr>
        <w:tab/>
      </w:r>
      <w:r w:rsidRPr="00A33DE3">
        <w:rPr>
          <w:rFonts w:asciiTheme="majorHAnsi" w:hAnsiTheme="majorHAnsi" w:cstheme="majorHAnsi"/>
        </w:rPr>
        <w:t>Slovakia.</w:t>
      </w:r>
    </w:p>
    <w:p w14:paraId="052DBCB2" w14:textId="77777777" w:rsidR="00182ED7" w:rsidRPr="00763568" w:rsidRDefault="00182ED7" w:rsidP="006C29EF">
      <w:pPr>
        <w:autoSpaceDE w:val="0"/>
        <w:autoSpaceDN w:val="0"/>
        <w:adjustRightInd w:val="0"/>
        <w:rPr>
          <w:rFonts w:asciiTheme="majorHAnsi" w:hAnsiTheme="majorHAnsi" w:cstheme="majorHAnsi"/>
        </w:rPr>
      </w:pPr>
    </w:p>
    <w:p w14:paraId="097210C3" w14:textId="14D8E8B7" w:rsidR="006C29EF" w:rsidRDefault="006C29EF" w:rsidP="006C29EF">
      <w:pPr>
        <w:autoSpaceDE w:val="0"/>
        <w:autoSpaceDN w:val="0"/>
        <w:adjustRightInd w:val="0"/>
        <w:rPr>
          <w:rFonts w:asciiTheme="majorHAnsi" w:hAnsiTheme="majorHAnsi" w:cstheme="majorHAnsi"/>
        </w:rPr>
      </w:pPr>
      <w:r w:rsidRPr="009E228B">
        <w:rPr>
          <w:rFonts w:asciiTheme="majorHAnsi" w:hAnsiTheme="majorHAnsi" w:cstheme="majorHAnsi"/>
        </w:rPr>
        <w:t>McBrien, J. L. (2022, December). Global Leadership Challenge</w:t>
      </w:r>
      <w:r w:rsidR="00BD7381">
        <w:rPr>
          <w:rFonts w:asciiTheme="majorHAnsi" w:hAnsiTheme="majorHAnsi" w:cstheme="majorHAnsi"/>
        </w:rPr>
        <w:t xml:space="preserve"> and the Gender Equity </w:t>
      </w:r>
      <w:r w:rsidR="00BD7381">
        <w:rPr>
          <w:rFonts w:asciiTheme="majorHAnsi" w:hAnsiTheme="majorHAnsi" w:cstheme="majorHAnsi"/>
        </w:rPr>
        <w:tab/>
        <w:t>SDG #5</w:t>
      </w:r>
      <w:r w:rsidRPr="009E228B">
        <w:rPr>
          <w:rFonts w:asciiTheme="majorHAnsi" w:hAnsiTheme="majorHAnsi" w:cstheme="majorHAnsi"/>
        </w:rPr>
        <w:t>. Sponsored by Oxford</w:t>
      </w:r>
      <w:r w:rsidRPr="009E228B">
        <w:rPr>
          <w:rFonts w:asciiTheme="majorHAnsi" w:hAnsiTheme="majorHAnsi" w:cstheme="majorHAnsi"/>
        </w:rPr>
        <w:tab/>
        <w:t xml:space="preserve">University and </w:t>
      </w:r>
      <w:r w:rsidR="00BF63BC" w:rsidRPr="009E228B">
        <w:rPr>
          <w:rFonts w:asciiTheme="majorHAnsi" w:hAnsiTheme="majorHAnsi" w:cstheme="majorHAnsi"/>
        </w:rPr>
        <w:t xml:space="preserve">St. </w:t>
      </w:r>
      <w:r w:rsidRPr="009E228B">
        <w:rPr>
          <w:rFonts w:asciiTheme="majorHAnsi" w:hAnsiTheme="majorHAnsi" w:cstheme="majorHAnsi"/>
        </w:rPr>
        <w:t>Gallen</w:t>
      </w:r>
      <w:r w:rsidR="00BF63BC" w:rsidRPr="009E228B">
        <w:rPr>
          <w:rFonts w:asciiTheme="majorHAnsi" w:hAnsiTheme="majorHAnsi" w:cstheme="majorHAnsi"/>
        </w:rPr>
        <w:t xml:space="preserve"> </w:t>
      </w:r>
      <w:r w:rsidR="00E4636C" w:rsidRPr="009E228B">
        <w:rPr>
          <w:rFonts w:asciiTheme="majorHAnsi" w:hAnsiTheme="majorHAnsi" w:cstheme="majorHAnsi"/>
        </w:rPr>
        <w:t>Symposium</w:t>
      </w:r>
      <w:r w:rsidRPr="009E228B">
        <w:rPr>
          <w:rFonts w:asciiTheme="majorHAnsi" w:hAnsiTheme="majorHAnsi" w:cstheme="majorHAnsi"/>
        </w:rPr>
        <w:t xml:space="preserve">. Invited senior </w:t>
      </w:r>
      <w:r w:rsidR="00BD7381">
        <w:rPr>
          <w:rFonts w:asciiTheme="majorHAnsi" w:hAnsiTheme="majorHAnsi" w:cstheme="majorHAnsi"/>
        </w:rPr>
        <w:tab/>
      </w:r>
      <w:r w:rsidRPr="009E228B">
        <w:rPr>
          <w:rFonts w:asciiTheme="majorHAnsi" w:hAnsiTheme="majorHAnsi" w:cstheme="majorHAnsi"/>
        </w:rPr>
        <w:t>advisor on the SDG #5, Gender equity.</w:t>
      </w:r>
    </w:p>
    <w:p w14:paraId="258263BA" w14:textId="77777777" w:rsidR="00E4636C" w:rsidRPr="009E228B" w:rsidRDefault="00E4636C" w:rsidP="006C29EF">
      <w:pPr>
        <w:autoSpaceDE w:val="0"/>
        <w:autoSpaceDN w:val="0"/>
        <w:adjustRightInd w:val="0"/>
        <w:rPr>
          <w:rFonts w:asciiTheme="majorHAnsi" w:hAnsiTheme="majorHAnsi" w:cstheme="majorHAnsi"/>
        </w:rPr>
      </w:pPr>
    </w:p>
    <w:p w14:paraId="301A5898" w14:textId="53C6B747" w:rsidR="00B11F1F" w:rsidRPr="009E228B" w:rsidRDefault="00B11F1F" w:rsidP="00AF236E">
      <w:pPr>
        <w:rPr>
          <w:rFonts w:asciiTheme="majorHAnsi" w:hAnsiTheme="majorHAnsi"/>
        </w:rPr>
      </w:pPr>
      <w:r w:rsidRPr="009E228B">
        <w:rPr>
          <w:rFonts w:asciiTheme="majorHAnsi" w:hAnsiTheme="majorHAnsi"/>
        </w:rPr>
        <w:t xml:space="preserve">McBrien, J. L. (2022, June). World Refugee Day. </w:t>
      </w:r>
      <w:r w:rsidR="006C29EF" w:rsidRPr="009E228B">
        <w:rPr>
          <w:rFonts w:asciiTheme="majorHAnsi" w:hAnsiTheme="majorHAnsi"/>
        </w:rPr>
        <w:t xml:space="preserve">Co-organizer. </w:t>
      </w:r>
      <w:r w:rsidRPr="009E228B">
        <w:rPr>
          <w:rFonts w:asciiTheme="majorHAnsi" w:hAnsiTheme="majorHAnsi"/>
        </w:rPr>
        <w:t>OECD, Paris.</w:t>
      </w:r>
    </w:p>
    <w:p w14:paraId="1F0C7774" w14:textId="77777777" w:rsidR="00B11F1F" w:rsidRPr="009E228B" w:rsidRDefault="00B11F1F" w:rsidP="00AF236E">
      <w:pPr>
        <w:rPr>
          <w:rFonts w:asciiTheme="majorHAnsi" w:hAnsiTheme="majorHAnsi"/>
        </w:rPr>
      </w:pPr>
    </w:p>
    <w:p w14:paraId="3A743D8E" w14:textId="7E04B072" w:rsidR="000D0C31" w:rsidRPr="009E228B" w:rsidRDefault="000D0C31" w:rsidP="000D0C31">
      <w:pPr>
        <w:autoSpaceDE w:val="0"/>
        <w:autoSpaceDN w:val="0"/>
        <w:adjustRightInd w:val="0"/>
        <w:rPr>
          <w:rFonts w:asciiTheme="majorHAnsi" w:hAnsiTheme="majorHAnsi" w:cstheme="majorHAnsi"/>
        </w:rPr>
      </w:pPr>
      <w:r w:rsidRPr="009E228B">
        <w:rPr>
          <w:rFonts w:asciiTheme="majorHAnsi" w:hAnsiTheme="majorHAnsi" w:cstheme="majorHAnsi"/>
        </w:rPr>
        <w:t>McBrien, J. L. (2022, June). Supporting higher education needs of refugees. QS Higher</w:t>
      </w:r>
      <w:r w:rsidRPr="009E228B">
        <w:rPr>
          <w:rFonts w:asciiTheme="majorHAnsi" w:hAnsiTheme="majorHAnsi" w:cstheme="majorHAnsi"/>
        </w:rPr>
        <w:tab/>
      </w:r>
      <w:r w:rsidRPr="009E228B">
        <w:rPr>
          <w:rFonts w:asciiTheme="majorHAnsi" w:hAnsiTheme="majorHAnsi" w:cstheme="majorHAnsi"/>
        </w:rPr>
        <w:tab/>
        <w:t>Education Summit, Europe (online).</w:t>
      </w:r>
    </w:p>
    <w:p w14:paraId="6FD88FEA" w14:textId="77777777" w:rsidR="000D0C31" w:rsidRPr="009E228B" w:rsidRDefault="000D0C31" w:rsidP="000D0C31">
      <w:pPr>
        <w:rPr>
          <w:rFonts w:asciiTheme="majorHAnsi" w:hAnsiTheme="majorHAnsi"/>
        </w:rPr>
      </w:pPr>
    </w:p>
    <w:p w14:paraId="684E20F5" w14:textId="66E00031" w:rsidR="00B11F1F" w:rsidRPr="009E228B" w:rsidRDefault="00B11F1F" w:rsidP="00AF236E">
      <w:pPr>
        <w:rPr>
          <w:rFonts w:asciiTheme="majorHAnsi" w:hAnsiTheme="majorHAnsi"/>
        </w:rPr>
      </w:pPr>
      <w:r w:rsidRPr="009E228B">
        <w:rPr>
          <w:rFonts w:asciiTheme="majorHAnsi" w:hAnsiTheme="majorHAnsi"/>
        </w:rPr>
        <w:t xml:space="preserve">McBrien, J. L. (2022, May). Ukraine refugee response. Ukraine: What’s Next? Series at </w:t>
      </w:r>
      <w:r w:rsidRPr="009E228B">
        <w:rPr>
          <w:rFonts w:asciiTheme="majorHAnsi" w:hAnsiTheme="majorHAnsi"/>
        </w:rPr>
        <w:tab/>
        <w:t>USF-Sarasota.</w:t>
      </w:r>
    </w:p>
    <w:p w14:paraId="4B4ED716" w14:textId="77777777" w:rsidR="00B11F1F" w:rsidRPr="009E228B" w:rsidRDefault="00B11F1F" w:rsidP="00AF236E">
      <w:pPr>
        <w:rPr>
          <w:rFonts w:asciiTheme="majorHAnsi" w:hAnsiTheme="majorHAnsi"/>
        </w:rPr>
      </w:pPr>
    </w:p>
    <w:p w14:paraId="748EAFA3" w14:textId="3BA584AB" w:rsidR="00577EE0" w:rsidRDefault="00577EE0" w:rsidP="00AF236E">
      <w:pPr>
        <w:rPr>
          <w:rFonts w:asciiTheme="majorHAnsi" w:hAnsiTheme="majorHAnsi"/>
        </w:rPr>
      </w:pPr>
      <w:r w:rsidRPr="009E228B">
        <w:rPr>
          <w:rFonts w:asciiTheme="majorHAnsi" w:hAnsiTheme="majorHAnsi"/>
        </w:rPr>
        <w:t xml:space="preserve">McBrien </w:t>
      </w:r>
      <w:r w:rsidR="004C2697" w:rsidRPr="009E228B">
        <w:rPr>
          <w:rFonts w:asciiTheme="majorHAnsi" w:hAnsiTheme="majorHAnsi"/>
        </w:rPr>
        <w:t>J</w:t>
      </w:r>
      <w:r w:rsidRPr="009E228B">
        <w:rPr>
          <w:rFonts w:asciiTheme="majorHAnsi" w:hAnsiTheme="majorHAnsi"/>
        </w:rPr>
        <w:t>. L. (2022</w:t>
      </w:r>
      <w:r w:rsidR="00B11F1F" w:rsidRPr="009E228B">
        <w:rPr>
          <w:rFonts w:asciiTheme="majorHAnsi" w:hAnsiTheme="majorHAnsi"/>
        </w:rPr>
        <w:t>, May</w:t>
      </w:r>
      <w:r w:rsidRPr="009E228B">
        <w:rPr>
          <w:rFonts w:asciiTheme="majorHAnsi" w:hAnsiTheme="majorHAnsi"/>
        </w:rPr>
        <w:t>). Supporting LGBTQI+ students across OECD countries</w:t>
      </w:r>
      <w:r w:rsidR="00B11F1F" w:rsidRPr="009E228B">
        <w:rPr>
          <w:rFonts w:asciiTheme="majorHAnsi" w:hAnsiTheme="majorHAnsi"/>
        </w:rPr>
        <w:t xml:space="preserve">. OECD </w:t>
      </w:r>
      <w:r w:rsidR="00B11F1F" w:rsidRPr="009E228B">
        <w:rPr>
          <w:rFonts w:asciiTheme="majorHAnsi" w:hAnsiTheme="majorHAnsi"/>
        </w:rPr>
        <w:tab/>
        <w:t>Globe meeting for IDAHOTB commemoration.</w:t>
      </w:r>
    </w:p>
    <w:p w14:paraId="197BB2A4" w14:textId="77777777" w:rsidR="00D54288" w:rsidRDefault="00D54288" w:rsidP="00AF236E">
      <w:pPr>
        <w:rPr>
          <w:rFonts w:asciiTheme="majorHAnsi" w:hAnsiTheme="majorHAnsi"/>
        </w:rPr>
      </w:pPr>
    </w:p>
    <w:p w14:paraId="7A02A724" w14:textId="580A2D60" w:rsidR="00AF236E" w:rsidRDefault="00AF236E" w:rsidP="00AF236E">
      <w:pPr>
        <w:rPr>
          <w:rFonts w:asciiTheme="majorHAnsi" w:hAnsiTheme="majorHAnsi"/>
        </w:rPr>
      </w:pPr>
      <w:r w:rsidRPr="000D0C31">
        <w:rPr>
          <w:rFonts w:asciiTheme="majorHAnsi" w:hAnsiTheme="majorHAnsi"/>
        </w:rPr>
        <w:t xml:space="preserve">McBrien, J. L. (2021, October). Social and Emotional Needs of Newcomer and Refugee </w:t>
      </w:r>
      <w:r w:rsidRPr="000D0C31">
        <w:rPr>
          <w:rFonts w:asciiTheme="majorHAnsi" w:hAnsiTheme="majorHAnsi"/>
        </w:rPr>
        <w:tab/>
        <w:t>Children. OECD, Paris.</w:t>
      </w:r>
    </w:p>
    <w:p w14:paraId="6593A0F4" w14:textId="77777777" w:rsidR="001A50CD" w:rsidRDefault="001A50CD" w:rsidP="00AF236E">
      <w:pPr>
        <w:rPr>
          <w:rFonts w:asciiTheme="majorHAnsi" w:hAnsiTheme="majorHAnsi"/>
        </w:rPr>
      </w:pPr>
    </w:p>
    <w:p w14:paraId="2FED49F0" w14:textId="7C0FC46D" w:rsidR="001118E5" w:rsidRPr="00E71B3A" w:rsidRDefault="001118E5" w:rsidP="00E55520">
      <w:pPr>
        <w:rPr>
          <w:rFonts w:asciiTheme="majorHAnsi" w:hAnsiTheme="majorHAnsi"/>
        </w:rPr>
      </w:pPr>
      <w:r w:rsidRPr="00E71B3A">
        <w:rPr>
          <w:rFonts w:asciiTheme="majorHAnsi" w:hAnsiTheme="majorHAnsi"/>
        </w:rPr>
        <w:t xml:space="preserve">McBrien, J. L. (2020). </w:t>
      </w:r>
      <w:r w:rsidR="007C3F9F" w:rsidRPr="00E71B3A">
        <w:rPr>
          <w:rFonts w:asciiTheme="majorHAnsi" w:hAnsiTheme="majorHAnsi"/>
          <w:bCs/>
          <w:color w:val="000000"/>
          <w:shd w:val="clear" w:color="auto" w:fill="FFFFFF"/>
        </w:rPr>
        <w:t>Training teachers to educate refugee and humanitarian m</w:t>
      </w:r>
      <w:r w:rsidRPr="00E71B3A">
        <w:rPr>
          <w:rFonts w:asciiTheme="majorHAnsi" w:hAnsiTheme="majorHAnsi"/>
          <w:bCs/>
          <w:color w:val="000000"/>
          <w:shd w:val="clear" w:color="auto" w:fill="FFFFFF"/>
        </w:rPr>
        <w:t xml:space="preserve">igrant </w:t>
      </w:r>
      <w:r w:rsidRPr="00E71B3A">
        <w:rPr>
          <w:rFonts w:asciiTheme="majorHAnsi" w:hAnsiTheme="majorHAnsi"/>
          <w:bCs/>
          <w:color w:val="000000"/>
          <w:shd w:val="clear" w:color="auto" w:fill="FFFFFF"/>
        </w:rPr>
        <w:tab/>
      </w:r>
      <w:r w:rsidR="007C3F9F" w:rsidRPr="00E71B3A">
        <w:rPr>
          <w:rFonts w:asciiTheme="majorHAnsi" w:hAnsiTheme="majorHAnsi"/>
          <w:bCs/>
          <w:color w:val="000000"/>
          <w:shd w:val="clear" w:color="auto" w:fill="FFFFFF"/>
        </w:rPr>
        <w:t>y</w:t>
      </w:r>
      <w:r w:rsidRPr="00E71B3A">
        <w:rPr>
          <w:rFonts w:asciiTheme="majorHAnsi" w:hAnsiTheme="majorHAnsi"/>
          <w:bCs/>
          <w:color w:val="000000"/>
          <w:shd w:val="clear" w:color="auto" w:fill="FFFFFF"/>
        </w:rPr>
        <w:t xml:space="preserve">outh. AERA Invited panel, hosted by the Leibniz Institute for Research and </w:t>
      </w:r>
      <w:r w:rsidRPr="00E71B3A">
        <w:rPr>
          <w:rFonts w:asciiTheme="majorHAnsi" w:hAnsiTheme="majorHAnsi"/>
          <w:bCs/>
          <w:color w:val="000000"/>
          <w:shd w:val="clear" w:color="auto" w:fill="FFFFFF"/>
        </w:rPr>
        <w:tab/>
        <w:t>Information in Education, Frankfort, Germany.</w:t>
      </w:r>
      <w:r w:rsidRPr="00E71B3A">
        <w:rPr>
          <w:rFonts w:asciiTheme="majorHAnsi" w:hAnsiTheme="majorHAnsi"/>
        </w:rPr>
        <w:t xml:space="preserve"> </w:t>
      </w:r>
      <w:r w:rsidR="007C3F9F" w:rsidRPr="00E71B3A">
        <w:rPr>
          <w:rFonts w:asciiTheme="majorHAnsi" w:hAnsiTheme="majorHAnsi"/>
        </w:rPr>
        <w:t>AERA meeting in San Francisco.</w:t>
      </w:r>
      <w:r w:rsidR="00E55520" w:rsidRPr="00E71B3A">
        <w:rPr>
          <w:rFonts w:asciiTheme="majorHAnsi" w:hAnsiTheme="majorHAnsi"/>
        </w:rPr>
        <w:t xml:space="preserve"> </w:t>
      </w:r>
      <w:r w:rsidR="00E55520" w:rsidRPr="00E71B3A">
        <w:rPr>
          <w:rFonts w:asciiTheme="majorHAnsi" w:hAnsiTheme="majorHAnsi"/>
        </w:rPr>
        <w:tab/>
        <w:t>Cancelled due to coronavirus.</w:t>
      </w:r>
    </w:p>
    <w:p w14:paraId="3D3A4492" w14:textId="77777777" w:rsidR="001118E5" w:rsidRPr="00E71B3A" w:rsidRDefault="001118E5" w:rsidP="00720A6D">
      <w:pPr>
        <w:rPr>
          <w:rFonts w:asciiTheme="majorHAnsi" w:hAnsiTheme="majorHAnsi"/>
        </w:rPr>
      </w:pPr>
    </w:p>
    <w:p w14:paraId="6A16D9A7" w14:textId="792342D4" w:rsidR="00720A6D" w:rsidRPr="00E71B3A" w:rsidRDefault="00720A6D" w:rsidP="00720A6D">
      <w:pPr>
        <w:rPr>
          <w:rFonts w:asciiTheme="majorHAnsi" w:hAnsiTheme="majorHAnsi"/>
        </w:rPr>
      </w:pPr>
      <w:r w:rsidRPr="00E71B3A">
        <w:rPr>
          <w:rFonts w:asciiTheme="majorHAnsi" w:hAnsiTheme="majorHAnsi"/>
        </w:rPr>
        <w:t xml:space="preserve">McBrien, J. L., Hayward, M., Stewart, J., and Murphy, H. (2019, November). </w:t>
      </w:r>
      <w:r w:rsidR="007C3F9F" w:rsidRPr="00E71B3A">
        <w:rPr>
          <w:rFonts w:asciiTheme="majorHAnsi" w:hAnsiTheme="majorHAnsi"/>
        </w:rPr>
        <w:t xml:space="preserve">Exploring </w:t>
      </w:r>
      <w:r w:rsidR="007C3F9F" w:rsidRPr="00E71B3A">
        <w:rPr>
          <w:rFonts w:asciiTheme="majorHAnsi" w:hAnsiTheme="majorHAnsi"/>
        </w:rPr>
        <w:tab/>
        <w:t xml:space="preserve">educational policies and practices of English-speaking refugee resettlement </w:t>
      </w:r>
      <w:r w:rsidR="007C3F9F" w:rsidRPr="00E71B3A">
        <w:rPr>
          <w:rFonts w:asciiTheme="majorHAnsi" w:hAnsiTheme="majorHAnsi"/>
        </w:rPr>
        <w:tab/>
        <w:t>c</w:t>
      </w:r>
      <w:r w:rsidRPr="00E71B3A">
        <w:rPr>
          <w:rFonts w:asciiTheme="majorHAnsi" w:hAnsiTheme="majorHAnsi"/>
        </w:rPr>
        <w:t>ountries. International Association for Intercultural Education, Amsterdam.</w:t>
      </w:r>
      <w:r w:rsidR="00A647FE" w:rsidRPr="00E71B3A">
        <w:rPr>
          <w:rFonts w:asciiTheme="majorHAnsi" w:hAnsiTheme="majorHAnsi"/>
        </w:rPr>
        <w:t xml:space="preserve"> </w:t>
      </w:r>
    </w:p>
    <w:p w14:paraId="09A8CCE3" w14:textId="77777777" w:rsidR="00720A6D" w:rsidRPr="00E71B3A" w:rsidRDefault="00720A6D" w:rsidP="00720A6D">
      <w:pPr>
        <w:rPr>
          <w:rFonts w:asciiTheme="majorHAnsi" w:hAnsiTheme="majorHAnsi"/>
        </w:rPr>
      </w:pPr>
    </w:p>
    <w:p w14:paraId="2BC8E58D" w14:textId="686DB435" w:rsidR="00720A6D" w:rsidRPr="00E71B3A" w:rsidRDefault="00720A6D" w:rsidP="00720A6D">
      <w:pPr>
        <w:rPr>
          <w:rFonts w:asciiTheme="majorHAnsi" w:hAnsiTheme="majorHAnsi"/>
        </w:rPr>
      </w:pPr>
      <w:r w:rsidRPr="00E71B3A">
        <w:rPr>
          <w:rFonts w:asciiTheme="majorHAnsi" w:hAnsiTheme="majorHAnsi"/>
        </w:rPr>
        <w:t>McBr</w:t>
      </w:r>
      <w:r w:rsidR="007C3F9F" w:rsidRPr="00E71B3A">
        <w:rPr>
          <w:rFonts w:asciiTheme="majorHAnsi" w:hAnsiTheme="majorHAnsi"/>
        </w:rPr>
        <w:t>ien, J. L. (2019, August). Why welcome r</w:t>
      </w:r>
      <w:r w:rsidRPr="00E71B3A">
        <w:rPr>
          <w:rFonts w:asciiTheme="majorHAnsi" w:hAnsiTheme="majorHAnsi"/>
        </w:rPr>
        <w:t xml:space="preserve">efugees? Keynote at the National </w:t>
      </w:r>
      <w:r w:rsidRPr="00E71B3A">
        <w:rPr>
          <w:rFonts w:asciiTheme="majorHAnsi" w:hAnsiTheme="majorHAnsi"/>
        </w:rPr>
        <w:tab/>
        <w:t>Refugee Education Symposium, Auckland, NZ</w:t>
      </w:r>
    </w:p>
    <w:p w14:paraId="551B17D5" w14:textId="77777777" w:rsidR="00720A6D" w:rsidRPr="00E71B3A" w:rsidRDefault="00720A6D" w:rsidP="00720A6D">
      <w:pPr>
        <w:rPr>
          <w:rFonts w:asciiTheme="majorHAnsi" w:hAnsiTheme="majorHAnsi"/>
        </w:rPr>
      </w:pPr>
    </w:p>
    <w:p w14:paraId="0B6E1668" w14:textId="42BA2645" w:rsidR="00720A6D" w:rsidRPr="00E71B3A" w:rsidRDefault="00720A6D" w:rsidP="00720A6D">
      <w:pPr>
        <w:rPr>
          <w:rFonts w:asciiTheme="majorHAnsi" w:hAnsiTheme="majorHAnsi"/>
        </w:rPr>
      </w:pPr>
      <w:r w:rsidRPr="00E71B3A">
        <w:rPr>
          <w:rFonts w:asciiTheme="majorHAnsi" w:hAnsiTheme="majorHAnsi"/>
        </w:rPr>
        <w:t xml:space="preserve">McBrien. J. </w:t>
      </w:r>
      <w:r w:rsidR="007C3F9F" w:rsidRPr="00E71B3A">
        <w:rPr>
          <w:rFonts w:asciiTheme="majorHAnsi" w:hAnsiTheme="majorHAnsi"/>
        </w:rPr>
        <w:t xml:space="preserve">L. (2019, August). Comparative educational policies and practices in </w:t>
      </w:r>
      <w:r w:rsidR="007C3F9F" w:rsidRPr="00E71B3A">
        <w:rPr>
          <w:rFonts w:asciiTheme="majorHAnsi" w:hAnsiTheme="majorHAnsi"/>
        </w:rPr>
        <w:tab/>
        <w:t>English-speaking countries of refugee r</w:t>
      </w:r>
      <w:r w:rsidRPr="00E71B3A">
        <w:rPr>
          <w:rFonts w:asciiTheme="majorHAnsi" w:hAnsiTheme="majorHAnsi"/>
        </w:rPr>
        <w:t xml:space="preserve">esettlement. Fulbright Centre, </w:t>
      </w:r>
      <w:r w:rsidR="00E4636C">
        <w:rPr>
          <w:rFonts w:asciiTheme="majorHAnsi" w:hAnsiTheme="majorHAnsi"/>
        </w:rPr>
        <w:t>74</w:t>
      </w:r>
      <w:r w:rsidRPr="00E71B3A">
        <w:rPr>
          <w:rFonts w:asciiTheme="majorHAnsi" w:hAnsiTheme="majorHAnsi"/>
        </w:rPr>
        <w:tab/>
        <w:t>Wellington, NZ.</w:t>
      </w:r>
    </w:p>
    <w:p w14:paraId="195E46F6" w14:textId="77777777" w:rsidR="00720A6D" w:rsidRPr="00E71B3A" w:rsidRDefault="00720A6D" w:rsidP="00720A6D">
      <w:pPr>
        <w:rPr>
          <w:rFonts w:asciiTheme="majorHAnsi" w:hAnsiTheme="majorHAnsi"/>
        </w:rPr>
      </w:pPr>
    </w:p>
    <w:p w14:paraId="50D5012A" w14:textId="7619BDDC" w:rsidR="00720A6D" w:rsidRDefault="00720A6D" w:rsidP="00720A6D">
      <w:pPr>
        <w:rPr>
          <w:rFonts w:asciiTheme="majorHAnsi" w:hAnsiTheme="majorHAnsi"/>
        </w:rPr>
      </w:pPr>
      <w:r w:rsidRPr="00E71B3A">
        <w:rPr>
          <w:rFonts w:asciiTheme="majorHAnsi" w:hAnsiTheme="majorHAnsi"/>
        </w:rPr>
        <w:t>McBrien, J. L</w:t>
      </w:r>
      <w:r w:rsidR="007C3F9F" w:rsidRPr="00E71B3A">
        <w:rPr>
          <w:rFonts w:asciiTheme="majorHAnsi" w:hAnsiTheme="majorHAnsi"/>
        </w:rPr>
        <w:t xml:space="preserve">. (2019, June). Challenges and achievements of resettled refugee youth </w:t>
      </w:r>
      <w:r w:rsidR="007C3F9F" w:rsidRPr="00E71B3A">
        <w:rPr>
          <w:rFonts w:asciiTheme="majorHAnsi" w:hAnsiTheme="majorHAnsi"/>
        </w:rPr>
        <w:tab/>
        <w:t>in US s</w:t>
      </w:r>
      <w:r w:rsidRPr="00E71B3A">
        <w:rPr>
          <w:rFonts w:asciiTheme="majorHAnsi" w:hAnsiTheme="majorHAnsi"/>
        </w:rPr>
        <w:t>chools. Refugee Network. Frankfurt, Germany.</w:t>
      </w:r>
    </w:p>
    <w:p w14:paraId="4D525A19" w14:textId="77777777" w:rsidR="00664613" w:rsidRPr="00E71B3A" w:rsidRDefault="00664613" w:rsidP="00720A6D">
      <w:pPr>
        <w:rPr>
          <w:rFonts w:asciiTheme="majorHAnsi" w:hAnsiTheme="majorHAnsi"/>
        </w:rPr>
      </w:pPr>
    </w:p>
    <w:p w14:paraId="42E4EF14" w14:textId="77777777" w:rsidR="00720A6D" w:rsidRDefault="00720A6D" w:rsidP="00720A6D">
      <w:pPr>
        <w:rPr>
          <w:rFonts w:asciiTheme="majorHAnsi" w:hAnsiTheme="majorHAnsi"/>
        </w:rPr>
      </w:pPr>
      <w:r w:rsidRPr="00E71B3A">
        <w:rPr>
          <w:rFonts w:asciiTheme="majorHAnsi" w:hAnsiTheme="majorHAnsi"/>
        </w:rPr>
        <w:t xml:space="preserve">McBrien, J. L. (2019, April). Multinational perspectives on educational needs and </w:t>
      </w:r>
      <w:r w:rsidRPr="00E71B3A">
        <w:rPr>
          <w:rFonts w:asciiTheme="majorHAnsi" w:hAnsiTheme="majorHAnsi"/>
        </w:rPr>
        <w:tab/>
        <w:t xml:space="preserve">supports for refugee children. European Union and </w:t>
      </w:r>
      <w:r w:rsidRPr="00E71B3A">
        <w:rPr>
          <w:rFonts w:asciiTheme="majorHAnsi" w:hAnsiTheme="majorHAnsi"/>
        </w:rPr>
        <w:tab/>
        <w:t xml:space="preserve">Ministry of National </w:t>
      </w:r>
      <w:r w:rsidRPr="00E71B3A">
        <w:rPr>
          <w:rFonts w:asciiTheme="majorHAnsi" w:hAnsiTheme="majorHAnsi"/>
        </w:rPr>
        <w:tab/>
        <w:t>Education, Istanbul, Turkey.</w:t>
      </w:r>
    </w:p>
    <w:p w14:paraId="2612F07A" w14:textId="77777777" w:rsidR="00BD6412" w:rsidRPr="00E71B3A" w:rsidRDefault="00BD6412" w:rsidP="00720A6D">
      <w:pPr>
        <w:rPr>
          <w:rFonts w:asciiTheme="majorHAnsi" w:hAnsiTheme="majorHAnsi"/>
        </w:rPr>
      </w:pPr>
    </w:p>
    <w:p w14:paraId="70E49D12" w14:textId="004978A9" w:rsidR="00720A6D" w:rsidRPr="00E71B3A" w:rsidRDefault="00720A6D" w:rsidP="00720A6D">
      <w:pPr>
        <w:rPr>
          <w:rFonts w:asciiTheme="majorHAnsi" w:hAnsiTheme="majorHAnsi"/>
        </w:rPr>
      </w:pPr>
      <w:r w:rsidRPr="00E71B3A">
        <w:rPr>
          <w:rFonts w:asciiTheme="majorHAnsi" w:hAnsiTheme="majorHAnsi"/>
        </w:rPr>
        <w:t>McBrien, J. L. (2019, April). Impact of investment. 14</w:t>
      </w:r>
      <w:r w:rsidRPr="00E71B3A">
        <w:rPr>
          <w:rFonts w:asciiTheme="majorHAnsi" w:hAnsiTheme="majorHAnsi"/>
          <w:vertAlign w:val="superscript"/>
        </w:rPr>
        <w:t>th</w:t>
      </w:r>
      <w:r w:rsidRPr="00E71B3A">
        <w:rPr>
          <w:rFonts w:asciiTheme="majorHAnsi" w:hAnsiTheme="majorHAnsi"/>
        </w:rPr>
        <w:t xml:space="preserve"> Annual Women in Leadership </w:t>
      </w:r>
      <w:r w:rsidRPr="00E71B3A">
        <w:rPr>
          <w:rFonts w:asciiTheme="majorHAnsi" w:hAnsiTheme="majorHAnsi"/>
        </w:rPr>
        <w:tab/>
        <w:t>and Philanthropy Awards, Tampa, FL.</w:t>
      </w:r>
    </w:p>
    <w:p w14:paraId="162684FD" w14:textId="77777777" w:rsidR="00CC198F" w:rsidRDefault="00CC198F" w:rsidP="00720A6D">
      <w:pPr>
        <w:rPr>
          <w:rFonts w:asciiTheme="majorHAnsi" w:hAnsiTheme="majorHAnsi"/>
        </w:rPr>
      </w:pPr>
    </w:p>
    <w:p w14:paraId="0D6AB022" w14:textId="5CF3F5B8" w:rsidR="00720A6D" w:rsidRPr="00E71B3A" w:rsidRDefault="00720A6D" w:rsidP="00720A6D">
      <w:pPr>
        <w:rPr>
          <w:rFonts w:asciiTheme="majorHAnsi" w:hAnsiTheme="majorHAnsi"/>
        </w:rPr>
      </w:pPr>
      <w:r w:rsidRPr="00E71B3A">
        <w:rPr>
          <w:rFonts w:asciiTheme="majorHAnsi" w:hAnsiTheme="majorHAnsi"/>
        </w:rPr>
        <w:t xml:space="preserve">McBrien, J. L. (2019, February). Engaging in diversity. Bay to Bay Learning </w:t>
      </w:r>
      <w:r w:rsidRPr="00E71B3A">
        <w:rPr>
          <w:rFonts w:asciiTheme="majorHAnsi" w:hAnsiTheme="majorHAnsi"/>
        </w:rPr>
        <w:tab/>
        <w:t xml:space="preserve">Symposium, </w:t>
      </w:r>
      <w:r w:rsidR="001817CC" w:rsidRPr="00E71B3A">
        <w:rPr>
          <w:rFonts w:asciiTheme="majorHAnsi" w:hAnsiTheme="majorHAnsi"/>
        </w:rPr>
        <w:tab/>
      </w:r>
      <w:r w:rsidRPr="00E71B3A">
        <w:rPr>
          <w:rFonts w:asciiTheme="majorHAnsi" w:hAnsiTheme="majorHAnsi"/>
        </w:rPr>
        <w:t>University of South Florida, St. Petersburg, FL</w:t>
      </w:r>
    </w:p>
    <w:p w14:paraId="50F3ADBD" w14:textId="77777777" w:rsidR="00720A6D" w:rsidRPr="00E71B3A" w:rsidRDefault="00720A6D" w:rsidP="00720A6D">
      <w:pPr>
        <w:rPr>
          <w:rFonts w:asciiTheme="majorHAnsi" w:hAnsiTheme="majorHAnsi"/>
        </w:rPr>
      </w:pPr>
    </w:p>
    <w:p w14:paraId="2F5D1E01" w14:textId="752CF7F7" w:rsidR="00720A6D" w:rsidRPr="00E71B3A" w:rsidRDefault="00720A6D" w:rsidP="00720A6D">
      <w:pPr>
        <w:rPr>
          <w:rFonts w:asciiTheme="majorHAnsi" w:hAnsiTheme="majorHAnsi"/>
        </w:rPr>
      </w:pPr>
      <w:r w:rsidRPr="00E71B3A">
        <w:rPr>
          <w:rFonts w:asciiTheme="majorHAnsi" w:hAnsiTheme="majorHAnsi"/>
        </w:rPr>
        <w:t xml:space="preserve">McBrien, J. L. (2017, July). Using critical pedagogy and art to prepare teachers. Faculty </w:t>
      </w:r>
      <w:r w:rsidRPr="00E71B3A">
        <w:rPr>
          <w:rFonts w:asciiTheme="majorHAnsi" w:hAnsiTheme="majorHAnsi"/>
        </w:rPr>
        <w:tab/>
        <w:t>Lecture Series. Soka University, Tokyo, Japan.</w:t>
      </w:r>
    </w:p>
    <w:p w14:paraId="5931C1B4" w14:textId="77777777" w:rsidR="00833418" w:rsidRPr="00E71B3A" w:rsidRDefault="00833418" w:rsidP="00720A6D">
      <w:pPr>
        <w:rPr>
          <w:rFonts w:asciiTheme="majorHAnsi" w:hAnsiTheme="majorHAnsi"/>
        </w:rPr>
      </w:pPr>
    </w:p>
    <w:p w14:paraId="295EA09F" w14:textId="77777777" w:rsidR="00720A6D" w:rsidRPr="00E71B3A" w:rsidRDefault="00720A6D" w:rsidP="00720A6D">
      <w:pPr>
        <w:rPr>
          <w:rFonts w:asciiTheme="majorHAnsi" w:hAnsiTheme="majorHAnsi"/>
        </w:rPr>
      </w:pPr>
      <w:r w:rsidRPr="00E71B3A">
        <w:rPr>
          <w:rFonts w:asciiTheme="majorHAnsi" w:hAnsiTheme="majorHAnsi"/>
        </w:rPr>
        <w:t xml:space="preserve">McBrien, J. L. (2017, June). The imperative to support refugees. Global Lecture Series </w:t>
      </w:r>
      <w:r w:rsidRPr="00E71B3A">
        <w:rPr>
          <w:rFonts w:asciiTheme="majorHAnsi" w:hAnsiTheme="majorHAnsi"/>
        </w:rPr>
        <w:tab/>
        <w:t xml:space="preserve">Keynote address, Soka University, Tokyo, Japan. </w:t>
      </w:r>
    </w:p>
    <w:p w14:paraId="2E44C968" w14:textId="77777777" w:rsidR="00720A6D" w:rsidRPr="00E71B3A" w:rsidRDefault="00720A6D" w:rsidP="00720A6D">
      <w:pPr>
        <w:rPr>
          <w:rFonts w:asciiTheme="majorHAnsi" w:hAnsiTheme="majorHAnsi"/>
        </w:rPr>
      </w:pPr>
    </w:p>
    <w:p w14:paraId="1FEF65DD" w14:textId="77777777" w:rsidR="00720A6D" w:rsidRPr="00E71B3A" w:rsidRDefault="00720A6D" w:rsidP="00720A6D">
      <w:pPr>
        <w:rPr>
          <w:rFonts w:asciiTheme="majorHAnsi" w:hAnsiTheme="majorHAnsi"/>
        </w:rPr>
      </w:pPr>
      <w:r w:rsidRPr="00E71B3A">
        <w:rPr>
          <w:rFonts w:asciiTheme="majorHAnsi" w:hAnsiTheme="majorHAnsi"/>
        </w:rPr>
        <w:t xml:space="preserve">McBrien, J. L. (2017, invited). A comparative overview of refugee resettlement in the </w:t>
      </w:r>
      <w:r w:rsidRPr="00E71B3A">
        <w:rPr>
          <w:rFonts w:asciiTheme="majorHAnsi" w:hAnsiTheme="majorHAnsi"/>
        </w:rPr>
        <w:tab/>
        <w:t>US, New Zealand, and Australia. Education University of Hong Kong.</w:t>
      </w:r>
    </w:p>
    <w:p w14:paraId="3E2382E9" w14:textId="77777777" w:rsidR="00720A6D" w:rsidRPr="00E71B3A" w:rsidRDefault="00720A6D" w:rsidP="00720A6D">
      <w:pPr>
        <w:rPr>
          <w:rFonts w:asciiTheme="majorHAnsi" w:hAnsiTheme="majorHAnsi"/>
        </w:rPr>
      </w:pPr>
    </w:p>
    <w:p w14:paraId="124A02C4" w14:textId="43539C82" w:rsidR="00720A6D" w:rsidRDefault="00720A6D" w:rsidP="00DF1866">
      <w:pPr>
        <w:rPr>
          <w:rFonts w:asciiTheme="majorHAnsi" w:hAnsiTheme="majorHAnsi"/>
        </w:rPr>
      </w:pPr>
      <w:r w:rsidRPr="00E71B3A">
        <w:rPr>
          <w:rFonts w:asciiTheme="majorHAnsi" w:hAnsiTheme="majorHAnsi"/>
        </w:rPr>
        <w:t xml:space="preserve">McBrien, J. L. (2016, July). What does it mean to prepare a community to receive </w:t>
      </w:r>
      <w:r w:rsidRPr="00E71B3A">
        <w:rPr>
          <w:rFonts w:asciiTheme="majorHAnsi" w:hAnsiTheme="majorHAnsi"/>
        </w:rPr>
        <w:tab/>
        <w:t>refugees? Rethinking the notion of welcoming. Invited symposium speaker.</w:t>
      </w:r>
      <w:r w:rsidRPr="00E71B3A">
        <w:rPr>
          <w:rFonts w:asciiTheme="majorHAnsi" w:hAnsiTheme="majorHAnsi"/>
        </w:rPr>
        <w:tab/>
        <w:t>I</w:t>
      </w:r>
      <w:r w:rsidRPr="00E71B3A">
        <w:rPr>
          <w:rFonts w:asciiTheme="majorHAnsi" w:hAnsiTheme="majorHAnsi"/>
          <w:shd w:val="clear" w:color="auto" w:fill="FFFFFF"/>
        </w:rPr>
        <w:t xml:space="preserve">nternational Society for the Study of </w:t>
      </w:r>
      <w:proofErr w:type="spellStart"/>
      <w:r w:rsidRPr="00E71B3A">
        <w:rPr>
          <w:rFonts w:asciiTheme="majorHAnsi" w:hAnsiTheme="majorHAnsi"/>
          <w:shd w:val="clear" w:color="auto" w:fill="FFFFFF"/>
        </w:rPr>
        <w:t>Behaviour</w:t>
      </w:r>
      <w:proofErr w:type="spellEnd"/>
      <w:r w:rsidRPr="00E71B3A">
        <w:rPr>
          <w:rFonts w:asciiTheme="majorHAnsi" w:hAnsiTheme="majorHAnsi"/>
          <w:shd w:val="clear" w:color="auto" w:fill="FFFFFF"/>
        </w:rPr>
        <w:t xml:space="preserve"> Development, </w:t>
      </w:r>
      <w:r w:rsidRPr="00E71B3A">
        <w:rPr>
          <w:rFonts w:asciiTheme="majorHAnsi" w:hAnsiTheme="majorHAnsi"/>
        </w:rPr>
        <w:t>(ISSBD)</w:t>
      </w:r>
      <w:r w:rsidR="0034133B" w:rsidRPr="00E71B3A">
        <w:rPr>
          <w:rFonts w:asciiTheme="majorHAnsi" w:hAnsiTheme="majorHAnsi"/>
        </w:rPr>
        <w:t xml:space="preserve">, </w:t>
      </w:r>
      <w:r w:rsidRPr="00E71B3A">
        <w:rPr>
          <w:rFonts w:asciiTheme="majorHAnsi" w:hAnsiTheme="majorHAnsi"/>
        </w:rPr>
        <w:t xml:space="preserve">Vilnius, </w:t>
      </w:r>
      <w:r w:rsidRPr="00E71B3A">
        <w:rPr>
          <w:rFonts w:asciiTheme="majorHAnsi" w:hAnsiTheme="majorHAnsi"/>
        </w:rPr>
        <w:tab/>
        <w:t>Lithuania.</w:t>
      </w:r>
    </w:p>
    <w:p w14:paraId="70C317C0" w14:textId="77777777" w:rsidR="001A50CD" w:rsidRPr="00E71B3A" w:rsidRDefault="001A50CD" w:rsidP="00DF1866">
      <w:pPr>
        <w:rPr>
          <w:rFonts w:asciiTheme="majorHAnsi" w:hAnsiTheme="majorHAnsi"/>
        </w:rPr>
      </w:pPr>
    </w:p>
    <w:p w14:paraId="3C58C1E4" w14:textId="77777777" w:rsidR="00720A6D" w:rsidRPr="00E71B3A" w:rsidRDefault="00720A6D" w:rsidP="00720A6D">
      <w:pPr>
        <w:ind w:left="720" w:hanging="720"/>
        <w:rPr>
          <w:rFonts w:asciiTheme="majorHAnsi" w:hAnsiTheme="majorHAnsi"/>
        </w:rPr>
      </w:pPr>
      <w:r w:rsidRPr="00E71B3A">
        <w:rPr>
          <w:rFonts w:asciiTheme="majorHAnsi" w:hAnsiTheme="majorHAnsi"/>
        </w:rPr>
        <w:t>McBrien, J. L. (2015, October). Positive elements in NZ education for resettled refugees. Keynote address at the National Refugee Education Conference, Auckland, NZ.</w:t>
      </w:r>
    </w:p>
    <w:p w14:paraId="550B7E8B" w14:textId="77777777" w:rsidR="00A33DE3" w:rsidRDefault="00A33DE3" w:rsidP="00720A6D">
      <w:pPr>
        <w:ind w:left="720" w:hanging="720"/>
        <w:rPr>
          <w:rFonts w:asciiTheme="majorHAnsi" w:hAnsiTheme="majorHAnsi"/>
        </w:rPr>
      </w:pPr>
    </w:p>
    <w:p w14:paraId="5AE0273C" w14:textId="10A640AA" w:rsidR="00720A6D" w:rsidRDefault="00720A6D" w:rsidP="00720A6D">
      <w:pPr>
        <w:ind w:left="720" w:hanging="720"/>
        <w:rPr>
          <w:rFonts w:asciiTheme="majorHAnsi" w:hAnsiTheme="majorHAnsi"/>
        </w:rPr>
      </w:pPr>
      <w:r w:rsidRPr="00E71B3A">
        <w:rPr>
          <w:rFonts w:asciiTheme="majorHAnsi" w:hAnsiTheme="majorHAnsi"/>
        </w:rPr>
        <w:t>McBrien, J. L. (2015, October). Cold Water: Women and Girls of Lira, Uganda. Invited talk, Thought Leaders series, at Fulbright New Zealand (Wellington).</w:t>
      </w:r>
    </w:p>
    <w:p w14:paraId="1B691EAE" w14:textId="77777777" w:rsidR="00317EA2" w:rsidRPr="00E71B3A" w:rsidRDefault="00317EA2" w:rsidP="00720A6D">
      <w:pPr>
        <w:ind w:left="720" w:hanging="720"/>
        <w:rPr>
          <w:rFonts w:asciiTheme="majorHAnsi" w:hAnsiTheme="majorHAnsi"/>
        </w:rPr>
      </w:pPr>
    </w:p>
    <w:p w14:paraId="2174459F" w14:textId="77777777" w:rsidR="00720A6D" w:rsidRPr="00E71B3A" w:rsidRDefault="00720A6D" w:rsidP="00720A6D">
      <w:pPr>
        <w:ind w:left="720" w:hanging="720"/>
        <w:rPr>
          <w:rFonts w:asciiTheme="majorHAnsi" w:hAnsiTheme="majorHAnsi"/>
        </w:rPr>
      </w:pPr>
      <w:r w:rsidRPr="00E71B3A">
        <w:rPr>
          <w:rFonts w:asciiTheme="majorHAnsi" w:hAnsiTheme="majorHAnsi"/>
        </w:rPr>
        <w:lastRenderedPageBreak/>
        <w:t>McBrien, J. L. (2015, February). Invited panel presentation on education for resettled refugee youth. Florida Refugee Consultation, Department of Child and Family Services, Jacksonville, FL.</w:t>
      </w:r>
    </w:p>
    <w:p w14:paraId="049F9791" w14:textId="77777777" w:rsidR="00720A6D" w:rsidRPr="00E71B3A" w:rsidRDefault="00720A6D" w:rsidP="00720A6D">
      <w:pPr>
        <w:ind w:left="720" w:hanging="720"/>
        <w:rPr>
          <w:rFonts w:asciiTheme="majorHAnsi" w:hAnsiTheme="majorHAnsi"/>
        </w:rPr>
      </w:pPr>
    </w:p>
    <w:p w14:paraId="309164C1" w14:textId="3572ACAB" w:rsidR="00720A6D" w:rsidRDefault="00720A6D" w:rsidP="00720A6D">
      <w:pPr>
        <w:ind w:left="720" w:hanging="720"/>
        <w:rPr>
          <w:rFonts w:asciiTheme="majorHAnsi" w:hAnsiTheme="majorHAnsi"/>
        </w:rPr>
      </w:pPr>
      <w:r w:rsidRPr="00E71B3A">
        <w:rPr>
          <w:rFonts w:asciiTheme="majorHAnsi" w:hAnsiTheme="majorHAnsi"/>
        </w:rPr>
        <w:t>McBrien, J. L. (2014, July). Language acquisition: A key to resettled refugee success. Keynote address at the New Zealand National Refugee Forum, Wellington, NZ.</w:t>
      </w:r>
    </w:p>
    <w:p w14:paraId="54D30AF7" w14:textId="77777777" w:rsidR="00720A6D" w:rsidRPr="00E71B3A" w:rsidRDefault="00720A6D" w:rsidP="00720A6D">
      <w:pPr>
        <w:ind w:left="720" w:hanging="720"/>
        <w:rPr>
          <w:rFonts w:asciiTheme="majorHAnsi" w:hAnsiTheme="majorHAnsi"/>
        </w:rPr>
      </w:pPr>
      <w:r w:rsidRPr="00E71B3A">
        <w:rPr>
          <w:rFonts w:asciiTheme="majorHAnsi" w:hAnsiTheme="majorHAnsi"/>
        </w:rPr>
        <w:t>McBrien, J. L. (2014, May). Beyond survival: New Zealand’s New Refugee Resettlement Strategy. Guest lecture. Hamilton, New Zealand: University of Waikato.</w:t>
      </w:r>
    </w:p>
    <w:p w14:paraId="3F58912E" w14:textId="77777777" w:rsidR="00720A6D" w:rsidRPr="00E71B3A" w:rsidRDefault="00720A6D" w:rsidP="00720A6D">
      <w:pPr>
        <w:ind w:left="720" w:hanging="720"/>
        <w:rPr>
          <w:rFonts w:asciiTheme="majorHAnsi" w:hAnsiTheme="majorHAnsi"/>
        </w:rPr>
      </w:pPr>
    </w:p>
    <w:p w14:paraId="43C65752" w14:textId="77777777" w:rsidR="00720A6D" w:rsidRPr="00E71B3A" w:rsidRDefault="00720A6D" w:rsidP="00720A6D">
      <w:pPr>
        <w:ind w:left="720" w:hanging="720"/>
        <w:rPr>
          <w:rFonts w:asciiTheme="majorHAnsi" w:hAnsiTheme="majorHAnsi"/>
        </w:rPr>
      </w:pPr>
      <w:r w:rsidRPr="00E71B3A">
        <w:rPr>
          <w:rFonts w:asciiTheme="majorHAnsi" w:hAnsiTheme="majorHAnsi"/>
        </w:rPr>
        <w:t>McBrien, J. L. (2014, April). Resettlement policy and practice in NZ and the US. Graduate Seminar at Victoria University, Wellington, New Zealand.</w:t>
      </w:r>
    </w:p>
    <w:p w14:paraId="2B10B4D0" w14:textId="77777777" w:rsidR="00720A6D" w:rsidRPr="00E71B3A" w:rsidRDefault="00720A6D" w:rsidP="00720A6D">
      <w:pPr>
        <w:ind w:left="720" w:hanging="720"/>
        <w:rPr>
          <w:rFonts w:asciiTheme="majorHAnsi" w:hAnsiTheme="majorHAnsi"/>
        </w:rPr>
      </w:pPr>
    </w:p>
    <w:p w14:paraId="3AF5691A" w14:textId="77777777" w:rsidR="00720A6D" w:rsidRPr="00E71B3A" w:rsidRDefault="00720A6D" w:rsidP="00720A6D">
      <w:pPr>
        <w:ind w:left="720" w:hanging="720"/>
        <w:rPr>
          <w:rFonts w:asciiTheme="majorHAnsi" w:hAnsiTheme="majorHAnsi"/>
        </w:rPr>
      </w:pPr>
      <w:r w:rsidRPr="00E71B3A">
        <w:rPr>
          <w:rFonts w:asciiTheme="majorHAnsi" w:hAnsiTheme="majorHAnsi"/>
        </w:rPr>
        <w:t>McBrien, J. L. (2014, March). A comparative perspective of refugee resettlement in NZ and the US. Guest lecture. PEETO: Christchurch, New Zealand.</w:t>
      </w:r>
    </w:p>
    <w:p w14:paraId="73CDE69B" w14:textId="77777777" w:rsidR="00720A6D" w:rsidRPr="00E71B3A" w:rsidRDefault="00720A6D" w:rsidP="00720A6D">
      <w:pPr>
        <w:ind w:left="720" w:hanging="720"/>
        <w:rPr>
          <w:rFonts w:asciiTheme="majorHAnsi" w:hAnsiTheme="majorHAnsi"/>
        </w:rPr>
      </w:pPr>
    </w:p>
    <w:p w14:paraId="3D14B22F" w14:textId="77777777" w:rsidR="00720A6D" w:rsidRPr="00E71B3A" w:rsidRDefault="00720A6D" w:rsidP="00720A6D">
      <w:pPr>
        <w:ind w:left="720" w:hanging="720"/>
        <w:rPr>
          <w:rFonts w:asciiTheme="majorHAnsi" w:hAnsiTheme="majorHAnsi"/>
        </w:rPr>
      </w:pPr>
      <w:r w:rsidRPr="00E71B3A">
        <w:rPr>
          <w:rFonts w:asciiTheme="majorHAnsi" w:hAnsiTheme="majorHAnsi"/>
        </w:rPr>
        <w:t>McBrien, J. L. (2012, October). Contested ground of women in Lira, Uganda. University of South Florida Holocaust and Genocide Faculty Research Group, Tampa, FL. Invited.</w:t>
      </w:r>
    </w:p>
    <w:p w14:paraId="5E0481E0" w14:textId="77777777" w:rsidR="00720A6D" w:rsidRPr="00E71B3A" w:rsidRDefault="00720A6D" w:rsidP="00720A6D">
      <w:pPr>
        <w:ind w:left="720" w:hanging="720"/>
        <w:rPr>
          <w:rFonts w:asciiTheme="majorHAnsi" w:hAnsiTheme="majorHAnsi"/>
        </w:rPr>
      </w:pPr>
    </w:p>
    <w:p w14:paraId="6DF74F2E" w14:textId="77777777" w:rsidR="00720A6D" w:rsidRPr="00E71B3A" w:rsidRDefault="00720A6D" w:rsidP="00720A6D">
      <w:pPr>
        <w:ind w:left="720" w:hanging="720"/>
        <w:rPr>
          <w:rFonts w:asciiTheme="majorHAnsi" w:hAnsiTheme="majorHAnsi"/>
        </w:rPr>
      </w:pPr>
      <w:r w:rsidRPr="00E71B3A">
        <w:rPr>
          <w:rFonts w:asciiTheme="majorHAnsi" w:hAnsiTheme="majorHAnsi"/>
        </w:rPr>
        <w:t>McBrien, J. L., Arney, L., &amp; Sabogal, M. (2012, May). Impacting at-risk youth through arts. Invited panelist. Arts Centre Sarasota, FL.</w:t>
      </w:r>
    </w:p>
    <w:p w14:paraId="43A58BA0" w14:textId="77777777" w:rsidR="00720A6D" w:rsidRPr="00E71B3A" w:rsidRDefault="00720A6D" w:rsidP="00720A6D">
      <w:pPr>
        <w:ind w:left="720" w:hanging="720"/>
        <w:rPr>
          <w:rFonts w:asciiTheme="majorHAnsi" w:hAnsiTheme="majorHAnsi"/>
        </w:rPr>
      </w:pPr>
    </w:p>
    <w:p w14:paraId="40EA52F7" w14:textId="104997F6" w:rsidR="00720A6D" w:rsidRPr="00E71B3A" w:rsidRDefault="00720A6D" w:rsidP="00720A6D">
      <w:pPr>
        <w:ind w:left="720" w:hanging="720"/>
        <w:rPr>
          <w:rFonts w:asciiTheme="majorHAnsi" w:hAnsiTheme="majorHAnsi"/>
        </w:rPr>
      </w:pPr>
      <w:r w:rsidRPr="00E71B3A">
        <w:rPr>
          <w:rFonts w:asciiTheme="majorHAnsi" w:hAnsiTheme="majorHAnsi"/>
        </w:rPr>
        <w:t>McBrien, J. L. (2012, January).  The “Mean World Syndrome”: Media violence and the cultivation of fear. Invited</w:t>
      </w:r>
      <w:r w:rsidR="005648BA" w:rsidRPr="00E71B3A">
        <w:rPr>
          <w:rFonts w:asciiTheme="majorHAnsi" w:hAnsiTheme="majorHAnsi"/>
        </w:rPr>
        <w:t xml:space="preserve"> panelist. Media Education </w:t>
      </w:r>
      <w:r w:rsidRPr="00E71B3A">
        <w:rPr>
          <w:rFonts w:asciiTheme="majorHAnsi" w:hAnsiTheme="majorHAnsi"/>
        </w:rPr>
        <w:t>Series, WSLR, Sarasota, FL.</w:t>
      </w:r>
    </w:p>
    <w:p w14:paraId="787D9F66" w14:textId="77777777" w:rsidR="00720A6D" w:rsidRPr="00E71B3A" w:rsidRDefault="00720A6D" w:rsidP="00720A6D">
      <w:pPr>
        <w:ind w:left="720" w:hanging="720"/>
        <w:rPr>
          <w:rFonts w:asciiTheme="majorHAnsi" w:hAnsiTheme="majorHAnsi"/>
        </w:rPr>
      </w:pPr>
    </w:p>
    <w:p w14:paraId="06590BD0" w14:textId="77777777" w:rsidR="00720A6D" w:rsidRPr="00E71B3A" w:rsidRDefault="00720A6D" w:rsidP="00720A6D">
      <w:pPr>
        <w:ind w:left="720" w:hanging="720"/>
        <w:rPr>
          <w:rFonts w:asciiTheme="majorHAnsi" w:hAnsiTheme="majorHAnsi"/>
        </w:rPr>
      </w:pPr>
      <w:r w:rsidRPr="00E71B3A">
        <w:rPr>
          <w:rFonts w:asciiTheme="majorHAnsi" w:hAnsiTheme="majorHAnsi"/>
        </w:rPr>
        <w:t xml:space="preserve">Pu, C., Roy, L. A., Roxas, K., McBrien, J. L., &amp; </w:t>
      </w:r>
      <w:proofErr w:type="spellStart"/>
      <w:r w:rsidRPr="00E71B3A">
        <w:rPr>
          <w:rFonts w:asciiTheme="majorHAnsi" w:hAnsiTheme="majorHAnsi"/>
        </w:rPr>
        <w:t>Urdan</w:t>
      </w:r>
      <w:proofErr w:type="spellEnd"/>
      <w:r w:rsidRPr="00E71B3A">
        <w:rPr>
          <w:rFonts w:asciiTheme="majorHAnsi" w:hAnsiTheme="majorHAnsi"/>
        </w:rPr>
        <w:t xml:space="preserve">, T. (2009, March). </w:t>
      </w:r>
      <w:r w:rsidRPr="00E71B3A">
        <w:rPr>
          <w:rFonts w:asciiTheme="majorHAnsi" w:hAnsiTheme="majorHAnsi"/>
          <w:iCs/>
        </w:rPr>
        <w:t>The educational experiences of refugee and immigrant youth</w:t>
      </w:r>
      <w:r w:rsidRPr="00E71B3A">
        <w:rPr>
          <w:rFonts w:asciiTheme="majorHAnsi" w:hAnsiTheme="majorHAnsi"/>
        </w:rPr>
        <w:t>. Invited panelist, presented at the annual meeting of the American Educational Research Association (AERA), San Diego, CA.</w:t>
      </w:r>
    </w:p>
    <w:p w14:paraId="2126D280" w14:textId="77777777" w:rsidR="00720A6D" w:rsidRPr="00E71B3A" w:rsidRDefault="00720A6D" w:rsidP="00720A6D">
      <w:pPr>
        <w:ind w:left="720" w:hanging="720"/>
        <w:rPr>
          <w:rFonts w:asciiTheme="majorHAnsi" w:hAnsiTheme="majorHAnsi"/>
        </w:rPr>
      </w:pPr>
    </w:p>
    <w:p w14:paraId="69664B38" w14:textId="77777777" w:rsidR="00720A6D" w:rsidRDefault="00720A6D" w:rsidP="00720A6D">
      <w:pPr>
        <w:ind w:left="720" w:hanging="720"/>
        <w:rPr>
          <w:rFonts w:asciiTheme="majorHAnsi" w:hAnsiTheme="majorHAnsi"/>
        </w:rPr>
      </w:pPr>
      <w:r w:rsidRPr="00E71B3A">
        <w:rPr>
          <w:rFonts w:asciiTheme="majorHAnsi" w:hAnsiTheme="majorHAnsi"/>
        </w:rPr>
        <w:t xml:space="preserve">McBrien, J. L. (2009, January). </w:t>
      </w:r>
      <w:r w:rsidRPr="00E71B3A">
        <w:rPr>
          <w:rFonts w:asciiTheme="majorHAnsi" w:hAnsiTheme="majorHAnsi"/>
          <w:iCs/>
        </w:rPr>
        <w:t>Educating refugee children.</w:t>
      </w:r>
      <w:r w:rsidRPr="00E71B3A">
        <w:rPr>
          <w:rFonts w:asciiTheme="majorHAnsi" w:hAnsiTheme="majorHAnsi"/>
        </w:rPr>
        <w:t xml:space="preserve"> Invited paper presented at the Adapting to a changing world: Promising practices in the acculturation process for refugees. Conference, sponsored by the FL Center for Survivors of Torture and the FL Department of Child and Family Services, Miami.</w:t>
      </w:r>
    </w:p>
    <w:p w14:paraId="6CF08785" w14:textId="77777777" w:rsidR="00A564D5" w:rsidRPr="00E71B3A" w:rsidRDefault="00A564D5" w:rsidP="00720A6D">
      <w:pPr>
        <w:ind w:left="720" w:hanging="720"/>
        <w:rPr>
          <w:rFonts w:asciiTheme="majorHAnsi" w:hAnsiTheme="majorHAnsi"/>
        </w:rPr>
      </w:pPr>
    </w:p>
    <w:p w14:paraId="57BD2291" w14:textId="77777777" w:rsidR="00720A6D" w:rsidRPr="00E71B3A" w:rsidRDefault="00720A6D" w:rsidP="00720A6D">
      <w:pPr>
        <w:pStyle w:val="Heading2"/>
        <w:jc w:val="left"/>
        <w:rPr>
          <w:rFonts w:asciiTheme="majorHAnsi" w:hAnsiTheme="majorHAnsi"/>
          <w:b w:val="0"/>
          <w:szCs w:val="24"/>
        </w:rPr>
      </w:pPr>
      <w:r w:rsidRPr="00E71B3A">
        <w:rPr>
          <w:rFonts w:asciiTheme="majorHAnsi" w:hAnsiTheme="majorHAnsi"/>
          <w:b w:val="0"/>
          <w:szCs w:val="24"/>
        </w:rPr>
        <w:t xml:space="preserve">McBrien, J. L. (2008, June). </w:t>
      </w:r>
      <w:r w:rsidRPr="00E71B3A">
        <w:rPr>
          <w:rFonts w:asciiTheme="majorHAnsi" w:hAnsiTheme="majorHAnsi"/>
          <w:b w:val="0"/>
          <w:iCs/>
          <w:szCs w:val="24"/>
        </w:rPr>
        <w:t xml:space="preserve">New media in the service of teaching: An evaluation of Blackboard and </w:t>
      </w:r>
      <w:proofErr w:type="spellStart"/>
      <w:r w:rsidRPr="00E71B3A">
        <w:rPr>
          <w:rFonts w:asciiTheme="majorHAnsi" w:hAnsiTheme="majorHAnsi"/>
          <w:b w:val="0"/>
          <w:iCs/>
          <w:szCs w:val="24"/>
        </w:rPr>
        <w:t>Elluminate</w:t>
      </w:r>
      <w:proofErr w:type="spellEnd"/>
      <w:r w:rsidRPr="00E71B3A">
        <w:rPr>
          <w:rFonts w:asciiTheme="majorHAnsi" w:hAnsiTheme="majorHAnsi"/>
          <w:b w:val="0"/>
          <w:iCs/>
          <w:szCs w:val="24"/>
        </w:rPr>
        <w:t xml:space="preserve"> for teaching university education courses</w:t>
      </w:r>
      <w:r w:rsidRPr="00E71B3A">
        <w:rPr>
          <w:rFonts w:asciiTheme="majorHAnsi" w:hAnsiTheme="majorHAnsi"/>
          <w:b w:val="0"/>
          <w:i/>
          <w:iCs/>
          <w:szCs w:val="24"/>
        </w:rPr>
        <w:t>.</w:t>
      </w:r>
      <w:r w:rsidRPr="00E71B3A">
        <w:rPr>
          <w:rFonts w:asciiTheme="majorHAnsi" w:hAnsiTheme="majorHAnsi"/>
          <w:b w:val="0"/>
          <w:szCs w:val="24"/>
        </w:rPr>
        <w:t xml:space="preserve"> Invited paper presented at New Agendas for Media Literacy Conference, University of Texas, Austin.</w:t>
      </w:r>
    </w:p>
    <w:p w14:paraId="0DE40C0A" w14:textId="77777777" w:rsidR="00720A6D" w:rsidRPr="00E71B3A" w:rsidRDefault="00720A6D" w:rsidP="00720A6D">
      <w:pPr>
        <w:rPr>
          <w:rFonts w:asciiTheme="majorHAnsi" w:hAnsiTheme="majorHAnsi"/>
        </w:rPr>
      </w:pPr>
    </w:p>
    <w:p w14:paraId="00AE9CAD" w14:textId="77777777" w:rsidR="00720A6D" w:rsidRPr="00E71B3A" w:rsidRDefault="00720A6D" w:rsidP="00720A6D">
      <w:pPr>
        <w:ind w:left="720" w:hanging="720"/>
        <w:rPr>
          <w:rFonts w:asciiTheme="majorHAnsi" w:hAnsiTheme="majorHAnsi"/>
        </w:rPr>
      </w:pPr>
      <w:r w:rsidRPr="00E71B3A">
        <w:rPr>
          <w:rFonts w:asciiTheme="majorHAnsi" w:hAnsiTheme="majorHAnsi"/>
        </w:rPr>
        <w:t xml:space="preserve">Division G Working Research Group (2008, March). </w:t>
      </w:r>
      <w:r w:rsidRPr="00E71B3A">
        <w:rPr>
          <w:rFonts w:asciiTheme="majorHAnsi" w:hAnsiTheme="majorHAnsi"/>
          <w:iCs/>
        </w:rPr>
        <w:t>Studying social contexts within the academy and AERA</w:t>
      </w:r>
      <w:r w:rsidRPr="00E71B3A">
        <w:rPr>
          <w:rFonts w:asciiTheme="majorHAnsi" w:hAnsiTheme="majorHAnsi"/>
        </w:rPr>
        <w:t>. Invited panelist at the annual meeting of the American Educational Research Association (AERA), New York City.</w:t>
      </w:r>
    </w:p>
    <w:p w14:paraId="45BD3F70" w14:textId="77777777" w:rsidR="00720A6D" w:rsidRPr="00E71B3A" w:rsidRDefault="00720A6D" w:rsidP="00720A6D">
      <w:pPr>
        <w:rPr>
          <w:rFonts w:asciiTheme="majorHAnsi" w:hAnsiTheme="majorHAnsi"/>
        </w:rPr>
      </w:pPr>
    </w:p>
    <w:p w14:paraId="08377413" w14:textId="586CE1F5" w:rsidR="00720A6D" w:rsidRPr="00E71B3A" w:rsidRDefault="00720A6D" w:rsidP="00720A6D">
      <w:pPr>
        <w:rPr>
          <w:rFonts w:asciiTheme="majorHAnsi" w:hAnsiTheme="majorHAnsi"/>
        </w:rPr>
      </w:pPr>
      <w:r w:rsidRPr="00E71B3A">
        <w:rPr>
          <w:rFonts w:asciiTheme="majorHAnsi" w:hAnsiTheme="majorHAnsi"/>
        </w:rPr>
        <w:t xml:space="preserve">Dallaire, R., Hoffman, T., &amp; McBrien, J. L. (2007, February). Invited panel presentation </w:t>
      </w:r>
      <w:r w:rsidRPr="00E71B3A">
        <w:rPr>
          <w:rFonts w:asciiTheme="majorHAnsi" w:hAnsiTheme="majorHAnsi"/>
        </w:rPr>
        <w:tab/>
        <w:t>on serving war-affected children at the Human</w:t>
      </w:r>
      <w:r w:rsidR="005648BA" w:rsidRPr="00E71B3A">
        <w:rPr>
          <w:rFonts w:asciiTheme="majorHAnsi" w:hAnsiTheme="majorHAnsi"/>
        </w:rPr>
        <w:t xml:space="preserve"> Rights Conference, </w:t>
      </w:r>
      <w:r w:rsidR="005648BA" w:rsidRPr="00E71B3A">
        <w:rPr>
          <w:rFonts w:asciiTheme="majorHAnsi" w:hAnsiTheme="majorHAnsi"/>
        </w:rPr>
        <w:tab/>
        <w:t xml:space="preserve">Winnipeg, </w:t>
      </w:r>
      <w:r w:rsidRPr="00E71B3A">
        <w:rPr>
          <w:rFonts w:asciiTheme="majorHAnsi" w:hAnsiTheme="majorHAnsi"/>
        </w:rPr>
        <w:t xml:space="preserve">Canada. Note: Romeo Dallaire was the 1993-94 </w:t>
      </w:r>
      <w:r w:rsidR="005648BA" w:rsidRPr="00E71B3A">
        <w:rPr>
          <w:rFonts w:asciiTheme="majorHAnsi" w:hAnsiTheme="majorHAnsi"/>
        </w:rPr>
        <w:t xml:space="preserve">Commander for the </w:t>
      </w:r>
      <w:r w:rsidR="005648BA" w:rsidRPr="00E71B3A">
        <w:rPr>
          <w:rFonts w:asciiTheme="majorHAnsi" w:hAnsiTheme="majorHAnsi"/>
        </w:rPr>
        <w:tab/>
        <w:t xml:space="preserve">UN forces in </w:t>
      </w:r>
      <w:r w:rsidRPr="00E71B3A">
        <w:rPr>
          <w:rFonts w:asciiTheme="majorHAnsi" w:hAnsiTheme="majorHAnsi"/>
        </w:rPr>
        <w:t xml:space="preserve">Rwanda and a former Canadian senator. </w:t>
      </w:r>
      <w:r w:rsidRPr="00E71B3A">
        <w:rPr>
          <w:rFonts w:asciiTheme="majorHAnsi" w:hAnsiTheme="majorHAnsi"/>
        </w:rPr>
        <w:tab/>
      </w:r>
    </w:p>
    <w:p w14:paraId="526CA750" w14:textId="77777777" w:rsidR="00720A6D" w:rsidRPr="00E71B3A" w:rsidRDefault="00720A6D" w:rsidP="00720A6D">
      <w:pPr>
        <w:rPr>
          <w:rFonts w:asciiTheme="majorHAnsi" w:hAnsiTheme="majorHAnsi"/>
        </w:rPr>
      </w:pPr>
    </w:p>
    <w:p w14:paraId="2D5B7A8F" w14:textId="6BB7EB05" w:rsidR="00720A6D" w:rsidRPr="00E71B3A" w:rsidRDefault="00720A6D" w:rsidP="00720A6D">
      <w:pPr>
        <w:rPr>
          <w:rFonts w:asciiTheme="majorHAnsi" w:hAnsiTheme="majorHAnsi"/>
        </w:rPr>
      </w:pPr>
      <w:proofErr w:type="spellStart"/>
      <w:r w:rsidRPr="00E71B3A">
        <w:rPr>
          <w:rFonts w:asciiTheme="majorHAnsi" w:hAnsiTheme="majorHAnsi"/>
        </w:rPr>
        <w:t>Miretzky</w:t>
      </w:r>
      <w:proofErr w:type="spellEnd"/>
      <w:r w:rsidRPr="00E71B3A">
        <w:rPr>
          <w:rFonts w:asciiTheme="majorHAnsi" w:hAnsiTheme="majorHAnsi"/>
        </w:rPr>
        <w:t>, D., &amp; McBrien,</w:t>
      </w:r>
      <w:r w:rsidR="007C3F9F" w:rsidRPr="00E71B3A">
        <w:rPr>
          <w:rFonts w:asciiTheme="majorHAnsi" w:hAnsiTheme="majorHAnsi"/>
        </w:rPr>
        <w:t xml:space="preserve"> J. L. (2005, November). Media literacy: Transforming</w:t>
      </w:r>
      <w:r w:rsidR="007C3F9F" w:rsidRPr="00E71B3A">
        <w:rPr>
          <w:rFonts w:asciiTheme="majorHAnsi" w:hAnsiTheme="majorHAnsi"/>
        </w:rPr>
        <w:tab/>
      </w:r>
      <w:r w:rsidR="007C3F9F" w:rsidRPr="00E71B3A">
        <w:rPr>
          <w:rFonts w:asciiTheme="majorHAnsi" w:hAnsiTheme="majorHAnsi"/>
        </w:rPr>
        <w:tab/>
      </w:r>
      <w:r w:rsidR="007C3F9F" w:rsidRPr="00E71B3A">
        <w:rPr>
          <w:rFonts w:asciiTheme="majorHAnsi" w:hAnsiTheme="majorHAnsi"/>
        </w:rPr>
        <w:tab/>
        <w:t>curriculum and t</w:t>
      </w:r>
      <w:r w:rsidRPr="00E71B3A">
        <w:rPr>
          <w:rFonts w:asciiTheme="majorHAnsi" w:hAnsiTheme="majorHAnsi"/>
        </w:rPr>
        <w:t xml:space="preserve">eaching. Invited workshop presented at the annual meeting of </w:t>
      </w:r>
      <w:r w:rsidRPr="00E71B3A">
        <w:rPr>
          <w:rFonts w:asciiTheme="majorHAnsi" w:hAnsiTheme="majorHAnsi"/>
        </w:rPr>
        <w:tab/>
        <w:t xml:space="preserve">Kappa </w:t>
      </w:r>
      <w:r w:rsidRPr="00E71B3A">
        <w:rPr>
          <w:rFonts w:asciiTheme="majorHAnsi" w:hAnsiTheme="majorHAnsi"/>
        </w:rPr>
        <w:tab/>
        <w:t>Delta Pi, Orlando, FL.</w:t>
      </w:r>
    </w:p>
    <w:p w14:paraId="28A96506" w14:textId="77777777" w:rsidR="00AF3152" w:rsidRDefault="00AF3152" w:rsidP="00720A6D">
      <w:pPr>
        <w:rPr>
          <w:rFonts w:asciiTheme="majorHAnsi" w:hAnsiTheme="majorHAnsi"/>
          <w:b/>
          <w:color w:val="3A6640"/>
          <w:sz w:val="28"/>
          <w:szCs w:val="28"/>
        </w:rPr>
      </w:pPr>
    </w:p>
    <w:p w14:paraId="38F98CF6" w14:textId="64F51166" w:rsidR="00720A6D" w:rsidRPr="00AA71AC" w:rsidRDefault="00720A6D" w:rsidP="00720A6D">
      <w:pPr>
        <w:rPr>
          <w:rFonts w:asciiTheme="majorHAnsi" w:hAnsiTheme="majorHAnsi"/>
          <w:b/>
          <w:color w:val="3A6640"/>
          <w:sz w:val="28"/>
          <w:szCs w:val="28"/>
        </w:rPr>
      </w:pPr>
      <w:r w:rsidRPr="00AA71AC">
        <w:rPr>
          <w:rFonts w:asciiTheme="majorHAnsi" w:hAnsiTheme="majorHAnsi"/>
          <w:b/>
          <w:color w:val="3A6640"/>
          <w:sz w:val="28"/>
          <w:szCs w:val="28"/>
        </w:rPr>
        <w:t>International Refereed</w:t>
      </w:r>
    </w:p>
    <w:p w14:paraId="0C760292" w14:textId="77777777" w:rsidR="002C0E94" w:rsidRPr="0045644E" w:rsidRDefault="002C0E94" w:rsidP="00720A6D">
      <w:pPr>
        <w:rPr>
          <w:rFonts w:asciiTheme="majorHAnsi" w:hAnsiTheme="majorHAnsi"/>
          <w:b/>
          <w:color w:val="00B050"/>
          <w:sz w:val="28"/>
          <w:szCs w:val="28"/>
        </w:rPr>
      </w:pPr>
    </w:p>
    <w:p w14:paraId="1EA17F6F" w14:textId="663D9201" w:rsidR="0009337A" w:rsidRDefault="0009337A" w:rsidP="00AF236E">
      <w:pPr>
        <w:rPr>
          <w:rFonts w:asciiTheme="majorHAnsi" w:hAnsiTheme="majorHAnsi"/>
        </w:rPr>
      </w:pPr>
      <w:r>
        <w:rPr>
          <w:rFonts w:asciiTheme="majorHAnsi" w:hAnsiTheme="majorHAnsi"/>
        </w:rPr>
        <w:t xml:space="preserve">McBrien, J. L. (2024, September). Support for LGBTQ+ Refugees. International Migration </w:t>
      </w:r>
      <w:r>
        <w:rPr>
          <w:rFonts w:asciiTheme="majorHAnsi" w:hAnsiTheme="majorHAnsi"/>
        </w:rPr>
        <w:tab/>
        <w:t>Conference, Innsbruck, Austria.</w:t>
      </w:r>
    </w:p>
    <w:p w14:paraId="5C764ECD" w14:textId="77777777" w:rsidR="0009337A" w:rsidRDefault="0009337A" w:rsidP="00AF236E">
      <w:pPr>
        <w:rPr>
          <w:rFonts w:asciiTheme="majorHAnsi" w:hAnsiTheme="majorHAnsi"/>
        </w:rPr>
      </w:pPr>
    </w:p>
    <w:p w14:paraId="02F410A3" w14:textId="34A2968C" w:rsidR="00AF236E" w:rsidRPr="000D0C31" w:rsidRDefault="00AF236E" w:rsidP="00AF236E">
      <w:pPr>
        <w:rPr>
          <w:rFonts w:asciiTheme="majorHAnsi" w:hAnsiTheme="majorHAnsi"/>
        </w:rPr>
      </w:pPr>
      <w:r w:rsidRPr="000D0C31">
        <w:rPr>
          <w:rFonts w:asciiTheme="majorHAnsi" w:hAnsiTheme="majorHAnsi"/>
        </w:rPr>
        <w:t xml:space="preserve">McBrien, J. L. (2021, June). Innovative Learning Environments: An </w:t>
      </w:r>
      <w:r w:rsidRPr="000D0C31">
        <w:rPr>
          <w:rFonts w:asciiTheme="majorHAnsi" w:hAnsiTheme="majorHAnsi"/>
        </w:rPr>
        <w:tab/>
        <w:t xml:space="preserve">Evaluation of the </w:t>
      </w:r>
      <w:r w:rsidRPr="000D0C31">
        <w:rPr>
          <w:rFonts w:asciiTheme="majorHAnsi" w:hAnsiTheme="majorHAnsi"/>
        </w:rPr>
        <w:tab/>
        <w:t xml:space="preserve">Mangere Refugee Education Centre. Intercultural Education in an Age of </w:t>
      </w:r>
      <w:r w:rsidRPr="000D0C31">
        <w:rPr>
          <w:rFonts w:asciiTheme="majorHAnsi" w:hAnsiTheme="majorHAnsi"/>
        </w:rPr>
        <w:tab/>
        <w:t>Information and Disinformation, Tel Aviv, Israel.</w:t>
      </w:r>
    </w:p>
    <w:p w14:paraId="69FA3D50" w14:textId="77777777" w:rsidR="00AF236E" w:rsidRPr="006130E9" w:rsidRDefault="00AF236E" w:rsidP="00AF236E">
      <w:pPr>
        <w:rPr>
          <w:rFonts w:asciiTheme="majorHAnsi" w:hAnsiTheme="majorHAnsi"/>
          <w:highlight w:val="yellow"/>
        </w:rPr>
      </w:pPr>
    </w:p>
    <w:p w14:paraId="1D7BD38F" w14:textId="1DA6A7CA" w:rsidR="00AF236E" w:rsidRPr="00E71B3A" w:rsidRDefault="00AF236E" w:rsidP="00AF236E">
      <w:pPr>
        <w:rPr>
          <w:rFonts w:asciiTheme="majorHAnsi" w:hAnsiTheme="majorHAnsi"/>
        </w:rPr>
      </w:pPr>
      <w:r w:rsidRPr="00AF236E">
        <w:rPr>
          <w:rFonts w:asciiTheme="majorHAnsi" w:hAnsiTheme="majorHAnsi"/>
        </w:rPr>
        <w:t xml:space="preserve">McBrien, J. L.  (2020, September). Psychosocial challenges at a Greek refugee camp: </w:t>
      </w:r>
      <w:r w:rsidRPr="00AF236E">
        <w:rPr>
          <w:rFonts w:asciiTheme="majorHAnsi" w:hAnsiTheme="majorHAnsi"/>
        </w:rPr>
        <w:tab/>
        <w:t xml:space="preserve">When volunteer preparation is lacking. Forced Migration Conference (online), </w:t>
      </w:r>
      <w:r w:rsidRPr="00AF236E">
        <w:rPr>
          <w:rFonts w:asciiTheme="majorHAnsi" w:hAnsiTheme="majorHAnsi"/>
        </w:rPr>
        <w:tab/>
        <w:t>University of East London.</w:t>
      </w:r>
    </w:p>
    <w:p w14:paraId="51168246" w14:textId="77777777" w:rsidR="00CC198F" w:rsidRDefault="00CC198F" w:rsidP="00720A6D">
      <w:pPr>
        <w:rPr>
          <w:rFonts w:asciiTheme="majorHAnsi" w:hAnsiTheme="majorHAnsi"/>
        </w:rPr>
      </w:pPr>
    </w:p>
    <w:p w14:paraId="665FD8AA" w14:textId="5EC89C06" w:rsidR="00720A6D" w:rsidRPr="00E71B3A" w:rsidRDefault="00720A6D" w:rsidP="00720A6D">
      <w:pPr>
        <w:rPr>
          <w:rFonts w:asciiTheme="majorHAnsi" w:hAnsiTheme="majorHAnsi"/>
        </w:rPr>
      </w:pPr>
      <w:r w:rsidRPr="00E71B3A">
        <w:rPr>
          <w:rFonts w:asciiTheme="majorHAnsi" w:hAnsiTheme="majorHAnsi"/>
        </w:rPr>
        <w:t xml:space="preserve">McBrien, J. L., Morrice, L. Bartlett, L., &amp; Hayward, M. (July 2018). The challenge of </w:t>
      </w:r>
      <w:r w:rsidRPr="00E71B3A">
        <w:rPr>
          <w:rFonts w:asciiTheme="majorHAnsi" w:hAnsiTheme="majorHAnsi"/>
        </w:rPr>
        <w:tab/>
        <w:t>welcome for resettled refugees in New Zealand, Japan, the UK, and the US.</w:t>
      </w:r>
      <w:r w:rsidRPr="00E71B3A">
        <w:rPr>
          <w:rFonts w:asciiTheme="majorHAnsi" w:hAnsiTheme="majorHAnsi"/>
          <w:i/>
        </w:rPr>
        <w:t xml:space="preserve"> </w:t>
      </w:r>
      <w:r w:rsidRPr="00E71B3A">
        <w:rPr>
          <w:rFonts w:asciiTheme="majorHAnsi" w:hAnsiTheme="majorHAnsi"/>
          <w:i/>
        </w:rPr>
        <w:tab/>
      </w:r>
      <w:r w:rsidRPr="00E71B3A">
        <w:rPr>
          <w:rFonts w:asciiTheme="majorHAnsi" w:hAnsiTheme="majorHAnsi"/>
        </w:rPr>
        <w:t xml:space="preserve">Convened panel for the International Association for the Study of Forced </w:t>
      </w:r>
      <w:r w:rsidRPr="00E71B3A">
        <w:rPr>
          <w:rFonts w:asciiTheme="majorHAnsi" w:hAnsiTheme="majorHAnsi"/>
        </w:rPr>
        <w:tab/>
        <w:t>Migration (IASFM), Thessaloniki, Greece.</w:t>
      </w:r>
    </w:p>
    <w:p w14:paraId="0607EBE5" w14:textId="77777777" w:rsidR="00720A6D" w:rsidRPr="00E71B3A" w:rsidRDefault="00720A6D" w:rsidP="00720A6D">
      <w:pPr>
        <w:rPr>
          <w:rFonts w:asciiTheme="majorHAnsi" w:hAnsiTheme="majorHAnsi"/>
        </w:rPr>
      </w:pPr>
    </w:p>
    <w:p w14:paraId="78F16683" w14:textId="77B23D60" w:rsidR="00720A6D" w:rsidRDefault="00720A6D" w:rsidP="00720A6D">
      <w:pPr>
        <w:rPr>
          <w:rFonts w:asciiTheme="majorHAnsi" w:hAnsiTheme="majorHAnsi"/>
        </w:rPr>
      </w:pPr>
      <w:r w:rsidRPr="00E71B3A">
        <w:rPr>
          <w:rFonts w:asciiTheme="majorHAnsi" w:hAnsiTheme="majorHAnsi"/>
        </w:rPr>
        <w:t>Mc</w:t>
      </w:r>
      <w:r w:rsidR="007C3F9F" w:rsidRPr="00E71B3A">
        <w:rPr>
          <w:rFonts w:asciiTheme="majorHAnsi" w:hAnsiTheme="majorHAnsi"/>
        </w:rPr>
        <w:t>Brien, J. L. (2016, August). A review of resettled refugee e</w:t>
      </w:r>
      <w:r w:rsidRPr="00E71B3A">
        <w:rPr>
          <w:rFonts w:asciiTheme="majorHAnsi" w:hAnsiTheme="majorHAnsi"/>
        </w:rPr>
        <w:t xml:space="preserve">ducation in the United </w:t>
      </w:r>
      <w:r w:rsidRPr="00E71B3A">
        <w:rPr>
          <w:rFonts w:asciiTheme="majorHAnsi" w:hAnsiTheme="majorHAnsi"/>
        </w:rPr>
        <w:tab/>
        <w:t xml:space="preserve">States. Paper presented at the World Congress in Comparative Education Society </w:t>
      </w:r>
      <w:r w:rsidRPr="00E71B3A">
        <w:rPr>
          <w:rFonts w:asciiTheme="majorHAnsi" w:hAnsiTheme="majorHAnsi"/>
        </w:rPr>
        <w:tab/>
        <w:t>(WCCES), Beijing, China.</w:t>
      </w:r>
    </w:p>
    <w:p w14:paraId="0BE9772D" w14:textId="77777777" w:rsidR="004A10E9" w:rsidRPr="00E71B3A" w:rsidRDefault="004A10E9" w:rsidP="00720A6D">
      <w:pPr>
        <w:rPr>
          <w:rFonts w:asciiTheme="majorHAnsi" w:hAnsiTheme="majorHAnsi"/>
        </w:rPr>
      </w:pPr>
    </w:p>
    <w:p w14:paraId="13F9C4FC" w14:textId="7D87E883" w:rsidR="00720A6D" w:rsidRPr="00E71B3A" w:rsidRDefault="00720A6D" w:rsidP="00720A6D">
      <w:pPr>
        <w:rPr>
          <w:rFonts w:asciiTheme="majorHAnsi" w:hAnsiTheme="majorHAnsi"/>
        </w:rPr>
      </w:pPr>
      <w:r w:rsidRPr="00E71B3A">
        <w:rPr>
          <w:rFonts w:asciiTheme="majorHAnsi" w:hAnsiTheme="majorHAnsi"/>
        </w:rPr>
        <w:t xml:space="preserve">McBrien, J. L. (2016, March). </w:t>
      </w:r>
      <w:r w:rsidR="007C3F9F" w:rsidRPr="00E71B3A">
        <w:rPr>
          <w:rFonts w:asciiTheme="majorHAnsi" w:hAnsiTheme="majorHAnsi"/>
          <w:color w:val="212121"/>
          <w:shd w:val="clear" w:color="auto" w:fill="FFFFFF"/>
        </w:rPr>
        <w:t>The j</w:t>
      </w:r>
      <w:r w:rsidRPr="00E71B3A">
        <w:rPr>
          <w:rFonts w:asciiTheme="majorHAnsi" w:hAnsiTheme="majorHAnsi"/>
          <w:color w:val="212121"/>
          <w:shd w:val="clear" w:color="auto" w:fill="FFFFFF"/>
        </w:rPr>
        <w:t>ourney to </w:t>
      </w:r>
      <w:r w:rsidRPr="00E71B3A">
        <w:rPr>
          <w:rFonts w:asciiTheme="majorHAnsi" w:hAnsiTheme="majorHAnsi"/>
          <w:i/>
          <w:color w:val="212121"/>
          <w:shd w:val="clear" w:color="auto" w:fill="FFFFFF"/>
        </w:rPr>
        <w:t xml:space="preserve">Cold Water: Women and Girls of Lira, </w:t>
      </w:r>
      <w:r w:rsidRPr="00E71B3A">
        <w:rPr>
          <w:rFonts w:asciiTheme="majorHAnsi" w:hAnsiTheme="majorHAnsi"/>
          <w:i/>
          <w:color w:val="212121"/>
          <w:shd w:val="clear" w:color="auto" w:fill="FFFFFF"/>
        </w:rPr>
        <w:tab/>
        <w:t>Uganda</w:t>
      </w:r>
      <w:r w:rsidRPr="00E71B3A">
        <w:rPr>
          <w:rFonts w:asciiTheme="majorHAnsi" w:hAnsiTheme="majorHAnsi"/>
          <w:color w:val="212121"/>
          <w:shd w:val="clear" w:color="auto" w:fill="FFFFFF"/>
        </w:rPr>
        <w:t>. Paper presented at the annual meeting of CIES, Vancouver, Canada.</w:t>
      </w:r>
    </w:p>
    <w:p w14:paraId="7006ADA4" w14:textId="77777777" w:rsidR="00720A6D" w:rsidRPr="00E71B3A" w:rsidRDefault="00720A6D" w:rsidP="00720A6D">
      <w:pPr>
        <w:pStyle w:val="ListParagraph"/>
        <w:numPr>
          <w:ilvl w:val="0"/>
          <w:numId w:val="1"/>
        </w:numPr>
        <w:rPr>
          <w:rFonts w:asciiTheme="majorHAnsi" w:hAnsiTheme="majorHAnsi"/>
          <w:sz w:val="24"/>
          <w:szCs w:val="24"/>
        </w:rPr>
      </w:pPr>
    </w:p>
    <w:p w14:paraId="4B407253" w14:textId="4E475695" w:rsidR="00720A6D" w:rsidRDefault="00720A6D" w:rsidP="00720A6D">
      <w:pPr>
        <w:pStyle w:val="ListParagraph"/>
        <w:numPr>
          <w:ilvl w:val="0"/>
          <w:numId w:val="1"/>
        </w:numPr>
        <w:ind w:left="720" w:hanging="720"/>
        <w:rPr>
          <w:rFonts w:asciiTheme="majorHAnsi" w:hAnsiTheme="majorHAnsi"/>
          <w:sz w:val="24"/>
          <w:szCs w:val="24"/>
        </w:rPr>
      </w:pPr>
      <w:r w:rsidRPr="00E71B3A">
        <w:rPr>
          <w:rFonts w:asciiTheme="majorHAnsi" w:hAnsiTheme="majorHAnsi"/>
          <w:sz w:val="24"/>
          <w:szCs w:val="24"/>
        </w:rPr>
        <w:t>McBrien, J. L. (2015, October). Cold Water: Women and Girls of Lira, Uganda. Paper presented at the African Studies Association of Australasia and the Pacific Conference, Melbourne, Australia.</w:t>
      </w:r>
    </w:p>
    <w:p w14:paraId="521B43A4" w14:textId="77777777" w:rsidR="00F27DE5" w:rsidRPr="00E71B3A" w:rsidRDefault="00F27DE5" w:rsidP="00720A6D">
      <w:pPr>
        <w:pStyle w:val="ListParagraph"/>
        <w:numPr>
          <w:ilvl w:val="0"/>
          <w:numId w:val="1"/>
        </w:numPr>
        <w:ind w:left="720" w:hanging="720"/>
        <w:rPr>
          <w:rFonts w:asciiTheme="majorHAnsi" w:hAnsiTheme="majorHAnsi"/>
          <w:sz w:val="24"/>
          <w:szCs w:val="24"/>
        </w:rPr>
      </w:pPr>
    </w:p>
    <w:p w14:paraId="6D4F19AF" w14:textId="27A37A72" w:rsidR="00720A6D" w:rsidRPr="00E71B3A" w:rsidRDefault="00720A6D" w:rsidP="00720A6D">
      <w:pPr>
        <w:ind w:left="720" w:hanging="720"/>
        <w:rPr>
          <w:rFonts w:asciiTheme="majorHAnsi" w:hAnsiTheme="majorHAnsi"/>
        </w:rPr>
      </w:pPr>
      <w:r w:rsidRPr="00E71B3A">
        <w:rPr>
          <w:rFonts w:asciiTheme="majorHAnsi" w:hAnsiTheme="majorHAnsi"/>
        </w:rPr>
        <w:t>McBrien</w:t>
      </w:r>
      <w:r w:rsidR="007C3F9F" w:rsidRPr="00E71B3A">
        <w:rPr>
          <w:rFonts w:asciiTheme="majorHAnsi" w:hAnsiTheme="majorHAnsi"/>
        </w:rPr>
        <w:t>, J. L. (2014, July). Learning in, with, and through the arts: Partnerships for arts-infused e</w:t>
      </w:r>
      <w:r w:rsidRPr="00E71B3A">
        <w:rPr>
          <w:rFonts w:asciiTheme="majorHAnsi" w:hAnsiTheme="majorHAnsi"/>
        </w:rPr>
        <w:t>ducation (</w:t>
      </w:r>
      <w:proofErr w:type="spellStart"/>
      <w:r w:rsidRPr="00E71B3A">
        <w:rPr>
          <w:rFonts w:asciiTheme="majorHAnsi" w:hAnsiTheme="majorHAnsi"/>
        </w:rPr>
        <w:t>PAInT</w:t>
      </w:r>
      <w:proofErr w:type="spellEnd"/>
      <w:r w:rsidRPr="00E71B3A">
        <w:rPr>
          <w:rFonts w:asciiTheme="majorHAnsi" w:hAnsiTheme="majorHAnsi"/>
        </w:rPr>
        <w:t>).</w:t>
      </w:r>
      <w:r w:rsidRPr="00E71B3A">
        <w:rPr>
          <w:rFonts w:asciiTheme="majorHAnsi" w:hAnsiTheme="majorHAnsi"/>
          <w:i/>
        </w:rPr>
        <w:t xml:space="preserve"> </w:t>
      </w:r>
      <w:r w:rsidRPr="00E71B3A">
        <w:rPr>
          <w:rFonts w:asciiTheme="majorHAnsi" w:hAnsiTheme="majorHAnsi"/>
        </w:rPr>
        <w:t>Paper presented at the 34</w:t>
      </w:r>
      <w:r w:rsidRPr="00E71B3A">
        <w:rPr>
          <w:rFonts w:asciiTheme="majorHAnsi" w:hAnsiTheme="majorHAnsi"/>
          <w:vertAlign w:val="superscript"/>
        </w:rPr>
        <w:t>th</w:t>
      </w:r>
      <w:r w:rsidRPr="00E71B3A">
        <w:rPr>
          <w:rFonts w:asciiTheme="majorHAnsi" w:hAnsiTheme="majorHAnsi"/>
        </w:rPr>
        <w:t xml:space="preserve"> World Congress of the International Society for Education through Art (</w:t>
      </w:r>
      <w:proofErr w:type="spellStart"/>
      <w:r w:rsidRPr="00E71B3A">
        <w:rPr>
          <w:rFonts w:asciiTheme="majorHAnsi" w:hAnsiTheme="majorHAnsi"/>
        </w:rPr>
        <w:t>InSEA</w:t>
      </w:r>
      <w:proofErr w:type="spellEnd"/>
      <w:r w:rsidRPr="00E71B3A">
        <w:rPr>
          <w:rFonts w:asciiTheme="majorHAnsi" w:hAnsiTheme="majorHAnsi"/>
        </w:rPr>
        <w:t>), Melbourne, Australia.</w:t>
      </w:r>
    </w:p>
    <w:p w14:paraId="0E993468" w14:textId="77777777" w:rsidR="00720A6D" w:rsidRPr="00E71B3A" w:rsidRDefault="00720A6D" w:rsidP="00720A6D">
      <w:pPr>
        <w:ind w:left="720" w:hanging="720"/>
        <w:rPr>
          <w:rFonts w:asciiTheme="majorHAnsi" w:hAnsiTheme="majorHAnsi"/>
        </w:rPr>
      </w:pPr>
    </w:p>
    <w:p w14:paraId="267C3E7E" w14:textId="77777777" w:rsidR="00720A6D" w:rsidRPr="00E71B3A" w:rsidRDefault="00720A6D" w:rsidP="00720A6D">
      <w:pPr>
        <w:ind w:left="720" w:hanging="720"/>
        <w:rPr>
          <w:rFonts w:asciiTheme="majorHAnsi" w:hAnsiTheme="majorHAnsi"/>
        </w:rPr>
      </w:pPr>
      <w:r w:rsidRPr="00E71B3A">
        <w:rPr>
          <w:rFonts w:asciiTheme="majorHAnsi" w:hAnsiTheme="majorHAnsi"/>
        </w:rPr>
        <w:lastRenderedPageBreak/>
        <w:t>McBrien, J., Byers, J. Aceng, E., Kia, B., &amp; Atoo, E. (2013, July). Cold Water: Women and Girls of Lira, Uganda. Panel presented at the Biennial International Consortium for Social Development, Kampala, Uganda.</w:t>
      </w:r>
    </w:p>
    <w:p w14:paraId="077630E8" w14:textId="77777777" w:rsidR="00720A6D" w:rsidRPr="00E71B3A" w:rsidRDefault="00720A6D" w:rsidP="00720A6D">
      <w:pPr>
        <w:ind w:left="720" w:hanging="720"/>
        <w:rPr>
          <w:rFonts w:asciiTheme="majorHAnsi" w:hAnsiTheme="majorHAnsi"/>
        </w:rPr>
      </w:pPr>
    </w:p>
    <w:p w14:paraId="5C3EF28C" w14:textId="37906954" w:rsidR="00720A6D" w:rsidRDefault="00720A6D" w:rsidP="00720A6D">
      <w:pPr>
        <w:ind w:left="720" w:hanging="720"/>
        <w:rPr>
          <w:rFonts w:asciiTheme="majorHAnsi" w:hAnsiTheme="majorHAnsi"/>
        </w:rPr>
      </w:pPr>
      <w:r w:rsidRPr="00E71B3A">
        <w:rPr>
          <w:rFonts w:asciiTheme="majorHAnsi" w:hAnsiTheme="majorHAnsi"/>
        </w:rPr>
        <w:t>McBrien</w:t>
      </w:r>
      <w:r w:rsidR="007C3F9F" w:rsidRPr="00E71B3A">
        <w:rPr>
          <w:rFonts w:asciiTheme="majorHAnsi" w:hAnsiTheme="majorHAnsi"/>
        </w:rPr>
        <w:t>, J. L. (2012, April).  Beyond s</w:t>
      </w:r>
      <w:r w:rsidRPr="00E71B3A">
        <w:rPr>
          <w:rFonts w:asciiTheme="majorHAnsi" w:hAnsiTheme="majorHAnsi"/>
        </w:rPr>
        <w:t>urvival in Lira, Uganda. Paper presented at the annual meeting of CIES, San Juan, Puerto Rico.</w:t>
      </w:r>
    </w:p>
    <w:p w14:paraId="0A4EE082" w14:textId="77777777" w:rsidR="00D51EEB" w:rsidRPr="00E71B3A" w:rsidRDefault="00D51EEB" w:rsidP="00720A6D">
      <w:pPr>
        <w:ind w:left="720" w:hanging="720"/>
        <w:rPr>
          <w:rFonts w:asciiTheme="majorHAnsi" w:hAnsiTheme="majorHAnsi"/>
        </w:rPr>
      </w:pPr>
    </w:p>
    <w:p w14:paraId="6FAC4E72" w14:textId="77777777" w:rsidR="00720A6D" w:rsidRPr="00E71B3A" w:rsidRDefault="00720A6D" w:rsidP="00720A6D">
      <w:pPr>
        <w:ind w:left="720" w:hanging="720"/>
        <w:rPr>
          <w:rFonts w:asciiTheme="majorHAnsi" w:hAnsiTheme="majorHAnsi"/>
        </w:rPr>
      </w:pPr>
      <w:proofErr w:type="spellStart"/>
      <w:r w:rsidRPr="00E71B3A">
        <w:rPr>
          <w:rFonts w:asciiTheme="majorHAnsi" w:hAnsiTheme="majorHAnsi"/>
        </w:rPr>
        <w:t>Ezati</w:t>
      </w:r>
      <w:proofErr w:type="spellEnd"/>
      <w:r w:rsidRPr="00E71B3A">
        <w:rPr>
          <w:rFonts w:asciiTheme="majorHAnsi" w:hAnsiTheme="majorHAnsi"/>
        </w:rPr>
        <w:t xml:space="preserve">, B., Stewart, J., McBrien, J. L., &amp; </w:t>
      </w:r>
      <w:proofErr w:type="spellStart"/>
      <w:r w:rsidRPr="00E71B3A">
        <w:rPr>
          <w:rFonts w:asciiTheme="majorHAnsi" w:hAnsiTheme="majorHAnsi"/>
        </w:rPr>
        <w:t>Ssempala</w:t>
      </w:r>
      <w:proofErr w:type="spellEnd"/>
      <w:r w:rsidRPr="00E71B3A">
        <w:rPr>
          <w:rFonts w:asciiTheme="majorHAnsi" w:hAnsiTheme="majorHAnsi"/>
        </w:rPr>
        <w:t>, C. (2011, August). Influence of the changing nature of parents’ contributions on teaching and learning in post-conflict Northern Uganda. Paper delivered at the 4</w:t>
      </w:r>
      <w:r w:rsidRPr="00E71B3A">
        <w:rPr>
          <w:rFonts w:asciiTheme="majorHAnsi" w:hAnsiTheme="majorHAnsi"/>
          <w:vertAlign w:val="superscript"/>
        </w:rPr>
        <w:t>th</w:t>
      </w:r>
      <w:r w:rsidRPr="00E71B3A">
        <w:rPr>
          <w:rFonts w:asciiTheme="majorHAnsi" w:hAnsiTheme="majorHAnsi"/>
        </w:rPr>
        <w:t xml:space="preserve"> annual DETA Conference, Maputo, Mozambique.</w:t>
      </w:r>
    </w:p>
    <w:p w14:paraId="404A6FAA" w14:textId="77777777" w:rsidR="00720A6D" w:rsidRPr="00E71B3A" w:rsidRDefault="00720A6D" w:rsidP="00720A6D">
      <w:pPr>
        <w:ind w:left="720" w:hanging="720"/>
        <w:rPr>
          <w:rFonts w:asciiTheme="majorHAnsi" w:hAnsiTheme="majorHAnsi"/>
        </w:rPr>
      </w:pPr>
    </w:p>
    <w:p w14:paraId="02AA972A" w14:textId="6DEF5A09" w:rsidR="00720A6D" w:rsidRPr="00E71B3A" w:rsidRDefault="00720A6D" w:rsidP="00720A6D">
      <w:pPr>
        <w:ind w:left="720" w:hanging="720"/>
        <w:rPr>
          <w:rFonts w:asciiTheme="majorHAnsi" w:hAnsiTheme="majorHAnsi"/>
        </w:rPr>
      </w:pPr>
      <w:r w:rsidRPr="00E71B3A">
        <w:rPr>
          <w:rFonts w:asciiTheme="majorHAnsi" w:hAnsiTheme="majorHAnsi"/>
        </w:rPr>
        <w:t xml:space="preserve">McBrien, J. L., Stewart, J., </w:t>
      </w:r>
      <w:r w:rsidR="00254D18" w:rsidRPr="00E71B3A">
        <w:rPr>
          <w:rFonts w:asciiTheme="majorHAnsi" w:hAnsiTheme="majorHAnsi"/>
        </w:rPr>
        <w:t xml:space="preserve">and </w:t>
      </w:r>
      <w:proofErr w:type="spellStart"/>
      <w:r w:rsidR="00254D18" w:rsidRPr="00E71B3A">
        <w:rPr>
          <w:rFonts w:asciiTheme="majorHAnsi" w:hAnsiTheme="majorHAnsi"/>
        </w:rPr>
        <w:t>Ezati</w:t>
      </w:r>
      <w:proofErr w:type="spellEnd"/>
      <w:r w:rsidR="00254D18" w:rsidRPr="00E71B3A">
        <w:rPr>
          <w:rFonts w:asciiTheme="majorHAnsi" w:hAnsiTheme="majorHAnsi"/>
        </w:rPr>
        <w:t>, B. (2011, May). The challenges and needs of war-affected c</w:t>
      </w:r>
      <w:r w:rsidRPr="00E71B3A">
        <w:rPr>
          <w:rFonts w:asciiTheme="majorHAnsi" w:hAnsiTheme="majorHAnsi"/>
        </w:rPr>
        <w:t>hildren i</w:t>
      </w:r>
      <w:r w:rsidR="00254D18" w:rsidRPr="00E71B3A">
        <w:rPr>
          <w:rFonts w:asciiTheme="majorHAnsi" w:hAnsiTheme="majorHAnsi"/>
        </w:rPr>
        <w:t>n Northern Uganda: Preliminary f</w:t>
      </w:r>
      <w:r w:rsidRPr="00E71B3A">
        <w:rPr>
          <w:rFonts w:asciiTheme="majorHAnsi" w:hAnsiTheme="majorHAnsi"/>
        </w:rPr>
        <w:t xml:space="preserve">indings. Paper presented at the annual meeting of the Comparative and International Education Society, Montreal, Canada. </w:t>
      </w:r>
    </w:p>
    <w:p w14:paraId="6575E7E5" w14:textId="77777777" w:rsidR="00720A6D" w:rsidRPr="00E71B3A" w:rsidRDefault="00720A6D" w:rsidP="00720A6D">
      <w:pPr>
        <w:ind w:left="720" w:hanging="720"/>
        <w:rPr>
          <w:rFonts w:asciiTheme="majorHAnsi" w:hAnsiTheme="majorHAnsi"/>
        </w:rPr>
      </w:pPr>
    </w:p>
    <w:p w14:paraId="774E1A87" w14:textId="77777777" w:rsidR="00720A6D" w:rsidRPr="00E71B3A" w:rsidRDefault="00720A6D" w:rsidP="00720A6D">
      <w:pPr>
        <w:pStyle w:val="Heading2"/>
        <w:ind w:left="720" w:hanging="720"/>
        <w:jc w:val="left"/>
        <w:rPr>
          <w:rFonts w:asciiTheme="majorHAnsi" w:hAnsiTheme="majorHAnsi"/>
          <w:b w:val="0"/>
          <w:szCs w:val="24"/>
        </w:rPr>
      </w:pPr>
      <w:r w:rsidRPr="00E71B3A">
        <w:rPr>
          <w:rFonts w:asciiTheme="majorHAnsi" w:hAnsiTheme="majorHAnsi"/>
          <w:b w:val="0"/>
          <w:szCs w:val="24"/>
        </w:rPr>
        <w:t xml:space="preserve">McBrien, J. L. (2007, September). </w:t>
      </w:r>
      <w:r w:rsidRPr="00E71B3A">
        <w:rPr>
          <w:rFonts w:asciiTheme="majorHAnsi" w:hAnsiTheme="majorHAnsi"/>
          <w:b w:val="0"/>
          <w:iCs/>
          <w:szCs w:val="24"/>
        </w:rPr>
        <w:t>Human rights and refugee students: A capability approach analysis of a multifaceted program.</w:t>
      </w:r>
      <w:r w:rsidRPr="00E71B3A">
        <w:rPr>
          <w:rFonts w:asciiTheme="majorHAnsi" w:hAnsiTheme="majorHAnsi"/>
          <w:b w:val="0"/>
          <w:szCs w:val="24"/>
        </w:rPr>
        <w:t xml:space="preserve"> Paper presented at the XIII World Congress of Comparative Education Societies, Sarajevo, Bosnia and Herzegovina.</w:t>
      </w:r>
    </w:p>
    <w:p w14:paraId="0A5C91D3" w14:textId="77777777" w:rsidR="00720A6D" w:rsidRPr="00E71B3A" w:rsidRDefault="00720A6D" w:rsidP="00720A6D">
      <w:pPr>
        <w:ind w:left="720" w:hanging="720"/>
        <w:rPr>
          <w:rFonts w:asciiTheme="majorHAnsi" w:hAnsiTheme="majorHAnsi"/>
        </w:rPr>
      </w:pPr>
    </w:p>
    <w:p w14:paraId="1C530AF8" w14:textId="1BCF4901" w:rsidR="00720A6D" w:rsidRPr="00E71B3A" w:rsidRDefault="00720A6D" w:rsidP="00720A6D">
      <w:pPr>
        <w:rPr>
          <w:rFonts w:asciiTheme="majorHAnsi" w:hAnsiTheme="majorHAnsi"/>
        </w:rPr>
      </w:pPr>
      <w:r w:rsidRPr="00E71B3A">
        <w:rPr>
          <w:rFonts w:asciiTheme="majorHAnsi" w:hAnsiTheme="majorHAnsi"/>
        </w:rPr>
        <w:t xml:space="preserve">McBrien, J. L. (2006, September). Serving the needs of refugee youth: A program </w:t>
      </w:r>
      <w:r w:rsidRPr="00E71B3A">
        <w:rPr>
          <w:rFonts w:asciiTheme="majorHAnsi" w:hAnsiTheme="majorHAnsi"/>
        </w:rPr>
        <w:tab/>
        <w:t>evaluation. Paper presented at Educating for Migrant Integration – Integrating</w:t>
      </w:r>
      <w:r w:rsidRPr="00E71B3A">
        <w:rPr>
          <w:rFonts w:asciiTheme="majorHAnsi" w:hAnsiTheme="majorHAnsi"/>
        </w:rPr>
        <w:tab/>
      </w:r>
      <w:r w:rsidRPr="00E71B3A">
        <w:rPr>
          <w:rFonts w:asciiTheme="majorHAnsi" w:hAnsiTheme="majorHAnsi"/>
        </w:rPr>
        <w:tab/>
        <w:t xml:space="preserve">Migration into Education: European and North American Comparisons, Toronto, </w:t>
      </w:r>
      <w:r w:rsidRPr="00E71B3A">
        <w:rPr>
          <w:rFonts w:asciiTheme="majorHAnsi" w:hAnsiTheme="majorHAnsi"/>
        </w:rPr>
        <w:tab/>
        <w:t xml:space="preserve">Canada. </w:t>
      </w:r>
    </w:p>
    <w:p w14:paraId="7A305CD0" w14:textId="77777777" w:rsidR="00F65582" w:rsidRPr="00E71B3A" w:rsidRDefault="00F65582" w:rsidP="00720A6D">
      <w:pPr>
        <w:rPr>
          <w:rFonts w:asciiTheme="majorHAnsi" w:hAnsiTheme="majorHAnsi"/>
        </w:rPr>
      </w:pPr>
    </w:p>
    <w:p w14:paraId="676E9582" w14:textId="4AE1F976" w:rsidR="00720A6D" w:rsidRPr="00E71B3A" w:rsidRDefault="00720A6D" w:rsidP="00720A6D">
      <w:pPr>
        <w:rPr>
          <w:rFonts w:asciiTheme="majorHAnsi" w:hAnsiTheme="majorHAnsi"/>
        </w:rPr>
      </w:pPr>
      <w:r w:rsidRPr="00E71B3A">
        <w:rPr>
          <w:rFonts w:asciiTheme="majorHAnsi" w:hAnsiTheme="majorHAnsi"/>
        </w:rPr>
        <w:t>Brown, P., C., Frechette, J., Goodman, S., McBrien, J. L., &amp; Schw</w:t>
      </w:r>
      <w:r w:rsidR="00254D18" w:rsidRPr="00E71B3A">
        <w:rPr>
          <w:rFonts w:asciiTheme="majorHAnsi" w:hAnsiTheme="majorHAnsi"/>
        </w:rPr>
        <w:t xml:space="preserve">arz, G. (2005, April). </w:t>
      </w:r>
      <w:r w:rsidR="00254D18" w:rsidRPr="00E71B3A">
        <w:rPr>
          <w:rFonts w:asciiTheme="majorHAnsi" w:hAnsiTheme="majorHAnsi"/>
        </w:rPr>
        <w:tab/>
        <w:t xml:space="preserve">Media </w:t>
      </w:r>
      <w:r w:rsidR="00254D18" w:rsidRPr="00E71B3A">
        <w:rPr>
          <w:rFonts w:asciiTheme="majorHAnsi" w:hAnsiTheme="majorHAnsi"/>
        </w:rPr>
        <w:tab/>
        <w:t>literacy: Transforming curriculum and t</w:t>
      </w:r>
      <w:r w:rsidRPr="00E71B3A">
        <w:rPr>
          <w:rFonts w:asciiTheme="majorHAnsi" w:hAnsiTheme="majorHAnsi"/>
        </w:rPr>
        <w:t xml:space="preserve">eaching, National Society for </w:t>
      </w:r>
      <w:r w:rsidRPr="00E71B3A">
        <w:rPr>
          <w:rFonts w:asciiTheme="majorHAnsi" w:hAnsiTheme="majorHAnsi"/>
        </w:rPr>
        <w:tab/>
        <w:t xml:space="preserve">the Study of Education Yearbook. Panel presented at the annual meeting of </w:t>
      </w:r>
      <w:r w:rsidRPr="00E71B3A">
        <w:rPr>
          <w:rFonts w:asciiTheme="majorHAnsi" w:hAnsiTheme="majorHAnsi"/>
          <w:color w:val="000000"/>
        </w:rPr>
        <w:t xml:space="preserve">the </w:t>
      </w:r>
      <w:r w:rsidRPr="00E71B3A">
        <w:rPr>
          <w:rFonts w:asciiTheme="majorHAnsi" w:hAnsiTheme="majorHAnsi"/>
          <w:color w:val="000000"/>
        </w:rPr>
        <w:tab/>
        <w:t>American Educational Research Association, Montreal, Canada.</w:t>
      </w:r>
      <w:r w:rsidRPr="00E71B3A">
        <w:rPr>
          <w:rFonts w:asciiTheme="majorHAnsi" w:hAnsiTheme="majorHAnsi"/>
        </w:rPr>
        <w:t xml:space="preserve"> </w:t>
      </w:r>
    </w:p>
    <w:p w14:paraId="186A7F49" w14:textId="77777777" w:rsidR="00720A6D" w:rsidRPr="00E71B3A" w:rsidRDefault="00720A6D" w:rsidP="00720A6D">
      <w:pPr>
        <w:rPr>
          <w:rFonts w:asciiTheme="majorHAnsi" w:hAnsiTheme="majorHAnsi"/>
          <w:color w:val="000000"/>
        </w:rPr>
      </w:pPr>
    </w:p>
    <w:p w14:paraId="48A1CBF1" w14:textId="043735BD" w:rsidR="00720A6D" w:rsidRPr="00E71B3A" w:rsidRDefault="00720A6D" w:rsidP="00720A6D">
      <w:pPr>
        <w:rPr>
          <w:rFonts w:asciiTheme="majorHAnsi" w:hAnsiTheme="majorHAnsi"/>
          <w:color w:val="000000"/>
        </w:rPr>
      </w:pPr>
      <w:r w:rsidRPr="00E71B3A">
        <w:rPr>
          <w:rFonts w:asciiTheme="majorHAnsi" w:hAnsiTheme="majorHAnsi"/>
          <w:color w:val="000000"/>
        </w:rPr>
        <w:t>McB</w:t>
      </w:r>
      <w:r w:rsidR="00254D18" w:rsidRPr="00E71B3A">
        <w:rPr>
          <w:rFonts w:asciiTheme="majorHAnsi" w:hAnsiTheme="majorHAnsi"/>
          <w:color w:val="000000"/>
        </w:rPr>
        <w:t xml:space="preserve">rien, J. L. (2005, April). The relationship between discrimination and academic </w:t>
      </w:r>
      <w:r w:rsidR="00254D18" w:rsidRPr="00E71B3A">
        <w:rPr>
          <w:rFonts w:asciiTheme="majorHAnsi" w:hAnsiTheme="majorHAnsi"/>
          <w:color w:val="000000"/>
        </w:rPr>
        <w:tab/>
        <w:t>motivation of adolescent refugee g</w:t>
      </w:r>
      <w:r w:rsidRPr="00E71B3A">
        <w:rPr>
          <w:rFonts w:asciiTheme="majorHAnsi" w:hAnsiTheme="majorHAnsi"/>
          <w:color w:val="000000"/>
        </w:rPr>
        <w:t>irls.</w:t>
      </w:r>
      <w:r w:rsidRPr="00E71B3A">
        <w:rPr>
          <w:rFonts w:asciiTheme="majorHAnsi" w:hAnsiTheme="majorHAnsi"/>
          <w:i/>
          <w:color w:val="000000"/>
        </w:rPr>
        <w:t xml:space="preserve"> </w:t>
      </w:r>
      <w:r w:rsidRPr="00E71B3A">
        <w:rPr>
          <w:rFonts w:asciiTheme="majorHAnsi" w:hAnsiTheme="majorHAnsi"/>
          <w:color w:val="000000"/>
        </w:rPr>
        <w:t xml:space="preserve">Poster presented at the annual meeting </w:t>
      </w:r>
      <w:r w:rsidRPr="00E71B3A">
        <w:rPr>
          <w:rFonts w:asciiTheme="majorHAnsi" w:hAnsiTheme="majorHAnsi"/>
          <w:color w:val="000000"/>
        </w:rPr>
        <w:tab/>
        <w:t>of the American Educational Research Association, Montreal, Canada.</w:t>
      </w:r>
    </w:p>
    <w:p w14:paraId="6B489D4D" w14:textId="77777777" w:rsidR="008420D0" w:rsidRPr="00E71B3A" w:rsidRDefault="008420D0" w:rsidP="00720A6D">
      <w:pPr>
        <w:rPr>
          <w:rFonts w:asciiTheme="majorHAnsi" w:hAnsiTheme="majorHAnsi"/>
        </w:rPr>
      </w:pPr>
    </w:p>
    <w:p w14:paraId="2BEFAD55" w14:textId="79A80ABA" w:rsidR="007B24A1" w:rsidRDefault="00720A6D" w:rsidP="00720A6D">
      <w:pPr>
        <w:rPr>
          <w:rFonts w:asciiTheme="majorHAnsi" w:hAnsiTheme="majorHAnsi"/>
        </w:rPr>
      </w:pPr>
      <w:r w:rsidRPr="00E71B3A">
        <w:rPr>
          <w:rFonts w:asciiTheme="majorHAnsi" w:hAnsiTheme="majorHAnsi"/>
        </w:rPr>
        <w:t xml:space="preserve">McBrien, J. L. (2004, October). Relationship of discrimination and academic motivation </w:t>
      </w:r>
      <w:r w:rsidRPr="00E71B3A">
        <w:rPr>
          <w:rFonts w:asciiTheme="majorHAnsi" w:hAnsiTheme="majorHAnsi"/>
        </w:rPr>
        <w:tab/>
        <w:t>in adolescent refugee girls.</w:t>
      </w:r>
      <w:r w:rsidRPr="00E71B3A">
        <w:rPr>
          <w:rFonts w:asciiTheme="majorHAnsi" w:hAnsiTheme="majorHAnsi"/>
          <w:i/>
        </w:rPr>
        <w:t xml:space="preserve"> </w:t>
      </w:r>
      <w:r w:rsidRPr="00E71B3A">
        <w:rPr>
          <w:rFonts w:asciiTheme="majorHAnsi" w:hAnsiTheme="majorHAnsi"/>
        </w:rPr>
        <w:t xml:space="preserve">Paper presented at the XII World Congress on </w:t>
      </w:r>
      <w:r w:rsidRPr="00E71B3A">
        <w:rPr>
          <w:rFonts w:asciiTheme="majorHAnsi" w:hAnsiTheme="majorHAnsi"/>
        </w:rPr>
        <w:tab/>
        <w:t>Comparative Education: Education and Social Justice, Havana, Cuba.</w:t>
      </w:r>
    </w:p>
    <w:p w14:paraId="3A121DFF" w14:textId="77777777" w:rsidR="000713D7" w:rsidRPr="00E71B3A" w:rsidRDefault="000713D7" w:rsidP="00720A6D">
      <w:pPr>
        <w:rPr>
          <w:rFonts w:asciiTheme="majorHAnsi" w:hAnsiTheme="majorHAnsi"/>
        </w:rPr>
      </w:pPr>
    </w:p>
    <w:p w14:paraId="004FFB3E" w14:textId="77777777" w:rsidR="00720A6D" w:rsidRPr="00E71B3A" w:rsidRDefault="00720A6D" w:rsidP="00720A6D">
      <w:pPr>
        <w:rPr>
          <w:rFonts w:asciiTheme="majorHAnsi" w:hAnsiTheme="majorHAnsi"/>
        </w:rPr>
      </w:pPr>
      <w:r w:rsidRPr="00E71B3A">
        <w:rPr>
          <w:rFonts w:asciiTheme="majorHAnsi" w:hAnsiTheme="majorHAnsi"/>
        </w:rPr>
        <w:t>McBrien, J. L. (2003, June). Teaching media literacy to promote cultural understanding.</w:t>
      </w:r>
      <w:r w:rsidRPr="00E71B3A">
        <w:rPr>
          <w:rFonts w:asciiTheme="majorHAnsi" w:hAnsiTheme="majorHAnsi"/>
          <w:i/>
        </w:rPr>
        <w:t xml:space="preserve"> </w:t>
      </w:r>
      <w:r w:rsidRPr="00E71B3A">
        <w:rPr>
          <w:rFonts w:asciiTheme="majorHAnsi" w:hAnsiTheme="majorHAnsi"/>
          <w:i/>
        </w:rPr>
        <w:tab/>
      </w:r>
      <w:r w:rsidRPr="00E71B3A">
        <w:rPr>
          <w:rFonts w:asciiTheme="majorHAnsi" w:hAnsiTheme="majorHAnsi"/>
        </w:rPr>
        <w:t xml:space="preserve">Paper presented at the UNESCO Conference on Intercultural Education, </w:t>
      </w:r>
      <w:proofErr w:type="spellStart"/>
      <w:r w:rsidRPr="00E71B3A">
        <w:rPr>
          <w:rFonts w:asciiTheme="majorHAnsi" w:hAnsiTheme="majorHAnsi"/>
        </w:rPr>
        <w:t>Jyäsklä</w:t>
      </w:r>
      <w:proofErr w:type="spellEnd"/>
      <w:r w:rsidRPr="00E71B3A">
        <w:rPr>
          <w:rFonts w:asciiTheme="majorHAnsi" w:hAnsiTheme="majorHAnsi"/>
        </w:rPr>
        <w:t xml:space="preserve">, </w:t>
      </w:r>
      <w:r w:rsidRPr="00E71B3A">
        <w:rPr>
          <w:rFonts w:asciiTheme="majorHAnsi" w:hAnsiTheme="majorHAnsi"/>
        </w:rPr>
        <w:tab/>
        <w:t>Finland.</w:t>
      </w:r>
    </w:p>
    <w:p w14:paraId="17662B34" w14:textId="77777777" w:rsidR="00720A6D" w:rsidRPr="00E71B3A" w:rsidRDefault="00720A6D" w:rsidP="00720A6D">
      <w:pPr>
        <w:rPr>
          <w:rFonts w:asciiTheme="majorHAnsi" w:hAnsiTheme="majorHAnsi"/>
        </w:rPr>
      </w:pPr>
    </w:p>
    <w:p w14:paraId="45942DC7" w14:textId="77777777" w:rsidR="00720A6D" w:rsidRPr="00E71B3A" w:rsidRDefault="00720A6D" w:rsidP="00720A6D">
      <w:pPr>
        <w:rPr>
          <w:rFonts w:asciiTheme="majorHAnsi" w:hAnsiTheme="majorHAnsi"/>
        </w:rPr>
      </w:pPr>
      <w:r w:rsidRPr="00E71B3A">
        <w:rPr>
          <w:rFonts w:asciiTheme="majorHAnsi" w:hAnsiTheme="majorHAnsi"/>
        </w:rPr>
        <w:lastRenderedPageBreak/>
        <w:t xml:space="preserve">McBrien, J. L. (2000, May). Media education: A high-interest approach to critical </w:t>
      </w:r>
      <w:r w:rsidRPr="00E71B3A">
        <w:rPr>
          <w:rFonts w:asciiTheme="majorHAnsi" w:hAnsiTheme="majorHAnsi"/>
        </w:rPr>
        <w:tab/>
        <w:t xml:space="preserve">thinking skills. Workshop presented at Summit 2000: International Media </w:t>
      </w:r>
      <w:r w:rsidRPr="00E71B3A">
        <w:rPr>
          <w:rFonts w:asciiTheme="majorHAnsi" w:hAnsiTheme="majorHAnsi"/>
        </w:rPr>
        <w:tab/>
        <w:t>Education Conference, Toronto, Canada.</w:t>
      </w:r>
    </w:p>
    <w:p w14:paraId="3473929C" w14:textId="77777777" w:rsidR="00CC198F" w:rsidRDefault="00CC198F" w:rsidP="00720A6D">
      <w:pPr>
        <w:ind w:left="720" w:hanging="720"/>
        <w:rPr>
          <w:rFonts w:asciiTheme="majorHAnsi" w:hAnsiTheme="majorHAnsi"/>
          <w:b/>
          <w:color w:val="1F497D" w:themeColor="text2"/>
          <w:sz w:val="28"/>
          <w:szCs w:val="28"/>
        </w:rPr>
      </w:pPr>
    </w:p>
    <w:p w14:paraId="71046357" w14:textId="561F042C" w:rsidR="00720A6D" w:rsidRPr="00AA71AC" w:rsidRDefault="00720A6D" w:rsidP="00720A6D">
      <w:pPr>
        <w:ind w:left="720" w:hanging="720"/>
        <w:rPr>
          <w:rFonts w:asciiTheme="majorHAnsi" w:hAnsiTheme="majorHAnsi"/>
          <w:b/>
          <w:color w:val="3A6640"/>
          <w:sz w:val="28"/>
          <w:szCs w:val="28"/>
        </w:rPr>
      </w:pPr>
      <w:r w:rsidRPr="00AA71AC">
        <w:rPr>
          <w:rFonts w:asciiTheme="majorHAnsi" w:hAnsiTheme="majorHAnsi"/>
          <w:b/>
          <w:color w:val="3A6640"/>
          <w:sz w:val="28"/>
          <w:szCs w:val="28"/>
        </w:rPr>
        <w:t>National Refereed:</w:t>
      </w:r>
    </w:p>
    <w:p w14:paraId="5064059A" w14:textId="77777777" w:rsidR="00720A6D" w:rsidRPr="00E71B3A" w:rsidRDefault="00720A6D" w:rsidP="00720A6D">
      <w:pPr>
        <w:ind w:left="720" w:hanging="720"/>
        <w:rPr>
          <w:rFonts w:asciiTheme="majorHAnsi" w:hAnsiTheme="majorHAnsi"/>
        </w:rPr>
      </w:pPr>
    </w:p>
    <w:p w14:paraId="25160F0A" w14:textId="1A615D07" w:rsidR="000D0C31" w:rsidRPr="000D0C31" w:rsidRDefault="000D0C31" w:rsidP="000D0C31">
      <w:pPr>
        <w:autoSpaceDE w:val="0"/>
        <w:autoSpaceDN w:val="0"/>
        <w:adjustRightInd w:val="0"/>
        <w:rPr>
          <w:rFonts w:asciiTheme="majorHAnsi" w:hAnsiTheme="majorHAnsi" w:cstheme="majorHAnsi"/>
        </w:rPr>
      </w:pPr>
      <w:r w:rsidRPr="00A33DE3">
        <w:rPr>
          <w:rFonts w:asciiTheme="majorHAnsi" w:hAnsiTheme="majorHAnsi" w:cstheme="majorHAnsi"/>
        </w:rPr>
        <w:t>McBrien, J. L. (2023, February). The Dream Academy: A path to hope for LGBTQIA+</w:t>
      </w:r>
      <w:r w:rsidRPr="00A33DE3">
        <w:rPr>
          <w:rFonts w:asciiTheme="majorHAnsi" w:hAnsiTheme="majorHAnsi" w:cstheme="majorHAnsi"/>
        </w:rPr>
        <w:tab/>
      </w:r>
      <w:r w:rsidRPr="00A33DE3">
        <w:rPr>
          <w:rFonts w:asciiTheme="majorHAnsi" w:hAnsiTheme="majorHAnsi" w:cstheme="majorHAnsi"/>
        </w:rPr>
        <w:tab/>
        <w:t>refugees. Comparative and International Education Society. Washington, DC.</w:t>
      </w:r>
      <w:r w:rsidR="00D1172C" w:rsidRPr="00A33DE3">
        <w:rPr>
          <w:rFonts w:asciiTheme="majorHAnsi" w:hAnsiTheme="majorHAnsi" w:cstheme="majorHAnsi"/>
        </w:rPr>
        <w:t xml:space="preserve"> </w:t>
      </w:r>
      <w:r w:rsidR="00D1172C" w:rsidRPr="00A33DE3">
        <w:rPr>
          <w:rFonts w:asciiTheme="majorHAnsi" w:hAnsiTheme="majorHAnsi" w:cstheme="majorHAnsi"/>
        </w:rPr>
        <w:tab/>
        <w:t>Accepted, but I had to cancel due to COVID in my household.</w:t>
      </w:r>
    </w:p>
    <w:p w14:paraId="17C29131" w14:textId="77777777" w:rsidR="000D0C31" w:rsidRDefault="000D0C31" w:rsidP="000D0C31">
      <w:pPr>
        <w:rPr>
          <w:rFonts w:asciiTheme="majorHAnsi" w:hAnsiTheme="majorHAnsi"/>
        </w:rPr>
      </w:pPr>
    </w:p>
    <w:p w14:paraId="2837CEAC" w14:textId="14F20E2A" w:rsidR="00720A6D" w:rsidRPr="00E71B3A" w:rsidRDefault="00720A6D" w:rsidP="00720A6D">
      <w:pPr>
        <w:rPr>
          <w:rFonts w:asciiTheme="majorHAnsi" w:hAnsiTheme="majorHAnsi"/>
        </w:rPr>
      </w:pPr>
      <w:r w:rsidRPr="00E71B3A">
        <w:rPr>
          <w:rFonts w:asciiTheme="majorHAnsi" w:hAnsiTheme="majorHAnsi"/>
        </w:rPr>
        <w:t>Mc</w:t>
      </w:r>
      <w:r w:rsidR="00254D18" w:rsidRPr="00E71B3A">
        <w:rPr>
          <w:rFonts w:asciiTheme="majorHAnsi" w:hAnsiTheme="majorHAnsi"/>
        </w:rPr>
        <w:t>Brien. J. L. (2017, March). An historical overview of refugee e</w:t>
      </w:r>
      <w:r w:rsidRPr="00E71B3A">
        <w:rPr>
          <w:rFonts w:asciiTheme="majorHAnsi" w:hAnsiTheme="majorHAnsi"/>
        </w:rPr>
        <w:t xml:space="preserve">ducation in the United </w:t>
      </w:r>
      <w:r w:rsidR="003B46FB" w:rsidRPr="00E71B3A">
        <w:rPr>
          <w:rFonts w:asciiTheme="majorHAnsi" w:hAnsiTheme="majorHAnsi"/>
        </w:rPr>
        <w:tab/>
      </w:r>
      <w:r w:rsidRPr="00E71B3A">
        <w:rPr>
          <w:rFonts w:asciiTheme="majorHAnsi" w:hAnsiTheme="majorHAnsi"/>
        </w:rPr>
        <w:t>States. Paper presented at the</w:t>
      </w:r>
      <w:r w:rsidR="005648BA" w:rsidRPr="00E71B3A">
        <w:rPr>
          <w:rFonts w:asciiTheme="majorHAnsi" w:hAnsiTheme="majorHAnsi"/>
        </w:rPr>
        <w:t xml:space="preserve"> Comparative and International </w:t>
      </w:r>
      <w:r w:rsidRPr="00E71B3A">
        <w:rPr>
          <w:rFonts w:asciiTheme="majorHAnsi" w:hAnsiTheme="majorHAnsi"/>
        </w:rPr>
        <w:t xml:space="preserve">Education Society, </w:t>
      </w:r>
      <w:r w:rsidR="005648BA" w:rsidRPr="00E71B3A">
        <w:rPr>
          <w:rFonts w:asciiTheme="majorHAnsi" w:hAnsiTheme="majorHAnsi"/>
        </w:rPr>
        <w:tab/>
      </w:r>
      <w:r w:rsidRPr="00E71B3A">
        <w:rPr>
          <w:rFonts w:asciiTheme="majorHAnsi" w:hAnsiTheme="majorHAnsi"/>
        </w:rPr>
        <w:t>Atlanta, GA.</w:t>
      </w:r>
    </w:p>
    <w:p w14:paraId="00005B47" w14:textId="77777777" w:rsidR="00720A6D" w:rsidRPr="00E71B3A" w:rsidRDefault="00720A6D" w:rsidP="00720A6D">
      <w:pPr>
        <w:rPr>
          <w:rFonts w:asciiTheme="majorHAnsi" w:hAnsiTheme="majorHAnsi"/>
        </w:rPr>
      </w:pPr>
    </w:p>
    <w:p w14:paraId="28BA6E83" w14:textId="44B2895D" w:rsidR="00720A6D" w:rsidRDefault="00720A6D" w:rsidP="00720A6D">
      <w:pPr>
        <w:rPr>
          <w:rFonts w:asciiTheme="majorHAnsi" w:hAnsiTheme="majorHAnsi"/>
        </w:rPr>
      </w:pPr>
      <w:r w:rsidRPr="00E71B3A">
        <w:rPr>
          <w:rFonts w:asciiTheme="majorHAnsi" w:hAnsiTheme="majorHAnsi"/>
        </w:rPr>
        <w:t xml:space="preserve">McBrien, J. L. (2015, March). A comparison of refugee-background student support in </w:t>
      </w:r>
      <w:r w:rsidRPr="00E71B3A">
        <w:rPr>
          <w:rFonts w:asciiTheme="majorHAnsi" w:hAnsiTheme="majorHAnsi"/>
        </w:rPr>
        <w:tab/>
        <w:t>New Zealand and the United States: Imagining a better future.</w:t>
      </w:r>
      <w:r w:rsidR="005648BA" w:rsidRPr="00E71B3A">
        <w:rPr>
          <w:rFonts w:asciiTheme="majorHAnsi" w:hAnsiTheme="majorHAnsi"/>
        </w:rPr>
        <w:t xml:space="preserve"> Paper presented </w:t>
      </w:r>
      <w:r w:rsidR="005648BA" w:rsidRPr="00E71B3A">
        <w:rPr>
          <w:rFonts w:asciiTheme="majorHAnsi" w:hAnsiTheme="majorHAnsi"/>
        </w:rPr>
        <w:tab/>
        <w:t xml:space="preserve">at </w:t>
      </w:r>
      <w:r w:rsidRPr="00E71B3A">
        <w:rPr>
          <w:rFonts w:asciiTheme="majorHAnsi" w:hAnsiTheme="majorHAnsi"/>
        </w:rPr>
        <w:t>the 2015 annual conferences of the Comparative and International E</w:t>
      </w:r>
      <w:r w:rsidR="005648BA" w:rsidRPr="00E71B3A">
        <w:rPr>
          <w:rFonts w:asciiTheme="majorHAnsi" w:hAnsiTheme="majorHAnsi"/>
        </w:rPr>
        <w:t xml:space="preserve">ducation </w:t>
      </w:r>
      <w:r w:rsidR="005648BA" w:rsidRPr="00E71B3A">
        <w:rPr>
          <w:rFonts w:asciiTheme="majorHAnsi" w:hAnsiTheme="majorHAnsi"/>
        </w:rPr>
        <w:tab/>
        <w:t xml:space="preserve">Society, Washington, </w:t>
      </w:r>
      <w:r w:rsidRPr="00E71B3A">
        <w:rPr>
          <w:rFonts w:asciiTheme="majorHAnsi" w:hAnsiTheme="majorHAnsi"/>
        </w:rPr>
        <w:t>DC.</w:t>
      </w:r>
    </w:p>
    <w:p w14:paraId="104C8EC7" w14:textId="77777777" w:rsidR="004A10E9" w:rsidRPr="00E71B3A" w:rsidRDefault="004A10E9" w:rsidP="00720A6D">
      <w:pPr>
        <w:rPr>
          <w:rFonts w:asciiTheme="majorHAnsi" w:hAnsiTheme="majorHAnsi"/>
        </w:rPr>
      </w:pPr>
    </w:p>
    <w:p w14:paraId="766C57CE" w14:textId="77777777" w:rsidR="00720A6D" w:rsidRPr="00E71B3A" w:rsidRDefault="00720A6D" w:rsidP="00720A6D">
      <w:pPr>
        <w:ind w:left="720" w:hanging="720"/>
        <w:rPr>
          <w:rFonts w:asciiTheme="majorHAnsi" w:hAnsiTheme="majorHAnsi"/>
        </w:rPr>
      </w:pPr>
      <w:r w:rsidRPr="00E71B3A">
        <w:rPr>
          <w:rFonts w:asciiTheme="majorHAnsi" w:hAnsiTheme="majorHAnsi"/>
        </w:rPr>
        <w:t xml:space="preserve">McBrien, J. L. (2014, Dec). Using art and critical pedagogy to re-introduce humanitarian values. Paper presented at the International Conference on Human Rights Education. American University, Washington, DC. </w:t>
      </w:r>
    </w:p>
    <w:p w14:paraId="35718175" w14:textId="77777777" w:rsidR="00720A6D" w:rsidRPr="00E71B3A" w:rsidRDefault="00720A6D" w:rsidP="00720A6D">
      <w:pPr>
        <w:ind w:left="720" w:hanging="720"/>
        <w:rPr>
          <w:rFonts w:asciiTheme="majorHAnsi" w:hAnsiTheme="majorHAnsi"/>
        </w:rPr>
      </w:pPr>
    </w:p>
    <w:p w14:paraId="5E8036A6" w14:textId="2423C9A7" w:rsidR="00720A6D" w:rsidRPr="00E71B3A" w:rsidRDefault="00720A6D" w:rsidP="00720A6D">
      <w:pPr>
        <w:rPr>
          <w:rFonts w:asciiTheme="majorHAnsi" w:hAnsiTheme="majorHAnsi"/>
        </w:rPr>
      </w:pPr>
      <w:r w:rsidRPr="00E71B3A">
        <w:rPr>
          <w:rFonts w:asciiTheme="majorHAnsi" w:hAnsiTheme="majorHAnsi"/>
        </w:rPr>
        <w:t>McBrien, J</w:t>
      </w:r>
      <w:r w:rsidR="00254D18" w:rsidRPr="00E71B3A">
        <w:rPr>
          <w:rFonts w:asciiTheme="majorHAnsi" w:hAnsiTheme="majorHAnsi"/>
        </w:rPr>
        <w:t>. L. (2013, March). Contesting s</w:t>
      </w:r>
      <w:r w:rsidRPr="00E71B3A">
        <w:rPr>
          <w:rFonts w:asciiTheme="majorHAnsi" w:hAnsiTheme="majorHAnsi"/>
        </w:rPr>
        <w:t>pace and</w:t>
      </w:r>
      <w:r w:rsidR="00254D18" w:rsidRPr="00E71B3A">
        <w:rPr>
          <w:rFonts w:asciiTheme="majorHAnsi" w:hAnsiTheme="majorHAnsi"/>
        </w:rPr>
        <w:t xml:space="preserve"> place in a traditionally m</w:t>
      </w:r>
      <w:r w:rsidR="005648BA" w:rsidRPr="00E71B3A">
        <w:rPr>
          <w:rFonts w:asciiTheme="majorHAnsi" w:hAnsiTheme="majorHAnsi"/>
        </w:rPr>
        <w:t xml:space="preserve">ale </w:t>
      </w:r>
      <w:r w:rsidR="00254D18" w:rsidRPr="00E71B3A">
        <w:rPr>
          <w:rFonts w:asciiTheme="majorHAnsi" w:hAnsiTheme="majorHAnsi"/>
        </w:rPr>
        <w:t>w</w:t>
      </w:r>
      <w:r w:rsidRPr="00E71B3A">
        <w:rPr>
          <w:rFonts w:asciiTheme="majorHAnsi" w:hAnsiTheme="majorHAnsi"/>
        </w:rPr>
        <w:t xml:space="preserve">orld: </w:t>
      </w:r>
      <w:r w:rsidR="005648BA" w:rsidRPr="00E71B3A">
        <w:rPr>
          <w:rFonts w:asciiTheme="majorHAnsi" w:hAnsiTheme="majorHAnsi"/>
        </w:rPr>
        <w:tab/>
      </w:r>
      <w:r w:rsidR="00254D18" w:rsidRPr="00E71B3A">
        <w:rPr>
          <w:rFonts w:asciiTheme="majorHAnsi" w:hAnsiTheme="majorHAnsi"/>
        </w:rPr>
        <w:t>Strong women and g</w:t>
      </w:r>
      <w:r w:rsidRPr="00E71B3A">
        <w:rPr>
          <w:rFonts w:asciiTheme="majorHAnsi" w:hAnsiTheme="majorHAnsi"/>
        </w:rPr>
        <w:t xml:space="preserve">irls of Lira, Uganda. </w:t>
      </w:r>
      <w:r w:rsidR="005648BA" w:rsidRPr="00E71B3A">
        <w:rPr>
          <w:rFonts w:asciiTheme="majorHAnsi" w:hAnsiTheme="majorHAnsi"/>
        </w:rPr>
        <w:t xml:space="preserve">Paper presented at the </w:t>
      </w:r>
      <w:r w:rsidRPr="00E71B3A">
        <w:rPr>
          <w:rFonts w:asciiTheme="majorHAnsi" w:hAnsiTheme="majorHAnsi"/>
        </w:rPr>
        <w:t xml:space="preserve">Comparative </w:t>
      </w:r>
      <w:r w:rsidR="005648BA" w:rsidRPr="00E71B3A">
        <w:rPr>
          <w:rFonts w:asciiTheme="majorHAnsi" w:hAnsiTheme="majorHAnsi"/>
        </w:rPr>
        <w:tab/>
      </w:r>
      <w:r w:rsidRPr="00E71B3A">
        <w:rPr>
          <w:rFonts w:asciiTheme="majorHAnsi" w:hAnsiTheme="majorHAnsi"/>
        </w:rPr>
        <w:t xml:space="preserve">and International Education Society (CIES) </w:t>
      </w:r>
      <w:r w:rsidR="005648BA" w:rsidRPr="00E71B3A">
        <w:rPr>
          <w:rFonts w:asciiTheme="majorHAnsi" w:hAnsiTheme="majorHAnsi"/>
        </w:rPr>
        <w:t xml:space="preserve">Annual </w:t>
      </w:r>
      <w:r w:rsidRPr="00E71B3A">
        <w:rPr>
          <w:rFonts w:asciiTheme="majorHAnsi" w:hAnsiTheme="majorHAnsi"/>
        </w:rPr>
        <w:t>Meeting, New Orleans, LA.</w:t>
      </w:r>
    </w:p>
    <w:p w14:paraId="77BD73A4" w14:textId="77777777" w:rsidR="00720A6D" w:rsidRPr="00E71B3A" w:rsidRDefault="00720A6D" w:rsidP="00720A6D">
      <w:pPr>
        <w:ind w:left="720" w:hanging="720"/>
        <w:rPr>
          <w:rFonts w:asciiTheme="majorHAnsi" w:hAnsiTheme="majorHAnsi"/>
        </w:rPr>
      </w:pPr>
    </w:p>
    <w:p w14:paraId="3A0A45A7" w14:textId="491B28CB" w:rsidR="00720A6D" w:rsidRPr="00E71B3A" w:rsidRDefault="00720A6D" w:rsidP="00720A6D">
      <w:pPr>
        <w:ind w:left="720" w:hanging="720"/>
        <w:rPr>
          <w:rFonts w:asciiTheme="majorHAnsi" w:hAnsiTheme="majorHAnsi"/>
        </w:rPr>
      </w:pPr>
      <w:r w:rsidRPr="00E71B3A">
        <w:rPr>
          <w:rFonts w:asciiTheme="majorHAnsi" w:hAnsiTheme="majorHAnsi"/>
        </w:rPr>
        <w:t xml:space="preserve">McBrien, J. L. (2010, March). </w:t>
      </w:r>
      <w:r w:rsidR="00254D18" w:rsidRPr="00E71B3A">
        <w:rPr>
          <w:rFonts w:asciiTheme="majorHAnsi" w:hAnsiTheme="majorHAnsi"/>
          <w:iCs/>
        </w:rPr>
        <w:t xml:space="preserve">Results of </w:t>
      </w:r>
      <w:r w:rsidR="003D643C" w:rsidRPr="00E71B3A">
        <w:rPr>
          <w:rFonts w:asciiTheme="majorHAnsi" w:hAnsiTheme="majorHAnsi"/>
          <w:iCs/>
        </w:rPr>
        <w:t>f</w:t>
      </w:r>
      <w:r w:rsidR="00254D18" w:rsidRPr="00E71B3A">
        <w:rPr>
          <w:rFonts w:asciiTheme="majorHAnsi" w:hAnsiTheme="majorHAnsi"/>
          <w:iCs/>
        </w:rPr>
        <w:t xml:space="preserve">rom there to </w:t>
      </w:r>
      <w:proofErr w:type="gramStart"/>
      <w:r w:rsidR="00254D18" w:rsidRPr="00E71B3A">
        <w:rPr>
          <w:rFonts w:asciiTheme="majorHAnsi" w:hAnsiTheme="majorHAnsi"/>
          <w:iCs/>
        </w:rPr>
        <w:t>h</w:t>
      </w:r>
      <w:r w:rsidRPr="00E71B3A">
        <w:rPr>
          <w:rFonts w:asciiTheme="majorHAnsi" w:hAnsiTheme="majorHAnsi"/>
          <w:iCs/>
        </w:rPr>
        <w:t>ere</w:t>
      </w:r>
      <w:proofErr w:type="gramEnd"/>
      <w:r w:rsidRPr="00E71B3A">
        <w:rPr>
          <w:rFonts w:asciiTheme="majorHAnsi" w:hAnsiTheme="majorHAnsi"/>
          <w:iCs/>
        </w:rPr>
        <w:t xml:space="preserve"> refugee photography study.</w:t>
      </w:r>
      <w:r w:rsidRPr="00E71B3A">
        <w:rPr>
          <w:rFonts w:asciiTheme="majorHAnsi" w:hAnsiTheme="majorHAnsi"/>
        </w:rPr>
        <w:t xml:space="preserve"> Paper presented at Comparative &amp; International Education Society, Chicago, Il.</w:t>
      </w:r>
    </w:p>
    <w:p w14:paraId="371EE0E0" w14:textId="77777777" w:rsidR="00720A6D" w:rsidRPr="00E71B3A" w:rsidRDefault="00720A6D" w:rsidP="00720A6D">
      <w:pPr>
        <w:ind w:left="720" w:hanging="720"/>
        <w:rPr>
          <w:rFonts w:asciiTheme="majorHAnsi" w:hAnsiTheme="majorHAnsi"/>
        </w:rPr>
      </w:pPr>
    </w:p>
    <w:p w14:paraId="36A5B69C" w14:textId="381A49A3" w:rsidR="00720A6D" w:rsidRPr="00E71B3A" w:rsidRDefault="00720A6D" w:rsidP="00720A6D">
      <w:pPr>
        <w:ind w:left="720" w:hanging="720"/>
        <w:rPr>
          <w:rFonts w:asciiTheme="majorHAnsi" w:hAnsiTheme="majorHAnsi"/>
        </w:rPr>
      </w:pPr>
      <w:r w:rsidRPr="00E71B3A">
        <w:rPr>
          <w:rFonts w:asciiTheme="majorHAnsi" w:hAnsiTheme="majorHAnsi"/>
        </w:rPr>
        <w:t xml:space="preserve">McBrien, J. L. (2009, March). </w:t>
      </w:r>
      <w:r w:rsidR="00254D18" w:rsidRPr="00E71B3A">
        <w:rPr>
          <w:rFonts w:asciiTheme="majorHAnsi" w:hAnsiTheme="majorHAnsi"/>
          <w:iCs/>
        </w:rPr>
        <w:t>From there to here: Refugee youth photography, its m</w:t>
      </w:r>
      <w:r w:rsidRPr="00E71B3A">
        <w:rPr>
          <w:rFonts w:asciiTheme="majorHAnsi" w:hAnsiTheme="majorHAnsi"/>
          <w:iCs/>
        </w:rPr>
        <w:t>ean</w:t>
      </w:r>
      <w:r w:rsidR="00254D18" w:rsidRPr="00E71B3A">
        <w:rPr>
          <w:rFonts w:asciiTheme="majorHAnsi" w:hAnsiTheme="majorHAnsi"/>
          <w:iCs/>
        </w:rPr>
        <w:t>ing, and its impact on the c</w:t>
      </w:r>
      <w:r w:rsidRPr="00E71B3A">
        <w:rPr>
          <w:rFonts w:asciiTheme="majorHAnsi" w:hAnsiTheme="majorHAnsi"/>
          <w:iCs/>
        </w:rPr>
        <w:t>ommunity</w:t>
      </w:r>
      <w:r w:rsidRPr="00E71B3A">
        <w:rPr>
          <w:rFonts w:asciiTheme="majorHAnsi" w:hAnsiTheme="majorHAnsi"/>
        </w:rPr>
        <w:t>. Paper presented at the Comparative and International Education Society, Charleston, SC.</w:t>
      </w:r>
    </w:p>
    <w:p w14:paraId="0E5B5238" w14:textId="77777777" w:rsidR="00720A6D" w:rsidRPr="00E71B3A" w:rsidRDefault="00720A6D" w:rsidP="00720A6D">
      <w:pPr>
        <w:ind w:left="720" w:hanging="720"/>
        <w:rPr>
          <w:rFonts w:asciiTheme="majorHAnsi" w:hAnsiTheme="majorHAnsi"/>
        </w:rPr>
      </w:pPr>
    </w:p>
    <w:p w14:paraId="606DF620" w14:textId="77777777" w:rsidR="00720A6D" w:rsidRPr="00E71B3A" w:rsidRDefault="00720A6D" w:rsidP="00720A6D">
      <w:pPr>
        <w:ind w:left="720" w:hanging="720"/>
        <w:rPr>
          <w:rFonts w:asciiTheme="majorHAnsi" w:hAnsiTheme="majorHAnsi"/>
        </w:rPr>
      </w:pPr>
      <w:r w:rsidRPr="00E71B3A">
        <w:rPr>
          <w:rFonts w:asciiTheme="majorHAnsi" w:hAnsiTheme="majorHAnsi"/>
        </w:rPr>
        <w:t xml:space="preserve">McBrien, J. L., &amp; Day, R. (2009, January). </w:t>
      </w:r>
      <w:r w:rsidRPr="00E71B3A">
        <w:rPr>
          <w:rFonts w:asciiTheme="majorHAnsi" w:hAnsiTheme="majorHAnsi"/>
          <w:iCs/>
        </w:rPr>
        <w:t>From there to here: Refugee youth explain their resettled lives through photography</w:t>
      </w:r>
      <w:r w:rsidRPr="00E71B3A">
        <w:rPr>
          <w:rFonts w:asciiTheme="majorHAnsi" w:hAnsiTheme="majorHAnsi"/>
        </w:rPr>
        <w:t>. Paper presented at the International Studies Schools Association Conference, Tampa, FL.</w:t>
      </w:r>
    </w:p>
    <w:p w14:paraId="758803E9" w14:textId="77777777" w:rsidR="00720A6D" w:rsidRPr="00E71B3A" w:rsidRDefault="00720A6D" w:rsidP="00720A6D">
      <w:pPr>
        <w:ind w:left="720" w:hanging="720"/>
        <w:rPr>
          <w:rFonts w:asciiTheme="majorHAnsi" w:hAnsiTheme="majorHAnsi"/>
        </w:rPr>
      </w:pPr>
    </w:p>
    <w:p w14:paraId="7E0AFD1F" w14:textId="77777777" w:rsidR="00720A6D" w:rsidRPr="00E71B3A" w:rsidRDefault="00720A6D" w:rsidP="00720A6D">
      <w:pPr>
        <w:ind w:left="720" w:hanging="720"/>
        <w:rPr>
          <w:rFonts w:asciiTheme="majorHAnsi" w:hAnsiTheme="majorHAnsi"/>
        </w:rPr>
      </w:pPr>
      <w:r w:rsidRPr="00E71B3A">
        <w:rPr>
          <w:rFonts w:asciiTheme="majorHAnsi" w:hAnsiTheme="majorHAnsi"/>
        </w:rPr>
        <w:t>McBrien, J. L. (2008, March). A community-school-family partnership to meet the needs of refugee and immigrant students. Paper presented at the annual meeting of the American Educational Research Association, New York City.</w:t>
      </w:r>
    </w:p>
    <w:p w14:paraId="069D9BA8" w14:textId="77777777" w:rsidR="00720A6D" w:rsidRPr="00E71B3A" w:rsidRDefault="00720A6D" w:rsidP="00720A6D">
      <w:pPr>
        <w:ind w:left="720" w:hanging="720"/>
        <w:rPr>
          <w:rFonts w:asciiTheme="majorHAnsi" w:hAnsiTheme="majorHAnsi"/>
        </w:rPr>
      </w:pPr>
    </w:p>
    <w:p w14:paraId="67692637" w14:textId="4E0B1ECB" w:rsidR="00720A6D" w:rsidRPr="00E71B3A" w:rsidRDefault="00720A6D" w:rsidP="00720A6D">
      <w:pPr>
        <w:ind w:left="720" w:hanging="720"/>
        <w:rPr>
          <w:rFonts w:asciiTheme="majorHAnsi" w:hAnsiTheme="majorHAnsi"/>
          <w:iCs/>
        </w:rPr>
      </w:pPr>
      <w:proofErr w:type="spellStart"/>
      <w:r w:rsidRPr="00E71B3A">
        <w:rPr>
          <w:rFonts w:asciiTheme="majorHAnsi" w:hAnsiTheme="majorHAnsi"/>
        </w:rPr>
        <w:lastRenderedPageBreak/>
        <w:t>Furce</w:t>
      </w:r>
      <w:proofErr w:type="spellEnd"/>
      <w:r w:rsidRPr="00E71B3A">
        <w:rPr>
          <w:rFonts w:asciiTheme="majorHAnsi" w:hAnsiTheme="majorHAnsi"/>
        </w:rPr>
        <w:t xml:space="preserve">, D., McBrien, J. L., Nuñez, S., &amp; McGiboney, G. (2007, October). </w:t>
      </w:r>
      <w:r w:rsidR="00254D18" w:rsidRPr="00E71B3A">
        <w:rPr>
          <w:rFonts w:asciiTheme="majorHAnsi" w:hAnsiTheme="majorHAnsi"/>
          <w:iCs/>
        </w:rPr>
        <w:t>Strengthening refugee families:  Issues, best practices, and i</w:t>
      </w:r>
      <w:r w:rsidRPr="00E71B3A">
        <w:rPr>
          <w:rFonts w:asciiTheme="majorHAnsi" w:hAnsiTheme="majorHAnsi"/>
          <w:iCs/>
        </w:rPr>
        <w:t>nnovations.</w:t>
      </w:r>
      <w:r w:rsidRPr="00E71B3A">
        <w:rPr>
          <w:rFonts w:asciiTheme="majorHAnsi" w:hAnsiTheme="majorHAnsi"/>
          <w:i/>
          <w:iCs/>
        </w:rPr>
        <w:t xml:space="preserve"> </w:t>
      </w:r>
      <w:r w:rsidRPr="00E71B3A">
        <w:rPr>
          <w:rFonts w:asciiTheme="majorHAnsi" w:hAnsiTheme="majorHAnsi"/>
          <w:iCs/>
        </w:rPr>
        <w:t>Paper presented at the 2007 National Refugee and Immigrant Conference, Chicago, IL.</w:t>
      </w:r>
    </w:p>
    <w:p w14:paraId="47EBEFEF" w14:textId="77777777" w:rsidR="00720A6D" w:rsidRPr="00E71B3A" w:rsidRDefault="00720A6D" w:rsidP="00720A6D">
      <w:pPr>
        <w:rPr>
          <w:rFonts w:asciiTheme="majorHAnsi" w:hAnsiTheme="majorHAnsi"/>
        </w:rPr>
      </w:pPr>
    </w:p>
    <w:p w14:paraId="41608981" w14:textId="1E1BA29C" w:rsidR="00720A6D" w:rsidRPr="00E71B3A" w:rsidRDefault="00720A6D" w:rsidP="00720A6D">
      <w:pPr>
        <w:rPr>
          <w:rFonts w:asciiTheme="majorHAnsi" w:hAnsiTheme="majorHAnsi"/>
        </w:rPr>
      </w:pPr>
      <w:r w:rsidRPr="00E71B3A">
        <w:rPr>
          <w:rFonts w:asciiTheme="majorHAnsi" w:hAnsiTheme="majorHAnsi"/>
        </w:rPr>
        <w:t>McBri</w:t>
      </w:r>
      <w:r w:rsidR="00254D18" w:rsidRPr="00E71B3A">
        <w:rPr>
          <w:rFonts w:asciiTheme="majorHAnsi" w:hAnsiTheme="majorHAnsi"/>
        </w:rPr>
        <w:t>en, J. L. (2007, October). The w</w:t>
      </w:r>
      <w:r w:rsidRPr="00E71B3A">
        <w:rPr>
          <w:rFonts w:asciiTheme="majorHAnsi" w:hAnsiTheme="majorHAnsi"/>
        </w:rPr>
        <w:t xml:space="preserve">orld </w:t>
      </w:r>
      <w:r w:rsidR="00254D18" w:rsidRPr="00E71B3A">
        <w:rPr>
          <w:rFonts w:asciiTheme="majorHAnsi" w:hAnsiTheme="majorHAnsi"/>
        </w:rPr>
        <w:t>at America's doorstep: Service-learning in</w:t>
      </w:r>
      <w:r w:rsidR="00254D18" w:rsidRPr="00E71B3A">
        <w:rPr>
          <w:rFonts w:asciiTheme="majorHAnsi" w:hAnsiTheme="majorHAnsi"/>
        </w:rPr>
        <w:tab/>
      </w:r>
      <w:r w:rsidR="00254D18" w:rsidRPr="00E71B3A">
        <w:rPr>
          <w:rFonts w:asciiTheme="majorHAnsi" w:hAnsiTheme="majorHAnsi"/>
        </w:rPr>
        <w:tab/>
        <w:t>preparation to teach diverse global p</w:t>
      </w:r>
      <w:r w:rsidRPr="00E71B3A">
        <w:rPr>
          <w:rFonts w:asciiTheme="majorHAnsi" w:hAnsiTheme="majorHAnsi"/>
        </w:rPr>
        <w:t>opulations. Paper presented at the 7</w:t>
      </w:r>
      <w:r w:rsidRPr="00E71B3A">
        <w:rPr>
          <w:rFonts w:asciiTheme="majorHAnsi" w:hAnsiTheme="majorHAnsi"/>
          <w:vertAlign w:val="superscript"/>
        </w:rPr>
        <w:t>th</w:t>
      </w:r>
      <w:r w:rsidRPr="00E71B3A">
        <w:rPr>
          <w:rFonts w:asciiTheme="majorHAnsi" w:hAnsiTheme="majorHAnsi"/>
        </w:rPr>
        <w:t xml:space="preserve"> </w:t>
      </w:r>
      <w:r w:rsidRPr="00E71B3A">
        <w:rPr>
          <w:rFonts w:asciiTheme="majorHAnsi" w:hAnsiTheme="majorHAnsi"/>
        </w:rPr>
        <w:tab/>
        <w:t xml:space="preserve">International Research Conference on Service-Learning and Community </w:t>
      </w:r>
      <w:r w:rsidRPr="00E71B3A">
        <w:rPr>
          <w:rFonts w:asciiTheme="majorHAnsi" w:hAnsiTheme="majorHAnsi"/>
        </w:rPr>
        <w:tab/>
        <w:t>Engagement, Tampa, FL.</w:t>
      </w:r>
    </w:p>
    <w:p w14:paraId="2F87DFFF" w14:textId="77777777" w:rsidR="00720A6D" w:rsidRPr="00E71B3A" w:rsidRDefault="00720A6D" w:rsidP="00720A6D">
      <w:pPr>
        <w:rPr>
          <w:rFonts w:asciiTheme="majorHAnsi" w:hAnsiTheme="majorHAnsi"/>
        </w:rPr>
      </w:pPr>
    </w:p>
    <w:p w14:paraId="0AA91414" w14:textId="3D92D41F" w:rsidR="00720A6D" w:rsidRPr="00E71B3A" w:rsidRDefault="00720A6D" w:rsidP="00720A6D">
      <w:pPr>
        <w:rPr>
          <w:rFonts w:asciiTheme="majorHAnsi" w:hAnsiTheme="majorHAnsi"/>
        </w:rPr>
      </w:pPr>
      <w:r w:rsidRPr="00E71B3A">
        <w:rPr>
          <w:rFonts w:asciiTheme="majorHAnsi" w:hAnsiTheme="majorHAnsi"/>
        </w:rPr>
        <w:t>McBrien, J. L. (2007, February). Rejection and resilience: A phe</w:t>
      </w:r>
      <w:r w:rsidR="005648BA" w:rsidRPr="00E71B3A">
        <w:rPr>
          <w:rFonts w:asciiTheme="majorHAnsi" w:hAnsiTheme="majorHAnsi"/>
        </w:rPr>
        <w:t xml:space="preserve">nomenological study of </w:t>
      </w:r>
      <w:r w:rsidR="005648BA" w:rsidRPr="00E71B3A">
        <w:rPr>
          <w:rFonts w:asciiTheme="majorHAnsi" w:hAnsiTheme="majorHAnsi"/>
        </w:rPr>
        <w:tab/>
        <w:t xml:space="preserve">female </w:t>
      </w:r>
      <w:r w:rsidRPr="00E71B3A">
        <w:rPr>
          <w:rFonts w:asciiTheme="majorHAnsi" w:hAnsiTheme="majorHAnsi"/>
        </w:rPr>
        <w:t xml:space="preserve">adolescent refugees. Paper presented at the annual meeting of the </w:t>
      </w:r>
      <w:r w:rsidRPr="00E71B3A">
        <w:rPr>
          <w:rFonts w:asciiTheme="majorHAnsi" w:hAnsiTheme="majorHAnsi"/>
        </w:rPr>
        <w:tab/>
        <w:t>Comparative and International Education Society, Baltimore, MD.</w:t>
      </w:r>
    </w:p>
    <w:p w14:paraId="1373FFF6" w14:textId="77777777" w:rsidR="00720A6D" w:rsidRPr="00E71B3A" w:rsidRDefault="00720A6D" w:rsidP="00720A6D">
      <w:pPr>
        <w:rPr>
          <w:rFonts w:asciiTheme="majorHAnsi" w:hAnsiTheme="majorHAnsi"/>
        </w:rPr>
      </w:pPr>
    </w:p>
    <w:p w14:paraId="642F38C9" w14:textId="25734D2D" w:rsidR="00720A6D" w:rsidRPr="00E71B3A" w:rsidRDefault="00720A6D" w:rsidP="00720A6D">
      <w:pPr>
        <w:rPr>
          <w:rFonts w:asciiTheme="majorHAnsi" w:hAnsiTheme="majorHAnsi"/>
        </w:rPr>
      </w:pPr>
      <w:r w:rsidRPr="00E71B3A">
        <w:rPr>
          <w:rFonts w:asciiTheme="majorHAnsi" w:hAnsiTheme="majorHAnsi"/>
        </w:rPr>
        <w:t>McBrien, J</w:t>
      </w:r>
      <w:r w:rsidR="00254D18" w:rsidRPr="00E71B3A">
        <w:rPr>
          <w:rFonts w:asciiTheme="majorHAnsi" w:hAnsiTheme="majorHAnsi"/>
        </w:rPr>
        <w:t>. L. (2006, April). Facing the future: Welcoming immigrant s</w:t>
      </w:r>
      <w:r w:rsidRPr="00E71B3A">
        <w:rPr>
          <w:rFonts w:asciiTheme="majorHAnsi" w:hAnsiTheme="majorHAnsi"/>
        </w:rPr>
        <w:t xml:space="preserve">tudents. </w:t>
      </w:r>
      <w:r w:rsidRPr="00E71B3A">
        <w:rPr>
          <w:rFonts w:asciiTheme="majorHAnsi" w:hAnsiTheme="majorHAnsi"/>
        </w:rPr>
        <w:tab/>
        <w:t>Workshop presented at the annual meeting of the A</w:t>
      </w:r>
      <w:r w:rsidR="005648BA" w:rsidRPr="00E71B3A">
        <w:rPr>
          <w:rFonts w:asciiTheme="majorHAnsi" w:hAnsiTheme="majorHAnsi"/>
        </w:rPr>
        <w:t xml:space="preserve">ssociation for Supervision </w:t>
      </w:r>
      <w:r w:rsidR="005648BA" w:rsidRPr="00E71B3A">
        <w:rPr>
          <w:rFonts w:asciiTheme="majorHAnsi" w:hAnsiTheme="majorHAnsi"/>
        </w:rPr>
        <w:tab/>
        <w:t xml:space="preserve">and </w:t>
      </w:r>
      <w:r w:rsidRPr="00E71B3A">
        <w:rPr>
          <w:rFonts w:asciiTheme="majorHAnsi" w:hAnsiTheme="majorHAnsi"/>
        </w:rPr>
        <w:t>Curriculum Development, Chicago, IL.</w:t>
      </w:r>
    </w:p>
    <w:p w14:paraId="02A26E9C" w14:textId="77777777" w:rsidR="00720A6D" w:rsidRPr="00E71B3A" w:rsidRDefault="00720A6D" w:rsidP="00720A6D">
      <w:pPr>
        <w:rPr>
          <w:rFonts w:asciiTheme="majorHAnsi" w:hAnsiTheme="majorHAnsi"/>
        </w:rPr>
      </w:pPr>
    </w:p>
    <w:p w14:paraId="2C7A0641" w14:textId="640E2189" w:rsidR="00720A6D" w:rsidRDefault="00720A6D" w:rsidP="00720A6D">
      <w:pPr>
        <w:rPr>
          <w:rFonts w:asciiTheme="majorHAnsi" w:hAnsiTheme="majorHAnsi"/>
          <w:color w:val="000000"/>
        </w:rPr>
      </w:pPr>
      <w:r w:rsidRPr="00E71B3A">
        <w:rPr>
          <w:rFonts w:asciiTheme="majorHAnsi" w:hAnsiTheme="majorHAnsi"/>
        </w:rPr>
        <w:t>McBrien</w:t>
      </w:r>
      <w:r w:rsidR="00254D18" w:rsidRPr="00E71B3A">
        <w:rPr>
          <w:rFonts w:asciiTheme="majorHAnsi" w:hAnsiTheme="majorHAnsi"/>
        </w:rPr>
        <w:t>, J. L. (2006, March). Helping immigrant and r</w:t>
      </w:r>
      <w:r w:rsidRPr="00E71B3A">
        <w:rPr>
          <w:rFonts w:asciiTheme="majorHAnsi" w:hAnsiTheme="majorHAnsi"/>
        </w:rPr>
        <w:t>ef</w:t>
      </w:r>
      <w:r w:rsidR="00254D18" w:rsidRPr="00E71B3A">
        <w:rPr>
          <w:rFonts w:asciiTheme="majorHAnsi" w:hAnsiTheme="majorHAnsi"/>
        </w:rPr>
        <w:t xml:space="preserve">ugee children succeed through </w:t>
      </w:r>
      <w:r w:rsidR="00254D18" w:rsidRPr="00E71B3A">
        <w:rPr>
          <w:rFonts w:asciiTheme="majorHAnsi" w:hAnsiTheme="majorHAnsi"/>
        </w:rPr>
        <w:tab/>
        <w:t>community-based i</w:t>
      </w:r>
      <w:r w:rsidRPr="00E71B3A">
        <w:rPr>
          <w:rFonts w:asciiTheme="majorHAnsi" w:hAnsiTheme="majorHAnsi"/>
        </w:rPr>
        <w:t>nterventions.</w:t>
      </w:r>
      <w:r w:rsidRPr="00E71B3A">
        <w:rPr>
          <w:rFonts w:asciiTheme="majorHAnsi" w:hAnsiTheme="majorHAnsi"/>
          <w:i/>
        </w:rPr>
        <w:t xml:space="preserve"> </w:t>
      </w:r>
      <w:r w:rsidRPr="00E71B3A">
        <w:rPr>
          <w:rFonts w:asciiTheme="majorHAnsi" w:hAnsiTheme="majorHAnsi"/>
        </w:rPr>
        <w:t xml:space="preserve">Paper presented at the annual meeting of the </w:t>
      </w:r>
      <w:r w:rsidRPr="00E71B3A">
        <w:rPr>
          <w:rFonts w:asciiTheme="majorHAnsi" w:hAnsiTheme="majorHAnsi"/>
        </w:rPr>
        <w:tab/>
      </w:r>
      <w:r w:rsidRPr="00E71B3A">
        <w:rPr>
          <w:rFonts w:asciiTheme="majorHAnsi" w:hAnsiTheme="majorHAnsi"/>
          <w:color w:val="000000"/>
        </w:rPr>
        <w:t>Comparative and International Education Society, Honolulu, HI.</w:t>
      </w:r>
    </w:p>
    <w:p w14:paraId="0D297C49" w14:textId="77777777" w:rsidR="004A10E9" w:rsidRPr="00E71B3A" w:rsidRDefault="004A10E9" w:rsidP="00720A6D">
      <w:pPr>
        <w:rPr>
          <w:rFonts w:asciiTheme="majorHAnsi" w:hAnsiTheme="majorHAnsi"/>
          <w:color w:val="000000"/>
        </w:rPr>
      </w:pPr>
    </w:p>
    <w:p w14:paraId="45312766" w14:textId="7A30E167" w:rsidR="00720A6D" w:rsidRPr="00E71B3A" w:rsidRDefault="00720A6D" w:rsidP="00720A6D">
      <w:pPr>
        <w:rPr>
          <w:rFonts w:asciiTheme="majorHAnsi" w:hAnsiTheme="majorHAnsi"/>
        </w:rPr>
      </w:pPr>
      <w:r w:rsidRPr="00E71B3A">
        <w:rPr>
          <w:rFonts w:asciiTheme="majorHAnsi" w:hAnsiTheme="majorHAnsi"/>
        </w:rPr>
        <w:t>McBrie</w:t>
      </w:r>
      <w:r w:rsidR="00254D18" w:rsidRPr="00E71B3A">
        <w:rPr>
          <w:rFonts w:asciiTheme="majorHAnsi" w:hAnsiTheme="majorHAnsi"/>
        </w:rPr>
        <w:t>n, J. L. (2005, April). Beyond survival: Experiences and needs of a</w:t>
      </w:r>
      <w:r w:rsidRPr="00E71B3A">
        <w:rPr>
          <w:rFonts w:asciiTheme="majorHAnsi" w:hAnsiTheme="majorHAnsi"/>
        </w:rPr>
        <w:t xml:space="preserve">dolescent </w:t>
      </w:r>
      <w:r w:rsidRPr="00E71B3A">
        <w:rPr>
          <w:rFonts w:asciiTheme="majorHAnsi" w:hAnsiTheme="majorHAnsi"/>
        </w:rPr>
        <w:tab/>
      </w:r>
      <w:r w:rsidR="00254D18" w:rsidRPr="00E71B3A">
        <w:rPr>
          <w:rFonts w:asciiTheme="majorHAnsi" w:hAnsiTheme="majorHAnsi"/>
        </w:rPr>
        <w:t>refugee s</w:t>
      </w:r>
      <w:r w:rsidRPr="00E71B3A">
        <w:rPr>
          <w:rFonts w:asciiTheme="majorHAnsi" w:hAnsiTheme="majorHAnsi"/>
        </w:rPr>
        <w:t>tudents</w:t>
      </w:r>
      <w:r w:rsidRPr="00E71B3A">
        <w:rPr>
          <w:rFonts w:asciiTheme="majorHAnsi" w:hAnsiTheme="majorHAnsi"/>
          <w:i/>
        </w:rPr>
        <w:t xml:space="preserve">. </w:t>
      </w:r>
      <w:r w:rsidRPr="00E71B3A">
        <w:rPr>
          <w:rFonts w:asciiTheme="majorHAnsi" w:hAnsiTheme="majorHAnsi"/>
        </w:rPr>
        <w:t xml:space="preserve">Paper presented at the annual meeting of the Association of </w:t>
      </w:r>
      <w:r w:rsidRPr="00E71B3A">
        <w:rPr>
          <w:rFonts w:asciiTheme="majorHAnsi" w:hAnsiTheme="majorHAnsi"/>
        </w:rPr>
        <w:tab/>
        <w:t>Supervision and Curriculum Development, Orlando, FL.</w:t>
      </w:r>
    </w:p>
    <w:p w14:paraId="09C14C19" w14:textId="77777777" w:rsidR="00720A6D" w:rsidRPr="00E71B3A" w:rsidRDefault="00720A6D" w:rsidP="00720A6D">
      <w:pPr>
        <w:rPr>
          <w:rFonts w:asciiTheme="majorHAnsi" w:hAnsiTheme="majorHAnsi"/>
        </w:rPr>
      </w:pPr>
    </w:p>
    <w:p w14:paraId="57911EF7" w14:textId="2E6A5636" w:rsidR="00720A6D" w:rsidRPr="00E71B3A" w:rsidRDefault="00720A6D" w:rsidP="00720A6D">
      <w:pPr>
        <w:rPr>
          <w:rFonts w:asciiTheme="majorHAnsi" w:hAnsiTheme="majorHAnsi"/>
          <w:color w:val="000000"/>
        </w:rPr>
      </w:pPr>
      <w:r w:rsidRPr="00E71B3A">
        <w:rPr>
          <w:rFonts w:asciiTheme="majorHAnsi" w:hAnsiTheme="majorHAnsi"/>
          <w:color w:val="000000"/>
        </w:rPr>
        <w:t xml:space="preserve">McBrien, J. L. (2005, March). </w:t>
      </w:r>
      <w:r w:rsidR="00254D18" w:rsidRPr="00E71B3A">
        <w:rPr>
          <w:rFonts w:asciiTheme="majorHAnsi" w:hAnsiTheme="majorHAnsi"/>
        </w:rPr>
        <w:t xml:space="preserve">Standardization versus individualization: Helping refugee </w:t>
      </w:r>
      <w:r w:rsidR="00254D18" w:rsidRPr="00E71B3A">
        <w:rPr>
          <w:rFonts w:asciiTheme="majorHAnsi" w:hAnsiTheme="majorHAnsi"/>
        </w:rPr>
        <w:tab/>
        <w:t>students succeed in a NCLB c</w:t>
      </w:r>
      <w:r w:rsidRPr="00E71B3A">
        <w:rPr>
          <w:rFonts w:asciiTheme="majorHAnsi" w:hAnsiTheme="majorHAnsi"/>
        </w:rPr>
        <w:t>limate.</w:t>
      </w:r>
      <w:r w:rsidRPr="00E71B3A">
        <w:rPr>
          <w:rFonts w:asciiTheme="majorHAnsi" w:hAnsiTheme="majorHAnsi"/>
          <w:i/>
          <w:color w:val="000000"/>
        </w:rPr>
        <w:t xml:space="preserve"> </w:t>
      </w:r>
      <w:r w:rsidRPr="00E71B3A">
        <w:rPr>
          <w:rFonts w:asciiTheme="majorHAnsi" w:hAnsiTheme="majorHAnsi"/>
          <w:color w:val="000000"/>
        </w:rPr>
        <w:t xml:space="preserve">Paper presented at the annual meeting of </w:t>
      </w:r>
      <w:r w:rsidRPr="00E71B3A">
        <w:rPr>
          <w:rFonts w:asciiTheme="majorHAnsi" w:hAnsiTheme="majorHAnsi"/>
          <w:color w:val="000000"/>
        </w:rPr>
        <w:tab/>
        <w:t>the Comparative and International Education Society, Stanford, CA.</w:t>
      </w:r>
    </w:p>
    <w:p w14:paraId="755DD94C" w14:textId="77777777" w:rsidR="00720A6D" w:rsidRPr="00E71B3A" w:rsidRDefault="00720A6D" w:rsidP="00720A6D">
      <w:pPr>
        <w:rPr>
          <w:rFonts w:asciiTheme="majorHAnsi" w:hAnsiTheme="majorHAnsi"/>
          <w:b/>
        </w:rPr>
      </w:pPr>
    </w:p>
    <w:p w14:paraId="2C662435" w14:textId="15A4052A" w:rsidR="00720A6D" w:rsidRPr="00E71B3A" w:rsidRDefault="00720A6D" w:rsidP="00720A6D">
      <w:pPr>
        <w:rPr>
          <w:rFonts w:asciiTheme="majorHAnsi" w:hAnsiTheme="majorHAnsi"/>
        </w:rPr>
      </w:pPr>
      <w:r w:rsidRPr="00E71B3A">
        <w:rPr>
          <w:rFonts w:asciiTheme="majorHAnsi" w:hAnsiTheme="majorHAnsi"/>
        </w:rPr>
        <w:t xml:space="preserve">McBrien, J. L. (2004, April). Prejudice towards Muslim adolescent refugee students and </w:t>
      </w:r>
      <w:r w:rsidRPr="00E71B3A">
        <w:rPr>
          <w:rFonts w:asciiTheme="majorHAnsi" w:hAnsiTheme="majorHAnsi"/>
        </w:rPr>
        <w:tab/>
        <w:t>its relationship to academic motivation.</w:t>
      </w:r>
      <w:r w:rsidRPr="00E71B3A">
        <w:rPr>
          <w:rFonts w:asciiTheme="majorHAnsi" w:hAnsiTheme="majorHAnsi"/>
          <w:i/>
        </w:rPr>
        <w:t xml:space="preserve"> </w:t>
      </w:r>
      <w:r w:rsidRPr="00E71B3A">
        <w:rPr>
          <w:rFonts w:asciiTheme="majorHAnsi" w:hAnsiTheme="majorHAnsi"/>
        </w:rPr>
        <w:t>Paper pres</w:t>
      </w:r>
      <w:r w:rsidR="005648BA" w:rsidRPr="00E71B3A">
        <w:rPr>
          <w:rFonts w:asciiTheme="majorHAnsi" w:hAnsiTheme="majorHAnsi"/>
        </w:rPr>
        <w:t xml:space="preserve">ented at the annual meeting </w:t>
      </w:r>
      <w:r w:rsidR="005648BA" w:rsidRPr="00E71B3A">
        <w:rPr>
          <w:rFonts w:asciiTheme="majorHAnsi" w:hAnsiTheme="majorHAnsi"/>
        </w:rPr>
        <w:tab/>
        <w:t xml:space="preserve">of </w:t>
      </w:r>
      <w:r w:rsidRPr="00E71B3A">
        <w:rPr>
          <w:rFonts w:asciiTheme="majorHAnsi" w:hAnsiTheme="majorHAnsi"/>
        </w:rPr>
        <w:t>the American Educational Research Association, San Diego, CA.</w:t>
      </w:r>
    </w:p>
    <w:p w14:paraId="6587D8CC" w14:textId="77777777" w:rsidR="00720A6D" w:rsidRPr="00E71B3A" w:rsidRDefault="00720A6D" w:rsidP="00720A6D">
      <w:pPr>
        <w:rPr>
          <w:rFonts w:asciiTheme="majorHAnsi" w:hAnsiTheme="majorHAnsi"/>
        </w:rPr>
      </w:pPr>
    </w:p>
    <w:p w14:paraId="2794F841" w14:textId="77777777" w:rsidR="00720A6D" w:rsidRPr="00E71B3A" w:rsidRDefault="00720A6D" w:rsidP="00720A6D">
      <w:pPr>
        <w:rPr>
          <w:rFonts w:asciiTheme="majorHAnsi" w:hAnsiTheme="majorHAnsi"/>
        </w:rPr>
      </w:pPr>
      <w:r w:rsidRPr="00E71B3A">
        <w:rPr>
          <w:rFonts w:asciiTheme="majorHAnsi" w:hAnsiTheme="majorHAnsi"/>
        </w:rPr>
        <w:t xml:space="preserve">McBrien, J. L. (2004, February). Prejudice, discrimination, and academic motivation in </w:t>
      </w:r>
      <w:r w:rsidRPr="00E71B3A">
        <w:rPr>
          <w:rFonts w:asciiTheme="majorHAnsi" w:hAnsiTheme="majorHAnsi"/>
        </w:rPr>
        <w:tab/>
        <w:t>adolescent Muslim refugee girls.</w:t>
      </w:r>
      <w:r w:rsidRPr="00E71B3A">
        <w:rPr>
          <w:rFonts w:asciiTheme="majorHAnsi" w:hAnsiTheme="majorHAnsi"/>
          <w:i/>
        </w:rPr>
        <w:t xml:space="preserve"> </w:t>
      </w:r>
      <w:r w:rsidRPr="00E71B3A">
        <w:rPr>
          <w:rFonts w:asciiTheme="majorHAnsi" w:hAnsiTheme="majorHAnsi"/>
        </w:rPr>
        <w:t xml:space="preserve">Poster presentation presented at Teachers </w:t>
      </w:r>
      <w:r w:rsidRPr="00E71B3A">
        <w:rPr>
          <w:rFonts w:asciiTheme="majorHAnsi" w:hAnsiTheme="majorHAnsi"/>
        </w:rPr>
        <w:tab/>
        <w:t>College Winter Roundtable on Cultural Psychology and Education, NYC.</w:t>
      </w:r>
    </w:p>
    <w:p w14:paraId="1904AFE8" w14:textId="77777777" w:rsidR="00720A6D" w:rsidRPr="00E71B3A" w:rsidRDefault="00720A6D" w:rsidP="00720A6D">
      <w:pPr>
        <w:rPr>
          <w:rFonts w:asciiTheme="majorHAnsi" w:hAnsiTheme="majorHAnsi"/>
        </w:rPr>
      </w:pPr>
    </w:p>
    <w:p w14:paraId="63DD0609" w14:textId="77777777" w:rsidR="00720A6D" w:rsidRPr="00E71B3A" w:rsidRDefault="00720A6D" w:rsidP="00720A6D">
      <w:pPr>
        <w:rPr>
          <w:rFonts w:asciiTheme="majorHAnsi" w:hAnsiTheme="majorHAnsi"/>
        </w:rPr>
      </w:pPr>
      <w:r w:rsidRPr="00E71B3A">
        <w:rPr>
          <w:rFonts w:asciiTheme="majorHAnsi" w:hAnsiTheme="majorHAnsi"/>
        </w:rPr>
        <w:t xml:space="preserve">McBrien, J. L. (2003, November). </w:t>
      </w:r>
      <w:r w:rsidRPr="00E71B3A">
        <w:rPr>
          <w:rFonts w:asciiTheme="majorHAnsi" w:hAnsiTheme="majorHAnsi"/>
          <w:bCs/>
          <w:color w:val="000000"/>
          <w:kern w:val="1"/>
        </w:rPr>
        <w:t>The effect of cultural bias on refugee youth.</w:t>
      </w:r>
      <w:r w:rsidRPr="00E71B3A">
        <w:rPr>
          <w:rFonts w:asciiTheme="majorHAnsi" w:hAnsiTheme="majorHAnsi"/>
          <w:bCs/>
          <w:i/>
          <w:color w:val="000000"/>
          <w:kern w:val="1"/>
        </w:rPr>
        <w:t xml:space="preserve"> </w:t>
      </w:r>
      <w:r w:rsidRPr="00E71B3A">
        <w:rPr>
          <w:rFonts w:asciiTheme="majorHAnsi" w:hAnsiTheme="majorHAnsi"/>
          <w:bCs/>
        </w:rPr>
        <w:t xml:space="preserve">Paper </w:t>
      </w:r>
      <w:r w:rsidRPr="00E71B3A">
        <w:rPr>
          <w:rFonts w:asciiTheme="majorHAnsi" w:hAnsiTheme="majorHAnsi"/>
          <w:bCs/>
        </w:rPr>
        <w:tab/>
        <w:t xml:space="preserve">presented at </w:t>
      </w:r>
      <w:r w:rsidRPr="00E71B3A">
        <w:rPr>
          <w:rFonts w:asciiTheme="majorHAnsi" w:hAnsiTheme="majorHAnsi"/>
        </w:rPr>
        <w:t xml:space="preserve">the annual meeting of the National Association of Multicultural </w:t>
      </w:r>
      <w:r w:rsidRPr="00E71B3A">
        <w:rPr>
          <w:rFonts w:asciiTheme="majorHAnsi" w:hAnsiTheme="majorHAnsi"/>
        </w:rPr>
        <w:tab/>
        <w:t>Education, Seattle, WA.</w:t>
      </w:r>
    </w:p>
    <w:p w14:paraId="313D6E4C" w14:textId="77777777" w:rsidR="00720A6D" w:rsidRPr="00E71B3A" w:rsidRDefault="00720A6D" w:rsidP="00720A6D">
      <w:pPr>
        <w:rPr>
          <w:rFonts w:asciiTheme="majorHAnsi" w:hAnsiTheme="majorHAnsi"/>
        </w:rPr>
      </w:pPr>
    </w:p>
    <w:p w14:paraId="1BCD6DE2" w14:textId="2ACAAE90" w:rsidR="003E1DD4" w:rsidRDefault="00720A6D" w:rsidP="00720A6D">
      <w:pPr>
        <w:rPr>
          <w:rFonts w:asciiTheme="majorHAnsi" w:hAnsiTheme="majorHAnsi"/>
        </w:rPr>
      </w:pPr>
      <w:r w:rsidRPr="00E71B3A">
        <w:rPr>
          <w:rFonts w:asciiTheme="majorHAnsi" w:hAnsiTheme="majorHAnsi"/>
        </w:rPr>
        <w:t>McBrien, J. L. (2003, June). Media for human rights education</w:t>
      </w:r>
      <w:r w:rsidRPr="00E71B3A">
        <w:rPr>
          <w:rFonts w:asciiTheme="majorHAnsi" w:hAnsiTheme="majorHAnsi"/>
          <w:i/>
        </w:rPr>
        <w:t>.</w:t>
      </w:r>
      <w:r w:rsidRPr="00E71B3A">
        <w:rPr>
          <w:rFonts w:asciiTheme="majorHAnsi" w:hAnsiTheme="majorHAnsi"/>
        </w:rPr>
        <w:t xml:space="preserve"> Workshop presented at </w:t>
      </w:r>
      <w:r w:rsidRPr="00E71B3A">
        <w:rPr>
          <w:rFonts w:asciiTheme="majorHAnsi" w:hAnsiTheme="majorHAnsi"/>
        </w:rPr>
        <w:tab/>
        <w:t>the National Media Education Conference, Baltimore, MD.</w:t>
      </w:r>
    </w:p>
    <w:p w14:paraId="5EC924D5" w14:textId="1D77FAC7" w:rsidR="00720A6D" w:rsidRPr="00E71B3A" w:rsidRDefault="00720A6D" w:rsidP="00720A6D">
      <w:pPr>
        <w:rPr>
          <w:rFonts w:asciiTheme="majorHAnsi" w:hAnsiTheme="majorHAnsi"/>
        </w:rPr>
      </w:pPr>
      <w:r w:rsidRPr="00E71B3A">
        <w:rPr>
          <w:rFonts w:asciiTheme="majorHAnsi" w:hAnsiTheme="majorHAnsi"/>
        </w:rPr>
        <w:lastRenderedPageBreak/>
        <w:t>McBrien, J. L (2002, October). The role of media in human rights education.</w:t>
      </w:r>
      <w:r w:rsidRPr="00E71B3A">
        <w:rPr>
          <w:rFonts w:asciiTheme="majorHAnsi" w:hAnsiTheme="majorHAnsi"/>
          <w:i/>
        </w:rPr>
        <w:t xml:space="preserve"> </w:t>
      </w:r>
      <w:r w:rsidRPr="00E71B3A">
        <w:rPr>
          <w:rFonts w:asciiTheme="majorHAnsi" w:hAnsiTheme="majorHAnsi"/>
        </w:rPr>
        <w:t xml:space="preserve">Paper </w:t>
      </w:r>
      <w:r w:rsidRPr="00E71B3A">
        <w:rPr>
          <w:rFonts w:asciiTheme="majorHAnsi" w:hAnsiTheme="majorHAnsi"/>
        </w:rPr>
        <w:tab/>
        <w:t xml:space="preserve">delivered at the annual meeting of the National Association for Multicultural </w:t>
      </w:r>
      <w:r w:rsidRPr="00E71B3A">
        <w:rPr>
          <w:rFonts w:asciiTheme="majorHAnsi" w:hAnsiTheme="majorHAnsi"/>
        </w:rPr>
        <w:tab/>
        <w:t>Education, Silver Springs, MD.</w:t>
      </w:r>
    </w:p>
    <w:p w14:paraId="315860A4" w14:textId="77777777" w:rsidR="003D643C" w:rsidRPr="00E71B3A" w:rsidRDefault="003D643C" w:rsidP="00720A6D">
      <w:pPr>
        <w:rPr>
          <w:rFonts w:asciiTheme="majorHAnsi" w:hAnsiTheme="majorHAnsi"/>
        </w:rPr>
      </w:pPr>
    </w:p>
    <w:p w14:paraId="69D56B75" w14:textId="77777777" w:rsidR="00720A6D" w:rsidRPr="00E71B3A" w:rsidRDefault="00720A6D" w:rsidP="00720A6D">
      <w:pPr>
        <w:rPr>
          <w:rFonts w:asciiTheme="majorHAnsi" w:hAnsiTheme="majorHAnsi"/>
          <w:i/>
        </w:rPr>
      </w:pPr>
      <w:r w:rsidRPr="00E71B3A">
        <w:rPr>
          <w:rFonts w:asciiTheme="majorHAnsi" w:hAnsiTheme="majorHAnsi"/>
        </w:rPr>
        <w:t xml:space="preserve">McBrien, J. L. (2002, March). Using media to engage in core subjects and critical </w:t>
      </w:r>
      <w:r w:rsidRPr="00E71B3A">
        <w:rPr>
          <w:rFonts w:asciiTheme="majorHAnsi" w:hAnsiTheme="majorHAnsi"/>
        </w:rPr>
        <w:tab/>
        <w:t>thinking.</w:t>
      </w:r>
      <w:r w:rsidRPr="00E71B3A">
        <w:rPr>
          <w:rFonts w:asciiTheme="majorHAnsi" w:hAnsiTheme="majorHAnsi"/>
          <w:i/>
        </w:rPr>
        <w:t xml:space="preserve"> </w:t>
      </w:r>
      <w:r w:rsidRPr="00E71B3A">
        <w:rPr>
          <w:rFonts w:asciiTheme="majorHAnsi" w:hAnsiTheme="majorHAnsi"/>
        </w:rPr>
        <w:t xml:space="preserve">Workshop presented at the annual meeting of the Association for </w:t>
      </w:r>
      <w:r w:rsidRPr="00E71B3A">
        <w:rPr>
          <w:rFonts w:asciiTheme="majorHAnsi" w:hAnsiTheme="majorHAnsi"/>
        </w:rPr>
        <w:tab/>
        <w:t>Supervision and Curriculum Development, San Antonio, TX.</w:t>
      </w:r>
    </w:p>
    <w:p w14:paraId="3B885F2A" w14:textId="77777777" w:rsidR="00720A6D" w:rsidRPr="00E71B3A" w:rsidRDefault="00720A6D" w:rsidP="00720A6D">
      <w:pPr>
        <w:rPr>
          <w:rFonts w:asciiTheme="majorHAnsi" w:hAnsiTheme="majorHAnsi"/>
        </w:rPr>
      </w:pPr>
    </w:p>
    <w:p w14:paraId="498F8221" w14:textId="486BAD4B" w:rsidR="00720A6D" w:rsidRPr="00AA71AC" w:rsidRDefault="00720A6D" w:rsidP="00720A6D">
      <w:pPr>
        <w:pStyle w:val="Heading2"/>
        <w:jc w:val="left"/>
        <w:rPr>
          <w:rFonts w:asciiTheme="majorHAnsi" w:hAnsiTheme="majorHAnsi"/>
          <w:color w:val="3A6640"/>
          <w:sz w:val="28"/>
          <w:szCs w:val="28"/>
        </w:rPr>
      </w:pPr>
      <w:r w:rsidRPr="00AA71AC">
        <w:rPr>
          <w:rFonts w:asciiTheme="majorHAnsi" w:hAnsiTheme="majorHAnsi"/>
          <w:color w:val="3A6640"/>
          <w:sz w:val="28"/>
          <w:szCs w:val="28"/>
        </w:rPr>
        <w:t>State Refereed:</w:t>
      </w:r>
    </w:p>
    <w:p w14:paraId="217FF798" w14:textId="77777777" w:rsidR="00720A6D" w:rsidRPr="00E71B3A" w:rsidRDefault="00720A6D" w:rsidP="00720A6D">
      <w:pPr>
        <w:rPr>
          <w:rFonts w:asciiTheme="majorHAnsi" w:hAnsiTheme="majorHAnsi"/>
        </w:rPr>
      </w:pPr>
    </w:p>
    <w:p w14:paraId="107A6D23" w14:textId="49879895" w:rsidR="008420D0" w:rsidRPr="00E71B3A" w:rsidRDefault="008420D0" w:rsidP="008420D0">
      <w:pPr>
        <w:rPr>
          <w:rFonts w:asciiTheme="majorHAnsi" w:hAnsiTheme="majorHAnsi"/>
        </w:rPr>
      </w:pPr>
      <w:r w:rsidRPr="00E71B3A">
        <w:rPr>
          <w:rFonts w:asciiTheme="majorHAnsi" w:hAnsiTheme="majorHAnsi"/>
        </w:rPr>
        <w:t>McBr</w:t>
      </w:r>
      <w:r w:rsidR="00254D18" w:rsidRPr="00E71B3A">
        <w:rPr>
          <w:rFonts w:asciiTheme="majorHAnsi" w:hAnsiTheme="majorHAnsi"/>
        </w:rPr>
        <w:t xml:space="preserve">ien, J. L (2019, May). English-language countries of refugee resettlement: What </w:t>
      </w:r>
      <w:r w:rsidR="00254D18" w:rsidRPr="00E71B3A">
        <w:rPr>
          <w:rFonts w:asciiTheme="majorHAnsi" w:hAnsiTheme="majorHAnsi"/>
        </w:rPr>
        <w:tab/>
        <w:t>we have learned about student s</w:t>
      </w:r>
      <w:r w:rsidRPr="00E71B3A">
        <w:rPr>
          <w:rFonts w:asciiTheme="majorHAnsi" w:hAnsiTheme="majorHAnsi"/>
        </w:rPr>
        <w:t xml:space="preserve">uccess. Global Conference on Education and </w:t>
      </w:r>
      <w:r w:rsidRPr="00E71B3A">
        <w:rPr>
          <w:rFonts w:asciiTheme="majorHAnsi" w:hAnsiTheme="majorHAnsi"/>
        </w:rPr>
        <w:tab/>
        <w:t>Research (GLOCER). Sarasota, FL.</w:t>
      </w:r>
    </w:p>
    <w:p w14:paraId="5BC7865C" w14:textId="77777777" w:rsidR="008420D0" w:rsidRPr="00E71B3A" w:rsidRDefault="008420D0" w:rsidP="00720A6D">
      <w:pPr>
        <w:rPr>
          <w:rFonts w:asciiTheme="majorHAnsi" w:hAnsiTheme="majorHAnsi"/>
        </w:rPr>
      </w:pPr>
    </w:p>
    <w:p w14:paraId="454A4042" w14:textId="77777777" w:rsidR="00720A6D" w:rsidRPr="00E71B3A" w:rsidRDefault="00720A6D" w:rsidP="00720A6D">
      <w:pPr>
        <w:rPr>
          <w:rFonts w:asciiTheme="majorHAnsi" w:hAnsiTheme="majorHAnsi"/>
        </w:rPr>
      </w:pPr>
      <w:r w:rsidRPr="00E71B3A">
        <w:rPr>
          <w:rFonts w:asciiTheme="majorHAnsi" w:hAnsiTheme="majorHAnsi"/>
        </w:rPr>
        <w:t xml:space="preserve">Robinson, H., &amp; McBrien, J. L. (2016, October). Workforce challenges for adults with </w:t>
      </w:r>
      <w:r w:rsidRPr="00E71B3A">
        <w:rPr>
          <w:rFonts w:asciiTheme="majorHAnsi" w:hAnsiTheme="majorHAnsi"/>
        </w:rPr>
        <w:tab/>
        <w:t xml:space="preserve">Asperger’s Syndrome. Paper presentation at the Florida Exceptional Children’s </w:t>
      </w:r>
      <w:r w:rsidRPr="00E71B3A">
        <w:rPr>
          <w:rFonts w:asciiTheme="majorHAnsi" w:hAnsiTheme="majorHAnsi"/>
        </w:rPr>
        <w:tab/>
        <w:t>Conference, Sarasota, FL.</w:t>
      </w:r>
    </w:p>
    <w:p w14:paraId="4C900D1A" w14:textId="77777777" w:rsidR="00720A6D" w:rsidRPr="00E71B3A" w:rsidRDefault="00720A6D" w:rsidP="00720A6D">
      <w:pPr>
        <w:rPr>
          <w:rFonts w:asciiTheme="majorHAnsi" w:hAnsiTheme="majorHAnsi"/>
        </w:rPr>
      </w:pPr>
    </w:p>
    <w:p w14:paraId="4D537237" w14:textId="77777777" w:rsidR="00720A6D" w:rsidRPr="00E71B3A" w:rsidRDefault="00720A6D" w:rsidP="00720A6D">
      <w:pPr>
        <w:rPr>
          <w:rFonts w:asciiTheme="majorHAnsi" w:hAnsiTheme="majorHAnsi"/>
        </w:rPr>
      </w:pPr>
      <w:r w:rsidRPr="00E71B3A">
        <w:rPr>
          <w:rFonts w:asciiTheme="majorHAnsi" w:hAnsiTheme="majorHAnsi"/>
        </w:rPr>
        <w:t xml:space="preserve">Mariano, J., Silvestri, B., &amp; McBrien, J. L. (2015, February). Panel on student </w:t>
      </w:r>
      <w:r w:rsidRPr="00E71B3A">
        <w:rPr>
          <w:rFonts w:asciiTheme="majorHAnsi" w:hAnsiTheme="majorHAnsi"/>
        </w:rPr>
        <w:tab/>
        <w:t xml:space="preserve">transformation through service learning. Paper presented at the Eastern </w:t>
      </w:r>
      <w:r w:rsidRPr="00E71B3A">
        <w:rPr>
          <w:rFonts w:asciiTheme="majorHAnsi" w:hAnsiTheme="majorHAnsi"/>
        </w:rPr>
        <w:tab/>
        <w:t>Educational Research Association, Sarasota, FL.</w:t>
      </w:r>
    </w:p>
    <w:p w14:paraId="155184AB" w14:textId="77777777" w:rsidR="00720A6D" w:rsidRPr="00E71B3A" w:rsidRDefault="00720A6D" w:rsidP="00720A6D">
      <w:pPr>
        <w:rPr>
          <w:rFonts w:asciiTheme="majorHAnsi" w:hAnsiTheme="majorHAnsi"/>
        </w:rPr>
      </w:pPr>
    </w:p>
    <w:p w14:paraId="735B620B" w14:textId="77777777" w:rsidR="00720A6D" w:rsidRPr="00E71B3A" w:rsidRDefault="00720A6D" w:rsidP="00720A6D">
      <w:pPr>
        <w:rPr>
          <w:rFonts w:asciiTheme="majorHAnsi" w:hAnsiTheme="majorHAnsi"/>
        </w:rPr>
      </w:pPr>
      <w:r w:rsidRPr="00E71B3A">
        <w:rPr>
          <w:rFonts w:asciiTheme="majorHAnsi" w:hAnsiTheme="majorHAnsi"/>
        </w:rPr>
        <w:t xml:space="preserve">McBrien, J. L. (2013, October).  Some unorthodox reflections on </w:t>
      </w:r>
      <w:proofErr w:type="spellStart"/>
      <w:r w:rsidRPr="00E71B3A">
        <w:rPr>
          <w:rFonts w:asciiTheme="majorHAnsi" w:hAnsiTheme="majorHAnsi"/>
        </w:rPr>
        <w:t>fours</w:t>
      </w:r>
      <w:proofErr w:type="spellEnd"/>
      <w:r w:rsidRPr="00E71B3A">
        <w:rPr>
          <w:rFonts w:asciiTheme="majorHAnsi" w:hAnsiTheme="majorHAnsi"/>
        </w:rPr>
        <w:t xml:space="preserve"> years of post-</w:t>
      </w:r>
      <w:r w:rsidRPr="00E71B3A">
        <w:rPr>
          <w:rFonts w:asciiTheme="majorHAnsi" w:hAnsiTheme="majorHAnsi"/>
        </w:rPr>
        <w:tab/>
        <w:t>conflict research and service</w:t>
      </w:r>
      <w:r w:rsidRPr="00E71B3A">
        <w:rPr>
          <w:rFonts w:asciiTheme="majorHAnsi" w:hAnsiTheme="majorHAnsi"/>
          <w:i/>
        </w:rPr>
        <w:t xml:space="preserve">. </w:t>
      </w:r>
      <w:r w:rsidRPr="00E71B3A">
        <w:rPr>
          <w:rFonts w:asciiTheme="majorHAnsi" w:hAnsiTheme="majorHAnsi"/>
        </w:rPr>
        <w:t xml:space="preserve">Paper presented at the 2013 CIES Regional </w:t>
      </w:r>
      <w:r w:rsidRPr="00E71B3A">
        <w:rPr>
          <w:rFonts w:asciiTheme="majorHAnsi" w:hAnsiTheme="majorHAnsi"/>
        </w:rPr>
        <w:tab/>
        <w:t>Conference, Florida State University, Tallahassee, FL.</w:t>
      </w:r>
    </w:p>
    <w:p w14:paraId="13CD3C9B" w14:textId="77777777" w:rsidR="00720A6D" w:rsidRPr="00E71B3A" w:rsidRDefault="00720A6D" w:rsidP="00720A6D">
      <w:pPr>
        <w:rPr>
          <w:rFonts w:asciiTheme="majorHAnsi" w:hAnsiTheme="majorHAnsi"/>
        </w:rPr>
      </w:pPr>
    </w:p>
    <w:p w14:paraId="223DA10A" w14:textId="7AFEC23E" w:rsidR="00720A6D" w:rsidRDefault="00720A6D" w:rsidP="00720A6D">
      <w:pPr>
        <w:rPr>
          <w:rFonts w:asciiTheme="majorHAnsi" w:hAnsiTheme="majorHAnsi"/>
        </w:rPr>
      </w:pPr>
      <w:r w:rsidRPr="00E71B3A">
        <w:rPr>
          <w:rFonts w:asciiTheme="majorHAnsi" w:hAnsiTheme="majorHAnsi"/>
        </w:rPr>
        <w:t xml:space="preserve">McBrien, J. L. (2011, November).  Helping resettled refugees in Florida succeed. </w:t>
      </w:r>
      <w:r w:rsidRPr="00E71B3A">
        <w:rPr>
          <w:rFonts w:asciiTheme="majorHAnsi" w:hAnsiTheme="majorHAnsi"/>
        </w:rPr>
        <w:tab/>
        <w:t xml:space="preserve">Roundtable discussion at the annual meeting of Florida Association of Teacher </w:t>
      </w:r>
      <w:r w:rsidRPr="00E71B3A">
        <w:rPr>
          <w:rFonts w:asciiTheme="majorHAnsi" w:hAnsiTheme="majorHAnsi"/>
        </w:rPr>
        <w:tab/>
        <w:t>Educators, St. Petersburg, FL.</w:t>
      </w:r>
    </w:p>
    <w:p w14:paraId="5D53D744" w14:textId="77777777" w:rsidR="007739A6" w:rsidRPr="00E71B3A" w:rsidRDefault="007739A6" w:rsidP="00720A6D">
      <w:pPr>
        <w:rPr>
          <w:rFonts w:asciiTheme="majorHAnsi" w:hAnsiTheme="majorHAnsi"/>
        </w:rPr>
      </w:pPr>
    </w:p>
    <w:p w14:paraId="3157B4C1" w14:textId="40922C11" w:rsidR="00720A6D" w:rsidRPr="00E71B3A" w:rsidRDefault="00720A6D" w:rsidP="00720A6D">
      <w:pPr>
        <w:rPr>
          <w:rFonts w:asciiTheme="majorHAnsi" w:hAnsiTheme="majorHAnsi"/>
        </w:rPr>
      </w:pPr>
      <w:r w:rsidRPr="00E71B3A">
        <w:rPr>
          <w:rFonts w:asciiTheme="majorHAnsi" w:hAnsiTheme="majorHAnsi"/>
        </w:rPr>
        <w:t xml:space="preserve">McBrien, J. L. (2011, June). </w:t>
      </w:r>
      <w:r w:rsidR="00254D18" w:rsidRPr="00E71B3A">
        <w:rPr>
          <w:rFonts w:asciiTheme="majorHAnsi" w:hAnsiTheme="majorHAnsi"/>
          <w:iCs/>
        </w:rPr>
        <w:t xml:space="preserve">Children and war: Abducted children, life in camps, and </w:t>
      </w:r>
      <w:r w:rsidR="00254D18" w:rsidRPr="00E71B3A">
        <w:rPr>
          <w:rFonts w:asciiTheme="majorHAnsi" w:hAnsiTheme="majorHAnsi"/>
          <w:iCs/>
        </w:rPr>
        <w:tab/>
        <w:t>new b</w:t>
      </w:r>
      <w:r w:rsidRPr="00E71B3A">
        <w:rPr>
          <w:rFonts w:asciiTheme="majorHAnsi" w:hAnsiTheme="majorHAnsi"/>
          <w:iCs/>
        </w:rPr>
        <w:t>eginnings</w:t>
      </w:r>
      <w:r w:rsidRPr="00E71B3A">
        <w:rPr>
          <w:rFonts w:asciiTheme="majorHAnsi" w:hAnsiTheme="majorHAnsi"/>
        </w:rPr>
        <w:t>.  Paper presented at USF Research in Africa Symposium, USF-</w:t>
      </w:r>
      <w:r w:rsidRPr="00E71B3A">
        <w:rPr>
          <w:rFonts w:asciiTheme="majorHAnsi" w:hAnsiTheme="majorHAnsi"/>
        </w:rPr>
        <w:tab/>
        <w:t>Tampa. FL.</w:t>
      </w:r>
    </w:p>
    <w:p w14:paraId="0CBE2BD4" w14:textId="77777777" w:rsidR="00720A6D" w:rsidRPr="00E71B3A" w:rsidRDefault="00720A6D" w:rsidP="00720A6D">
      <w:pPr>
        <w:rPr>
          <w:rFonts w:asciiTheme="majorHAnsi" w:hAnsiTheme="majorHAnsi"/>
        </w:rPr>
      </w:pPr>
    </w:p>
    <w:p w14:paraId="76A42414" w14:textId="00F167F7" w:rsidR="00720A6D" w:rsidRDefault="00720A6D" w:rsidP="00720A6D">
      <w:pPr>
        <w:rPr>
          <w:rFonts w:asciiTheme="majorHAnsi" w:hAnsiTheme="majorHAnsi"/>
        </w:rPr>
      </w:pPr>
      <w:r w:rsidRPr="00E71B3A">
        <w:rPr>
          <w:rFonts w:asciiTheme="majorHAnsi" w:hAnsiTheme="majorHAnsi"/>
        </w:rPr>
        <w:t>McBrien, J.</w:t>
      </w:r>
      <w:r w:rsidR="00254D18" w:rsidRPr="00E71B3A">
        <w:rPr>
          <w:rFonts w:asciiTheme="majorHAnsi" w:hAnsiTheme="majorHAnsi"/>
        </w:rPr>
        <w:t xml:space="preserve"> L. (2007, March). Immigrants, r</w:t>
      </w:r>
      <w:r w:rsidRPr="00E71B3A">
        <w:rPr>
          <w:rFonts w:asciiTheme="majorHAnsi" w:hAnsiTheme="majorHAnsi"/>
        </w:rPr>
        <w:t>efugees –</w:t>
      </w:r>
      <w:r w:rsidR="00254D18" w:rsidRPr="00E71B3A">
        <w:rPr>
          <w:rFonts w:asciiTheme="majorHAnsi" w:hAnsiTheme="majorHAnsi"/>
        </w:rPr>
        <w:t xml:space="preserve"> What’s the difference? What you </w:t>
      </w:r>
      <w:r w:rsidR="00254D18" w:rsidRPr="00E71B3A">
        <w:rPr>
          <w:rFonts w:asciiTheme="majorHAnsi" w:hAnsiTheme="majorHAnsi"/>
        </w:rPr>
        <w:tab/>
        <w:t>should know, and why It m</w:t>
      </w:r>
      <w:r w:rsidRPr="00E71B3A">
        <w:rPr>
          <w:rFonts w:asciiTheme="majorHAnsi" w:hAnsiTheme="majorHAnsi"/>
        </w:rPr>
        <w:t>atters</w:t>
      </w:r>
      <w:r w:rsidRPr="00E71B3A">
        <w:rPr>
          <w:rFonts w:asciiTheme="majorHAnsi" w:hAnsiTheme="majorHAnsi"/>
          <w:i/>
        </w:rPr>
        <w:t>.</w:t>
      </w:r>
      <w:r w:rsidRPr="00E71B3A">
        <w:rPr>
          <w:rFonts w:asciiTheme="majorHAnsi" w:hAnsiTheme="majorHAnsi"/>
        </w:rPr>
        <w:t xml:space="preserve"> Paper presented at the local chapter of Phi </w:t>
      </w:r>
      <w:r w:rsidRPr="00E71B3A">
        <w:rPr>
          <w:rFonts w:asciiTheme="majorHAnsi" w:hAnsiTheme="majorHAnsi"/>
        </w:rPr>
        <w:tab/>
        <w:t>Kappa Delta, Sarasota, FL.</w:t>
      </w:r>
    </w:p>
    <w:p w14:paraId="18A59294" w14:textId="77777777" w:rsidR="00A17D7E" w:rsidRPr="00E71B3A" w:rsidRDefault="00A17D7E" w:rsidP="00720A6D">
      <w:pPr>
        <w:rPr>
          <w:rFonts w:asciiTheme="majorHAnsi" w:hAnsiTheme="majorHAnsi"/>
        </w:rPr>
      </w:pPr>
    </w:p>
    <w:p w14:paraId="7D3A8295" w14:textId="77777777" w:rsidR="00720A6D" w:rsidRPr="00E71B3A" w:rsidRDefault="00720A6D" w:rsidP="00720A6D">
      <w:pPr>
        <w:rPr>
          <w:rFonts w:asciiTheme="majorHAnsi" w:hAnsiTheme="majorHAnsi"/>
        </w:rPr>
      </w:pPr>
      <w:r w:rsidRPr="00E71B3A">
        <w:rPr>
          <w:rFonts w:asciiTheme="majorHAnsi" w:hAnsiTheme="majorHAnsi"/>
        </w:rPr>
        <w:t xml:space="preserve">Kaufman, M., &amp; McBrien, J. L. (2002, October). Recognizing information bias in </w:t>
      </w:r>
      <w:r w:rsidRPr="00E71B3A">
        <w:rPr>
          <w:rFonts w:asciiTheme="majorHAnsi" w:hAnsiTheme="majorHAnsi"/>
        </w:rPr>
        <w:tab/>
        <w:t xml:space="preserve">curriculum resources and mass media. Workshop delivered at the Georgia </w:t>
      </w:r>
      <w:r w:rsidRPr="00E71B3A">
        <w:rPr>
          <w:rFonts w:asciiTheme="majorHAnsi" w:hAnsiTheme="majorHAnsi"/>
        </w:rPr>
        <w:tab/>
        <w:t>Department of Education Technology conference, Athens, GA.</w:t>
      </w:r>
    </w:p>
    <w:p w14:paraId="17E89AB7" w14:textId="77777777" w:rsidR="00CC198F" w:rsidRDefault="00CC198F" w:rsidP="00041840">
      <w:pPr>
        <w:rPr>
          <w:rFonts w:asciiTheme="majorHAnsi" w:hAnsiTheme="majorHAnsi"/>
          <w:b/>
          <w:color w:val="1F497D" w:themeColor="text2"/>
          <w:sz w:val="32"/>
          <w:szCs w:val="32"/>
        </w:rPr>
      </w:pPr>
    </w:p>
    <w:p w14:paraId="15EF9A97" w14:textId="77777777" w:rsidR="00AA71AC" w:rsidRDefault="00AA71AC" w:rsidP="00041840">
      <w:pPr>
        <w:rPr>
          <w:rFonts w:asciiTheme="majorHAnsi" w:hAnsiTheme="majorHAnsi"/>
          <w:b/>
          <w:color w:val="00B050"/>
          <w:sz w:val="32"/>
          <w:szCs w:val="32"/>
        </w:rPr>
      </w:pPr>
    </w:p>
    <w:p w14:paraId="780BC34E" w14:textId="1BE3D1C4" w:rsidR="007739A6" w:rsidRPr="00AA71AC" w:rsidRDefault="007739A6" w:rsidP="00041840">
      <w:pPr>
        <w:rPr>
          <w:rFonts w:asciiTheme="majorHAnsi" w:hAnsiTheme="majorHAnsi"/>
          <w:b/>
          <w:color w:val="3A6640"/>
          <w:sz w:val="32"/>
          <w:szCs w:val="32"/>
        </w:rPr>
      </w:pPr>
      <w:r w:rsidRPr="00AA71AC">
        <w:rPr>
          <w:rFonts w:asciiTheme="majorHAnsi" w:hAnsiTheme="majorHAnsi"/>
          <w:b/>
          <w:color w:val="3A6640"/>
          <w:sz w:val="32"/>
          <w:szCs w:val="32"/>
        </w:rPr>
        <w:lastRenderedPageBreak/>
        <w:t>SERVICE</w:t>
      </w:r>
    </w:p>
    <w:p w14:paraId="09EE1093" w14:textId="77777777" w:rsidR="007739A6" w:rsidRPr="00AA71AC" w:rsidRDefault="007739A6" w:rsidP="00041840">
      <w:pPr>
        <w:rPr>
          <w:rFonts w:asciiTheme="majorHAnsi" w:hAnsiTheme="majorHAnsi"/>
          <w:b/>
          <w:color w:val="3A6640"/>
          <w:sz w:val="32"/>
          <w:szCs w:val="32"/>
        </w:rPr>
      </w:pPr>
    </w:p>
    <w:p w14:paraId="77B53F50" w14:textId="2B894228" w:rsidR="00D7480F" w:rsidRPr="00AA71AC" w:rsidRDefault="00D7480F" w:rsidP="005108EB">
      <w:pPr>
        <w:pStyle w:val="Heading2"/>
        <w:jc w:val="left"/>
        <w:rPr>
          <w:rFonts w:asciiTheme="majorHAnsi" w:hAnsiTheme="majorHAnsi"/>
          <w:color w:val="3A6640"/>
          <w:sz w:val="32"/>
          <w:szCs w:val="32"/>
        </w:rPr>
      </w:pPr>
      <w:r w:rsidRPr="00AA71AC">
        <w:rPr>
          <w:rFonts w:asciiTheme="majorHAnsi" w:hAnsiTheme="majorHAnsi"/>
          <w:color w:val="3A6640"/>
          <w:sz w:val="32"/>
          <w:szCs w:val="32"/>
        </w:rPr>
        <w:t>Professional Service</w:t>
      </w:r>
      <w:r w:rsidR="00FD2503" w:rsidRPr="00AA71AC">
        <w:rPr>
          <w:rFonts w:asciiTheme="majorHAnsi" w:hAnsiTheme="majorHAnsi"/>
          <w:color w:val="3A6640"/>
          <w:sz w:val="32"/>
          <w:szCs w:val="32"/>
        </w:rPr>
        <w:t xml:space="preserve"> </w:t>
      </w:r>
    </w:p>
    <w:p w14:paraId="4BDD6DD6" w14:textId="77777777" w:rsidR="005108EB" w:rsidRPr="00AA71AC" w:rsidRDefault="005108EB" w:rsidP="005108EB">
      <w:pPr>
        <w:rPr>
          <w:color w:val="3A6640"/>
        </w:rPr>
      </w:pPr>
    </w:p>
    <w:p w14:paraId="733788BA" w14:textId="20DA0185" w:rsidR="00D7730E" w:rsidRPr="00AA71AC" w:rsidRDefault="00D7730E">
      <w:pPr>
        <w:rPr>
          <w:rFonts w:asciiTheme="majorHAnsi" w:hAnsiTheme="majorHAnsi"/>
          <w:b/>
          <w:color w:val="3A6640"/>
          <w:sz w:val="28"/>
          <w:szCs w:val="28"/>
        </w:rPr>
      </w:pPr>
      <w:r w:rsidRPr="00AA71AC">
        <w:rPr>
          <w:rFonts w:asciiTheme="majorHAnsi" w:hAnsiTheme="majorHAnsi"/>
          <w:b/>
          <w:color w:val="3A6640"/>
          <w:sz w:val="28"/>
          <w:szCs w:val="28"/>
        </w:rPr>
        <w:t>College</w:t>
      </w:r>
      <w:r w:rsidR="008C0C77" w:rsidRPr="00AA71AC">
        <w:rPr>
          <w:rFonts w:asciiTheme="majorHAnsi" w:hAnsiTheme="majorHAnsi"/>
          <w:b/>
          <w:color w:val="3A6640"/>
          <w:sz w:val="28"/>
          <w:szCs w:val="28"/>
        </w:rPr>
        <w:t xml:space="preserve"> Level</w:t>
      </w:r>
      <w:r w:rsidRPr="00AA71AC">
        <w:rPr>
          <w:rFonts w:asciiTheme="majorHAnsi" w:hAnsiTheme="majorHAnsi"/>
          <w:b/>
          <w:color w:val="3A6640"/>
          <w:sz w:val="28"/>
          <w:szCs w:val="28"/>
        </w:rPr>
        <w:t>:</w:t>
      </w:r>
    </w:p>
    <w:p w14:paraId="46279979" w14:textId="77777777" w:rsidR="003536E8" w:rsidRPr="0045644E" w:rsidRDefault="003536E8" w:rsidP="00831225">
      <w:pPr>
        <w:rPr>
          <w:rFonts w:asciiTheme="majorHAnsi" w:hAnsiTheme="majorHAnsi"/>
          <w:i/>
          <w:color w:val="00B050"/>
        </w:rPr>
      </w:pPr>
    </w:p>
    <w:p w14:paraId="5E824EB9" w14:textId="4088B4E3" w:rsidR="00A85073" w:rsidRPr="00A33DE3" w:rsidRDefault="00A85073" w:rsidP="00146B31">
      <w:pPr>
        <w:rPr>
          <w:rFonts w:asciiTheme="majorHAnsi" w:hAnsiTheme="majorHAnsi"/>
          <w:iCs/>
        </w:rPr>
      </w:pPr>
      <w:r w:rsidRPr="00A33DE3">
        <w:rPr>
          <w:rFonts w:asciiTheme="majorHAnsi" w:hAnsiTheme="majorHAnsi"/>
          <w:i/>
        </w:rPr>
        <w:t xml:space="preserve">SIGS Search Committee, </w:t>
      </w:r>
      <w:r w:rsidRPr="00A33DE3">
        <w:rPr>
          <w:rFonts w:asciiTheme="majorHAnsi" w:hAnsiTheme="majorHAnsi"/>
          <w:iCs/>
        </w:rPr>
        <w:t>Americ</w:t>
      </w:r>
      <w:r w:rsidR="000C1DDA" w:rsidRPr="00A33DE3">
        <w:rPr>
          <w:rFonts w:asciiTheme="majorHAnsi" w:hAnsiTheme="majorHAnsi"/>
          <w:iCs/>
        </w:rPr>
        <w:t>a</w:t>
      </w:r>
      <w:r w:rsidRPr="00A33DE3">
        <w:rPr>
          <w:rFonts w:asciiTheme="majorHAnsi" w:hAnsiTheme="majorHAnsi"/>
          <w:iCs/>
        </w:rPr>
        <w:t>n Politics, 2023-2024.</w:t>
      </w:r>
    </w:p>
    <w:p w14:paraId="50C56BE2" w14:textId="77777777" w:rsidR="000C1DDA" w:rsidRPr="00A33DE3" w:rsidRDefault="000C1DDA" w:rsidP="00146B31">
      <w:pPr>
        <w:rPr>
          <w:rFonts w:asciiTheme="majorHAnsi" w:hAnsiTheme="majorHAnsi"/>
          <w:iCs/>
        </w:rPr>
      </w:pPr>
    </w:p>
    <w:p w14:paraId="6D390BDB" w14:textId="37AE4A17" w:rsidR="000C1DDA" w:rsidRPr="00A33DE3" w:rsidRDefault="000C1DDA" w:rsidP="00146B31">
      <w:pPr>
        <w:rPr>
          <w:rFonts w:asciiTheme="majorHAnsi" w:hAnsiTheme="majorHAnsi"/>
          <w:iCs/>
        </w:rPr>
      </w:pPr>
      <w:r w:rsidRPr="00A33DE3">
        <w:rPr>
          <w:rFonts w:asciiTheme="majorHAnsi" w:hAnsiTheme="majorHAnsi"/>
          <w:i/>
        </w:rPr>
        <w:t>Ad-hoc Post-Tenure Review Criteria Comm</w:t>
      </w:r>
      <w:r w:rsidRPr="00A33DE3">
        <w:rPr>
          <w:rFonts w:asciiTheme="majorHAnsi" w:hAnsiTheme="majorHAnsi"/>
          <w:iCs/>
        </w:rPr>
        <w:t>ittee, Fall 2023.</w:t>
      </w:r>
    </w:p>
    <w:p w14:paraId="194C79FB" w14:textId="77777777" w:rsidR="00A85073" w:rsidRPr="00A33DE3" w:rsidRDefault="00A85073" w:rsidP="00146B31">
      <w:pPr>
        <w:rPr>
          <w:rFonts w:asciiTheme="majorHAnsi" w:hAnsiTheme="majorHAnsi"/>
          <w:i/>
        </w:rPr>
      </w:pPr>
    </w:p>
    <w:p w14:paraId="6701B4D3" w14:textId="4812EE4A" w:rsidR="000D0C31" w:rsidRPr="00A33DE3" w:rsidRDefault="000D0C31" w:rsidP="00146B31">
      <w:pPr>
        <w:rPr>
          <w:rFonts w:asciiTheme="majorHAnsi" w:hAnsiTheme="majorHAnsi"/>
          <w:iCs/>
        </w:rPr>
      </w:pPr>
      <w:r w:rsidRPr="00A33DE3">
        <w:rPr>
          <w:rFonts w:asciiTheme="majorHAnsi" w:hAnsiTheme="majorHAnsi"/>
          <w:i/>
        </w:rPr>
        <w:t xml:space="preserve">SIGS Search Committee, </w:t>
      </w:r>
      <w:r w:rsidRPr="00A33DE3">
        <w:rPr>
          <w:rFonts w:asciiTheme="majorHAnsi" w:hAnsiTheme="majorHAnsi"/>
          <w:iCs/>
        </w:rPr>
        <w:t>Africana Studies, 2022-2023.</w:t>
      </w:r>
    </w:p>
    <w:p w14:paraId="37472BE3" w14:textId="77777777" w:rsidR="004755AF" w:rsidRPr="00A33DE3" w:rsidRDefault="004755AF" w:rsidP="00146B31">
      <w:pPr>
        <w:rPr>
          <w:rFonts w:asciiTheme="majorHAnsi" w:hAnsiTheme="majorHAnsi"/>
          <w:iCs/>
        </w:rPr>
      </w:pPr>
    </w:p>
    <w:p w14:paraId="5B99BA4C" w14:textId="1CDC8C12" w:rsidR="000D0C31" w:rsidRDefault="000D0C31" w:rsidP="00146B31">
      <w:pPr>
        <w:rPr>
          <w:rFonts w:asciiTheme="majorHAnsi" w:hAnsiTheme="majorHAnsi"/>
          <w:i/>
        </w:rPr>
      </w:pPr>
      <w:r w:rsidRPr="00A33DE3">
        <w:rPr>
          <w:rFonts w:asciiTheme="majorHAnsi" w:hAnsiTheme="majorHAnsi"/>
          <w:i/>
        </w:rPr>
        <w:t xml:space="preserve">FEC Humanities subcommittee member, </w:t>
      </w:r>
      <w:r w:rsidRPr="00A33DE3">
        <w:rPr>
          <w:rFonts w:asciiTheme="majorHAnsi" w:hAnsiTheme="majorHAnsi"/>
          <w:iCs/>
        </w:rPr>
        <w:t>annual evaluations, 2022-2023.</w:t>
      </w:r>
    </w:p>
    <w:p w14:paraId="3B8C459F" w14:textId="77777777" w:rsidR="000D0C31" w:rsidRDefault="000D0C31" w:rsidP="00146B31">
      <w:pPr>
        <w:rPr>
          <w:rFonts w:asciiTheme="majorHAnsi" w:hAnsiTheme="majorHAnsi"/>
          <w:i/>
        </w:rPr>
      </w:pPr>
    </w:p>
    <w:p w14:paraId="56A7F520" w14:textId="296CB029" w:rsidR="00146B31" w:rsidRPr="00077761" w:rsidRDefault="00146B31" w:rsidP="00831225">
      <w:pPr>
        <w:rPr>
          <w:rFonts w:asciiTheme="majorHAnsi" w:hAnsiTheme="majorHAnsi"/>
          <w:iCs/>
        </w:rPr>
      </w:pPr>
      <w:r w:rsidRPr="00E71B3A">
        <w:rPr>
          <w:rFonts w:asciiTheme="majorHAnsi" w:hAnsiTheme="majorHAnsi"/>
          <w:i/>
        </w:rPr>
        <w:t xml:space="preserve">Member, School of Interdisciplinary Global Studies T &amp; P Committee. </w:t>
      </w:r>
      <w:r w:rsidR="004C2165">
        <w:rPr>
          <w:rFonts w:asciiTheme="majorHAnsi" w:hAnsiTheme="majorHAnsi"/>
          <w:iCs/>
        </w:rPr>
        <w:t>2020-2021.</w:t>
      </w:r>
    </w:p>
    <w:p w14:paraId="7C477420" w14:textId="5615526E" w:rsidR="00DB2A29" w:rsidRPr="00E71B3A" w:rsidRDefault="003E1DD4" w:rsidP="00831225">
      <w:pPr>
        <w:rPr>
          <w:rFonts w:asciiTheme="majorHAnsi" w:hAnsiTheme="majorHAnsi"/>
          <w:iCs/>
        </w:rPr>
      </w:pPr>
      <w:r w:rsidRPr="00E71B3A">
        <w:rPr>
          <w:rFonts w:asciiTheme="majorHAnsi" w:hAnsiTheme="majorHAnsi"/>
          <w:i/>
        </w:rPr>
        <w:t>Liaison</w:t>
      </w:r>
      <w:r w:rsidR="00DB2A29" w:rsidRPr="00E71B3A">
        <w:rPr>
          <w:rFonts w:asciiTheme="majorHAnsi" w:hAnsiTheme="majorHAnsi"/>
          <w:i/>
        </w:rPr>
        <w:t>, USF College of Arts and Sciences (CAS) Diversity Committee (2020-</w:t>
      </w:r>
      <w:r w:rsidR="004755AF">
        <w:rPr>
          <w:rFonts w:asciiTheme="majorHAnsi" w:hAnsiTheme="majorHAnsi"/>
          <w:i/>
        </w:rPr>
        <w:t>current</w:t>
      </w:r>
      <w:r w:rsidR="00DB2A29" w:rsidRPr="00E71B3A">
        <w:rPr>
          <w:rFonts w:asciiTheme="majorHAnsi" w:hAnsiTheme="majorHAnsi"/>
          <w:i/>
        </w:rPr>
        <w:t>).</w:t>
      </w:r>
      <w:r w:rsidR="00DB2A29" w:rsidRPr="00E71B3A">
        <w:rPr>
          <w:rFonts w:asciiTheme="majorHAnsi" w:hAnsiTheme="majorHAnsi"/>
          <w:iCs/>
        </w:rPr>
        <w:t xml:space="preserve"> I represent</w:t>
      </w:r>
      <w:r w:rsidR="004C2165">
        <w:rPr>
          <w:rFonts w:asciiTheme="majorHAnsi" w:hAnsiTheme="majorHAnsi"/>
          <w:iCs/>
        </w:rPr>
        <w:t>ed</w:t>
      </w:r>
      <w:r w:rsidR="00DB2A29" w:rsidRPr="00E71B3A">
        <w:rPr>
          <w:rFonts w:asciiTheme="majorHAnsi" w:hAnsiTheme="majorHAnsi"/>
          <w:iCs/>
        </w:rPr>
        <w:t xml:space="preserve"> the School of Interdisciplinary Global Studies (SIGS) on the committee.</w:t>
      </w:r>
    </w:p>
    <w:p w14:paraId="00A09673" w14:textId="77777777" w:rsidR="003E1DD4" w:rsidRPr="00E71B3A" w:rsidRDefault="003E1DD4" w:rsidP="00831225">
      <w:pPr>
        <w:rPr>
          <w:rFonts w:asciiTheme="majorHAnsi" w:hAnsiTheme="majorHAnsi"/>
          <w:iCs/>
        </w:rPr>
      </w:pPr>
    </w:p>
    <w:p w14:paraId="4C739CBD" w14:textId="5C3EF299" w:rsidR="009B77A7" w:rsidRPr="00E71B3A" w:rsidRDefault="009B77A7" w:rsidP="00831225">
      <w:pPr>
        <w:rPr>
          <w:rFonts w:asciiTheme="majorHAnsi" w:hAnsiTheme="majorHAnsi"/>
        </w:rPr>
      </w:pPr>
      <w:r w:rsidRPr="00E71B3A">
        <w:rPr>
          <w:rFonts w:asciiTheme="majorHAnsi" w:hAnsiTheme="majorHAnsi"/>
          <w:i/>
        </w:rPr>
        <w:t xml:space="preserve">Member, </w:t>
      </w:r>
      <w:r w:rsidR="00FD2503" w:rsidRPr="00E71B3A">
        <w:rPr>
          <w:rFonts w:asciiTheme="majorHAnsi" w:hAnsiTheme="majorHAnsi"/>
          <w:i/>
        </w:rPr>
        <w:t xml:space="preserve">USF COEDU </w:t>
      </w:r>
      <w:r w:rsidRPr="00E71B3A">
        <w:rPr>
          <w:rFonts w:asciiTheme="majorHAnsi" w:hAnsiTheme="majorHAnsi"/>
          <w:i/>
        </w:rPr>
        <w:t>Diversity Committee (2019-</w:t>
      </w:r>
      <w:r w:rsidR="00FD2503" w:rsidRPr="00E71B3A">
        <w:rPr>
          <w:rFonts w:asciiTheme="majorHAnsi" w:hAnsiTheme="majorHAnsi"/>
          <w:i/>
        </w:rPr>
        <w:t>2020</w:t>
      </w:r>
      <w:r w:rsidRPr="00E71B3A">
        <w:rPr>
          <w:rFonts w:asciiTheme="majorHAnsi" w:hAnsiTheme="majorHAnsi"/>
          <w:i/>
        </w:rPr>
        <w:t xml:space="preserve">). </w:t>
      </w:r>
      <w:r w:rsidRPr="00E71B3A">
        <w:rPr>
          <w:rFonts w:asciiTheme="majorHAnsi" w:hAnsiTheme="majorHAnsi"/>
        </w:rPr>
        <w:t>I helped to organize a panel of international students who discussed challenges and opportunities being an international student at USF.</w:t>
      </w:r>
    </w:p>
    <w:p w14:paraId="1318BEAF" w14:textId="77777777" w:rsidR="009B77A7" w:rsidRPr="00E71B3A" w:rsidRDefault="009B77A7" w:rsidP="00831225">
      <w:pPr>
        <w:rPr>
          <w:rFonts w:asciiTheme="majorHAnsi" w:hAnsiTheme="majorHAnsi"/>
        </w:rPr>
      </w:pPr>
    </w:p>
    <w:p w14:paraId="0F2C85A8" w14:textId="072F6D49" w:rsidR="00831225" w:rsidRPr="00E71B3A" w:rsidRDefault="00B8301B" w:rsidP="00831225">
      <w:pPr>
        <w:rPr>
          <w:rFonts w:asciiTheme="majorHAnsi" w:hAnsiTheme="majorHAnsi"/>
        </w:rPr>
      </w:pPr>
      <w:r w:rsidRPr="00E71B3A">
        <w:rPr>
          <w:rFonts w:asciiTheme="majorHAnsi" w:hAnsiTheme="majorHAnsi"/>
          <w:i/>
        </w:rPr>
        <w:t xml:space="preserve">Member, </w:t>
      </w:r>
      <w:r w:rsidR="00831225" w:rsidRPr="00E71B3A">
        <w:rPr>
          <w:rFonts w:asciiTheme="majorHAnsi" w:hAnsiTheme="majorHAnsi"/>
          <w:i/>
        </w:rPr>
        <w:t>USFSM College of Education, Advanced Educa</w:t>
      </w:r>
      <w:r w:rsidRPr="00E71B3A">
        <w:rPr>
          <w:rFonts w:asciiTheme="majorHAnsi" w:hAnsiTheme="majorHAnsi"/>
          <w:i/>
        </w:rPr>
        <w:t>tional Programs Committee</w:t>
      </w:r>
      <w:r w:rsidR="00831225" w:rsidRPr="00E71B3A">
        <w:rPr>
          <w:rFonts w:asciiTheme="majorHAnsi" w:hAnsiTheme="majorHAnsi"/>
          <w:i/>
        </w:rPr>
        <w:t>, 2012-</w:t>
      </w:r>
      <w:r w:rsidR="007C76F4">
        <w:rPr>
          <w:rFonts w:asciiTheme="majorHAnsi" w:hAnsiTheme="majorHAnsi"/>
          <w:i/>
        </w:rPr>
        <w:t>Spring 2020</w:t>
      </w:r>
      <w:r w:rsidR="00831225" w:rsidRPr="00E71B3A">
        <w:rPr>
          <w:rFonts w:asciiTheme="majorHAnsi" w:hAnsiTheme="majorHAnsi"/>
        </w:rPr>
        <w:t>. As a committee member, I helped to develop several graduate programs, including the General Education MA, the Online Teaching and Learning certificate, and the Secondary English Education programs. I also developed my new graduate course in the Gen Ed MA, Intro to Comparative and International Education. I developed and reviewed rubrics for graduate level COE courses.</w:t>
      </w:r>
    </w:p>
    <w:p w14:paraId="1B30FE03" w14:textId="77777777" w:rsidR="00BF0DDD" w:rsidRPr="00E71B3A" w:rsidRDefault="00BF0DDD" w:rsidP="00831225">
      <w:pPr>
        <w:rPr>
          <w:rFonts w:asciiTheme="majorHAnsi" w:hAnsiTheme="majorHAnsi"/>
        </w:rPr>
      </w:pPr>
    </w:p>
    <w:p w14:paraId="6CAE7210" w14:textId="73FD562A" w:rsidR="00194873" w:rsidRPr="00E71B3A" w:rsidRDefault="00194873" w:rsidP="00194873">
      <w:pPr>
        <w:rPr>
          <w:rFonts w:asciiTheme="majorHAnsi" w:hAnsiTheme="majorHAnsi"/>
        </w:rPr>
      </w:pPr>
      <w:r w:rsidRPr="00E71B3A">
        <w:rPr>
          <w:rFonts w:asciiTheme="majorHAnsi" w:hAnsiTheme="majorHAnsi"/>
          <w:i/>
        </w:rPr>
        <w:t>Chair Secondary English Education MA/MAT, 2014-2017</w:t>
      </w:r>
      <w:r w:rsidRPr="00E71B3A">
        <w:rPr>
          <w:rFonts w:asciiTheme="majorHAnsi" w:hAnsiTheme="majorHAnsi"/>
        </w:rPr>
        <w:t>. I review</w:t>
      </w:r>
      <w:r w:rsidR="00BB4925" w:rsidRPr="00E71B3A">
        <w:rPr>
          <w:rFonts w:asciiTheme="majorHAnsi" w:hAnsiTheme="majorHAnsi"/>
        </w:rPr>
        <w:t>ed</w:t>
      </w:r>
      <w:r w:rsidRPr="00E71B3A">
        <w:rPr>
          <w:rFonts w:asciiTheme="majorHAnsi" w:hAnsiTheme="majorHAnsi"/>
        </w:rPr>
        <w:t xml:space="preserve"> and admit</w:t>
      </w:r>
      <w:r w:rsidR="00BB4925" w:rsidRPr="00E71B3A">
        <w:rPr>
          <w:rFonts w:asciiTheme="majorHAnsi" w:hAnsiTheme="majorHAnsi"/>
        </w:rPr>
        <w:t>ted</w:t>
      </w:r>
      <w:r w:rsidRPr="00E71B3A">
        <w:rPr>
          <w:rFonts w:asciiTheme="majorHAnsi" w:hAnsiTheme="majorHAnsi"/>
        </w:rPr>
        <w:t>/</w:t>
      </w:r>
      <w:r w:rsidR="00BB4925" w:rsidRPr="00E71B3A">
        <w:rPr>
          <w:rFonts w:asciiTheme="majorHAnsi" w:hAnsiTheme="majorHAnsi"/>
        </w:rPr>
        <w:t xml:space="preserve"> </w:t>
      </w:r>
      <w:r w:rsidRPr="00E71B3A">
        <w:rPr>
          <w:rFonts w:asciiTheme="majorHAnsi" w:hAnsiTheme="majorHAnsi"/>
        </w:rPr>
        <w:t>reject</w:t>
      </w:r>
      <w:r w:rsidR="00BB4925" w:rsidRPr="00E71B3A">
        <w:rPr>
          <w:rFonts w:asciiTheme="majorHAnsi" w:hAnsiTheme="majorHAnsi"/>
        </w:rPr>
        <w:t>ed</w:t>
      </w:r>
      <w:r w:rsidRPr="00E71B3A">
        <w:rPr>
          <w:rFonts w:asciiTheme="majorHAnsi" w:hAnsiTheme="majorHAnsi"/>
        </w:rPr>
        <w:t xml:space="preserve"> applications for these programs of study. In 2015-16, I co-developed and sent program details for approval to the USFSM Academic Prog</w:t>
      </w:r>
      <w:r w:rsidR="00E70D36" w:rsidRPr="00E71B3A">
        <w:rPr>
          <w:rFonts w:asciiTheme="majorHAnsi" w:hAnsiTheme="majorHAnsi"/>
        </w:rPr>
        <w:t>rams Committee (APC)</w:t>
      </w:r>
      <w:r w:rsidRPr="00E71B3A">
        <w:rPr>
          <w:rFonts w:asciiTheme="majorHAnsi" w:hAnsiTheme="majorHAnsi"/>
        </w:rPr>
        <w:t>. Both p</w:t>
      </w:r>
      <w:r w:rsidR="003B2677" w:rsidRPr="00E71B3A">
        <w:rPr>
          <w:rFonts w:asciiTheme="majorHAnsi" w:hAnsiTheme="majorHAnsi"/>
        </w:rPr>
        <w:t>rograms were approved by the</w:t>
      </w:r>
      <w:r w:rsidRPr="00E71B3A">
        <w:rPr>
          <w:rFonts w:asciiTheme="majorHAnsi" w:hAnsiTheme="majorHAnsi"/>
        </w:rPr>
        <w:t xml:space="preserve"> FL Department of Educa</w:t>
      </w:r>
      <w:r w:rsidR="00BB4925" w:rsidRPr="00E71B3A">
        <w:rPr>
          <w:rFonts w:asciiTheme="majorHAnsi" w:hAnsiTheme="majorHAnsi"/>
        </w:rPr>
        <w:t>tion (</w:t>
      </w:r>
      <w:r w:rsidR="00E70D36" w:rsidRPr="00E71B3A">
        <w:rPr>
          <w:rFonts w:asciiTheme="majorHAnsi" w:hAnsiTheme="majorHAnsi"/>
        </w:rPr>
        <w:t>FL</w:t>
      </w:r>
      <w:r w:rsidR="00BB4925" w:rsidRPr="00E71B3A">
        <w:rPr>
          <w:rFonts w:asciiTheme="majorHAnsi" w:hAnsiTheme="majorHAnsi"/>
        </w:rPr>
        <w:t xml:space="preserve">DOE). </w:t>
      </w:r>
    </w:p>
    <w:p w14:paraId="7B5AB124" w14:textId="77777777" w:rsidR="00194873" w:rsidRPr="00E71B3A" w:rsidRDefault="00194873" w:rsidP="0003740B">
      <w:pPr>
        <w:tabs>
          <w:tab w:val="left" w:pos="3960"/>
        </w:tabs>
        <w:rPr>
          <w:rFonts w:asciiTheme="majorHAnsi" w:hAnsiTheme="majorHAnsi"/>
        </w:rPr>
      </w:pPr>
    </w:p>
    <w:p w14:paraId="7ECD56F4" w14:textId="4EFF09A2" w:rsidR="00D7730E" w:rsidRPr="00E71B3A" w:rsidRDefault="00B8301B" w:rsidP="00D7730E">
      <w:pPr>
        <w:rPr>
          <w:rFonts w:asciiTheme="majorHAnsi" w:hAnsiTheme="majorHAnsi"/>
        </w:rPr>
      </w:pPr>
      <w:r w:rsidRPr="00E71B3A">
        <w:rPr>
          <w:rFonts w:asciiTheme="majorHAnsi" w:hAnsiTheme="majorHAnsi"/>
          <w:i/>
        </w:rPr>
        <w:t xml:space="preserve">Chair, </w:t>
      </w:r>
      <w:r w:rsidR="00376C98" w:rsidRPr="00E71B3A">
        <w:rPr>
          <w:rFonts w:asciiTheme="majorHAnsi" w:hAnsiTheme="majorHAnsi"/>
          <w:i/>
        </w:rPr>
        <w:t>College Review Committee</w:t>
      </w:r>
      <w:r w:rsidRPr="00E71B3A">
        <w:rPr>
          <w:rFonts w:asciiTheme="majorHAnsi" w:hAnsiTheme="majorHAnsi"/>
          <w:i/>
        </w:rPr>
        <w:t>, 2019-present;</w:t>
      </w:r>
      <w:r w:rsidR="00376C98" w:rsidRPr="00E71B3A">
        <w:rPr>
          <w:rFonts w:asciiTheme="majorHAnsi" w:hAnsiTheme="majorHAnsi"/>
          <w:i/>
        </w:rPr>
        <w:t xml:space="preserve"> </w:t>
      </w:r>
      <w:r w:rsidR="00074B1A" w:rsidRPr="00E71B3A">
        <w:rPr>
          <w:rFonts w:asciiTheme="majorHAnsi" w:hAnsiTheme="majorHAnsi"/>
          <w:i/>
        </w:rPr>
        <w:t>member</w:t>
      </w:r>
      <w:r w:rsidR="00204135" w:rsidRPr="00E71B3A">
        <w:rPr>
          <w:rFonts w:asciiTheme="majorHAnsi" w:hAnsiTheme="majorHAnsi"/>
          <w:i/>
        </w:rPr>
        <w:t>, 2014-</w:t>
      </w:r>
      <w:proofErr w:type="gramStart"/>
      <w:r w:rsidR="00204135" w:rsidRPr="00E71B3A">
        <w:rPr>
          <w:rFonts w:asciiTheme="majorHAnsi" w:hAnsiTheme="majorHAnsi"/>
          <w:i/>
        </w:rPr>
        <w:t>2016</w:t>
      </w:r>
      <w:r w:rsidR="009B77A7" w:rsidRPr="00E71B3A">
        <w:rPr>
          <w:rFonts w:asciiTheme="majorHAnsi" w:hAnsiTheme="majorHAnsi"/>
          <w:i/>
        </w:rPr>
        <w:t>;</w:t>
      </w:r>
      <w:r w:rsidR="00B458F7" w:rsidRPr="00E71B3A">
        <w:rPr>
          <w:rFonts w:asciiTheme="majorHAnsi" w:hAnsiTheme="majorHAnsi"/>
          <w:i/>
        </w:rPr>
        <w:t>.</w:t>
      </w:r>
      <w:proofErr w:type="gramEnd"/>
      <w:r w:rsidR="006D424C" w:rsidRPr="00E71B3A">
        <w:rPr>
          <w:rFonts w:asciiTheme="majorHAnsi" w:hAnsiTheme="majorHAnsi"/>
        </w:rPr>
        <w:t xml:space="preserve"> In this position I</w:t>
      </w:r>
      <w:r w:rsidR="002C16A7" w:rsidRPr="00E71B3A">
        <w:rPr>
          <w:rFonts w:asciiTheme="majorHAnsi" w:hAnsiTheme="majorHAnsi"/>
        </w:rPr>
        <w:t xml:space="preserve"> reviewed annual </w:t>
      </w:r>
      <w:r w:rsidR="00204135" w:rsidRPr="00E71B3A">
        <w:rPr>
          <w:rFonts w:asciiTheme="majorHAnsi" w:hAnsiTheme="majorHAnsi"/>
        </w:rPr>
        <w:t>narratives of colleague</w:t>
      </w:r>
      <w:r w:rsidR="00B458F7" w:rsidRPr="00E71B3A">
        <w:rPr>
          <w:rFonts w:asciiTheme="majorHAnsi" w:hAnsiTheme="majorHAnsi"/>
        </w:rPr>
        <w:t>s</w:t>
      </w:r>
      <w:r w:rsidR="00204135" w:rsidRPr="00E71B3A">
        <w:rPr>
          <w:rFonts w:asciiTheme="majorHAnsi" w:hAnsiTheme="majorHAnsi"/>
        </w:rPr>
        <w:t>’</w:t>
      </w:r>
      <w:r w:rsidR="00B458F7" w:rsidRPr="00E71B3A">
        <w:rPr>
          <w:rFonts w:asciiTheme="majorHAnsi" w:hAnsiTheme="majorHAnsi"/>
        </w:rPr>
        <w:t xml:space="preserve"> work in the areas of teachin</w:t>
      </w:r>
      <w:r w:rsidRPr="00E71B3A">
        <w:rPr>
          <w:rFonts w:asciiTheme="majorHAnsi" w:hAnsiTheme="majorHAnsi"/>
        </w:rPr>
        <w:t>g, research, and service as well as college tenure and promotion applications.</w:t>
      </w:r>
      <w:r w:rsidR="006D424C" w:rsidRPr="00E71B3A">
        <w:rPr>
          <w:rFonts w:asciiTheme="majorHAnsi" w:hAnsiTheme="majorHAnsi"/>
        </w:rPr>
        <w:t xml:space="preserve"> </w:t>
      </w:r>
      <w:r w:rsidR="00E70D36" w:rsidRPr="00E71B3A">
        <w:rPr>
          <w:rFonts w:asciiTheme="majorHAnsi" w:hAnsiTheme="majorHAnsi"/>
        </w:rPr>
        <w:t xml:space="preserve">My </w:t>
      </w:r>
      <w:r w:rsidR="00B458F7" w:rsidRPr="00E71B3A">
        <w:rPr>
          <w:rFonts w:asciiTheme="majorHAnsi" w:hAnsiTheme="majorHAnsi"/>
        </w:rPr>
        <w:t xml:space="preserve">recommendations </w:t>
      </w:r>
      <w:r w:rsidR="00E70D36" w:rsidRPr="00E71B3A">
        <w:rPr>
          <w:rFonts w:asciiTheme="majorHAnsi" w:hAnsiTheme="majorHAnsi"/>
        </w:rPr>
        <w:t>were used to</w:t>
      </w:r>
      <w:r w:rsidR="000C291E" w:rsidRPr="00E71B3A">
        <w:rPr>
          <w:rFonts w:asciiTheme="majorHAnsi" w:hAnsiTheme="majorHAnsi"/>
        </w:rPr>
        <w:t xml:space="preserve"> change </w:t>
      </w:r>
      <w:r w:rsidR="00B458F7" w:rsidRPr="00E71B3A">
        <w:rPr>
          <w:rFonts w:asciiTheme="majorHAnsi" w:hAnsiTheme="majorHAnsi"/>
        </w:rPr>
        <w:t>the revi</w:t>
      </w:r>
      <w:r w:rsidR="007F4976" w:rsidRPr="00E71B3A">
        <w:rPr>
          <w:rFonts w:asciiTheme="majorHAnsi" w:hAnsiTheme="majorHAnsi"/>
        </w:rPr>
        <w:t>ew rubrics</w:t>
      </w:r>
      <w:r w:rsidR="00B458F7" w:rsidRPr="00E71B3A">
        <w:rPr>
          <w:rFonts w:asciiTheme="majorHAnsi" w:hAnsiTheme="majorHAnsi"/>
        </w:rPr>
        <w:t>.</w:t>
      </w:r>
    </w:p>
    <w:p w14:paraId="184EADFB" w14:textId="77777777" w:rsidR="00B8301B" w:rsidRPr="00E71B3A" w:rsidRDefault="00B8301B" w:rsidP="00D7730E">
      <w:pPr>
        <w:rPr>
          <w:rFonts w:asciiTheme="majorHAnsi" w:hAnsiTheme="majorHAnsi"/>
          <w:i/>
        </w:rPr>
      </w:pPr>
    </w:p>
    <w:p w14:paraId="11FDB489" w14:textId="29215908" w:rsidR="006109F2" w:rsidRPr="00E71B3A" w:rsidRDefault="00B8301B" w:rsidP="00D7730E">
      <w:pPr>
        <w:rPr>
          <w:rFonts w:asciiTheme="majorHAnsi" w:hAnsiTheme="majorHAnsi"/>
        </w:rPr>
      </w:pPr>
      <w:r w:rsidRPr="00E71B3A">
        <w:rPr>
          <w:rFonts w:asciiTheme="majorHAnsi" w:hAnsiTheme="majorHAnsi"/>
          <w:i/>
        </w:rPr>
        <w:t xml:space="preserve">Member, </w:t>
      </w:r>
      <w:r w:rsidR="00E70D36" w:rsidRPr="00E71B3A">
        <w:rPr>
          <w:rFonts w:asciiTheme="majorHAnsi" w:hAnsiTheme="majorHAnsi"/>
          <w:i/>
        </w:rPr>
        <w:t>School of Education Leadership Committee</w:t>
      </w:r>
      <w:r w:rsidR="006109F2" w:rsidRPr="00E71B3A">
        <w:rPr>
          <w:rFonts w:asciiTheme="majorHAnsi" w:hAnsiTheme="majorHAnsi"/>
        </w:rPr>
        <w:t>. Fall 2016 -</w:t>
      </w:r>
      <w:r w:rsidR="00E70D36" w:rsidRPr="00E71B3A">
        <w:rPr>
          <w:rFonts w:asciiTheme="majorHAnsi" w:hAnsiTheme="majorHAnsi"/>
        </w:rPr>
        <w:t>2018</w:t>
      </w:r>
    </w:p>
    <w:p w14:paraId="104B68B8" w14:textId="77777777" w:rsidR="00D005C8" w:rsidRPr="00E71B3A" w:rsidRDefault="00D005C8" w:rsidP="00D7730E">
      <w:pPr>
        <w:rPr>
          <w:rFonts w:asciiTheme="majorHAnsi" w:hAnsiTheme="majorHAnsi"/>
        </w:rPr>
      </w:pPr>
    </w:p>
    <w:p w14:paraId="48D52BD4" w14:textId="3BC0EAAE" w:rsidR="00D7730E" w:rsidRPr="00E71B3A" w:rsidRDefault="008C0C77">
      <w:pPr>
        <w:rPr>
          <w:rFonts w:asciiTheme="majorHAnsi" w:hAnsiTheme="majorHAnsi"/>
        </w:rPr>
      </w:pPr>
      <w:r w:rsidRPr="00E71B3A">
        <w:rPr>
          <w:rFonts w:asciiTheme="majorHAnsi" w:hAnsiTheme="majorHAnsi"/>
          <w:i/>
        </w:rPr>
        <w:lastRenderedPageBreak/>
        <w:t>Chair</w:t>
      </w:r>
      <w:r w:rsidR="00B8301B" w:rsidRPr="00E71B3A">
        <w:rPr>
          <w:rFonts w:asciiTheme="majorHAnsi" w:hAnsiTheme="majorHAnsi"/>
          <w:i/>
        </w:rPr>
        <w:t>,</w:t>
      </w:r>
      <w:r w:rsidRPr="00E71B3A">
        <w:rPr>
          <w:rFonts w:asciiTheme="majorHAnsi" w:hAnsiTheme="majorHAnsi"/>
          <w:i/>
        </w:rPr>
        <w:t xml:space="preserve"> International work of the Partnership for Art</w:t>
      </w:r>
      <w:r w:rsidR="00B458F7" w:rsidRPr="00E71B3A">
        <w:rPr>
          <w:rFonts w:asciiTheme="majorHAnsi" w:hAnsiTheme="majorHAnsi"/>
          <w:i/>
        </w:rPr>
        <w:t xml:space="preserve">s-Integrated Teaching </w:t>
      </w:r>
      <w:r w:rsidR="00596025" w:rsidRPr="00E71B3A">
        <w:rPr>
          <w:rFonts w:asciiTheme="majorHAnsi" w:hAnsiTheme="majorHAnsi"/>
          <w:i/>
        </w:rPr>
        <w:t>(</w:t>
      </w:r>
      <w:proofErr w:type="spellStart"/>
      <w:r w:rsidR="00596025" w:rsidRPr="00E71B3A">
        <w:rPr>
          <w:rFonts w:asciiTheme="majorHAnsi" w:hAnsiTheme="majorHAnsi"/>
          <w:i/>
        </w:rPr>
        <w:t>PAInT</w:t>
      </w:r>
      <w:proofErr w:type="spellEnd"/>
      <w:r w:rsidR="00596025" w:rsidRPr="00E71B3A">
        <w:rPr>
          <w:rFonts w:asciiTheme="majorHAnsi" w:hAnsiTheme="majorHAnsi"/>
          <w:i/>
        </w:rPr>
        <w:t xml:space="preserve">), </w:t>
      </w:r>
      <w:r w:rsidRPr="00E71B3A">
        <w:rPr>
          <w:rFonts w:asciiTheme="majorHAnsi" w:hAnsiTheme="majorHAnsi"/>
          <w:i/>
        </w:rPr>
        <w:t>USFSM, 2013 –2014</w:t>
      </w:r>
      <w:r w:rsidR="00B458F7" w:rsidRPr="00E71B3A">
        <w:rPr>
          <w:rFonts w:asciiTheme="majorHAnsi" w:hAnsiTheme="majorHAnsi"/>
        </w:rPr>
        <w:t xml:space="preserve">. I created an advisory board to look at international possibilities for </w:t>
      </w:r>
      <w:proofErr w:type="spellStart"/>
      <w:r w:rsidR="00B458F7" w:rsidRPr="00E71B3A">
        <w:rPr>
          <w:rFonts w:asciiTheme="majorHAnsi" w:hAnsiTheme="majorHAnsi"/>
        </w:rPr>
        <w:t>PAInT</w:t>
      </w:r>
      <w:proofErr w:type="spellEnd"/>
      <w:r w:rsidR="00B458F7" w:rsidRPr="00E71B3A">
        <w:rPr>
          <w:rFonts w:asciiTheme="majorHAnsi" w:hAnsiTheme="majorHAnsi"/>
        </w:rPr>
        <w:t xml:space="preserve">. This was a short-lived committee, as </w:t>
      </w:r>
      <w:proofErr w:type="spellStart"/>
      <w:r w:rsidR="00B458F7" w:rsidRPr="00E71B3A">
        <w:rPr>
          <w:rFonts w:asciiTheme="majorHAnsi" w:hAnsiTheme="majorHAnsi"/>
        </w:rPr>
        <w:t>PAInT</w:t>
      </w:r>
      <w:proofErr w:type="spellEnd"/>
      <w:r w:rsidR="00B458F7" w:rsidRPr="00E71B3A">
        <w:rPr>
          <w:rFonts w:asciiTheme="majorHAnsi" w:hAnsiTheme="majorHAnsi"/>
        </w:rPr>
        <w:t xml:space="preserve"> unde</w:t>
      </w:r>
      <w:r w:rsidR="00F841B3" w:rsidRPr="00E71B3A">
        <w:rPr>
          <w:rFonts w:asciiTheme="majorHAnsi" w:hAnsiTheme="majorHAnsi"/>
        </w:rPr>
        <w:t xml:space="preserve">rwent quick changes resulting </w:t>
      </w:r>
      <w:r w:rsidR="00B8301B" w:rsidRPr="00E71B3A">
        <w:rPr>
          <w:rFonts w:asciiTheme="majorHAnsi" w:hAnsiTheme="majorHAnsi"/>
        </w:rPr>
        <w:t>in</w:t>
      </w:r>
      <w:r w:rsidR="00B458F7" w:rsidRPr="00E71B3A">
        <w:rPr>
          <w:rFonts w:asciiTheme="majorHAnsi" w:hAnsiTheme="majorHAnsi"/>
        </w:rPr>
        <w:t xml:space="preserve"> dissolving the original committees.</w:t>
      </w:r>
      <w:r w:rsidR="002F4861" w:rsidRPr="00E71B3A">
        <w:rPr>
          <w:rFonts w:asciiTheme="majorHAnsi" w:hAnsiTheme="majorHAnsi"/>
        </w:rPr>
        <w:t xml:space="preserve"> </w:t>
      </w:r>
    </w:p>
    <w:p w14:paraId="307996E0" w14:textId="77777777" w:rsidR="008059D6" w:rsidRPr="00E71B3A" w:rsidRDefault="008059D6">
      <w:pPr>
        <w:rPr>
          <w:rFonts w:asciiTheme="majorHAnsi" w:hAnsiTheme="majorHAnsi"/>
        </w:rPr>
      </w:pPr>
    </w:p>
    <w:p w14:paraId="22A5ABF8" w14:textId="019A8A95" w:rsidR="005229C7" w:rsidRPr="00AA71AC" w:rsidRDefault="009B77A7" w:rsidP="00D7730E">
      <w:pPr>
        <w:rPr>
          <w:rFonts w:asciiTheme="majorHAnsi" w:hAnsiTheme="majorHAnsi"/>
          <w:b/>
          <w:color w:val="3A6640"/>
          <w:sz w:val="28"/>
          <w:szCs w:val="28"/>
        </w:rPr>
      </w:pPr>
      <w:r w:rsidRPr="00AA71AC">
        <w:rPr>
          <w:rFonts w:asciiTheme="majorHAnsi" w:hAnsiTheme="majorHAnsi"/>
          <w:b/>
          <w:color w:val="3A6640"/>
          <w:sz w:val="28"/>
          <w:szCs w:val="28"/>
        </w:rPr>
        <w:t>University Level:</w:t>
      </w:r>
    </w:p>
    <w:p w14:paraId="48626BE7" w14:textId="77777777" w:rsidR="0045644E" w:rsidRDefault="0045644E" w:rsidP="00844482">
      <w:pPr>
        <w:autoSpaceDE w:val="0"/>
        <w:autoSpaceDN w:val="0"/>
        <w:adjustRightInd w:val="0"/>
        <w:rPr>
          <w:rFonts w:asciiTheme="majorHAnsi" w:hAnsiTheme="majorHAnsi" w:cstheme="majorHAnsi"/>
          <w:highlight w:val="yellow"/>
        </w:rPr>
      </w:pPr>
    </w:p>
    <w:p w14:paraId="24E7AAFA" w14:textId="325D8274" w:rsidR="000609E7" w:rsidRPr="00A33DE3" w:rsidRDefault="000609E7" w:rsidP="00844482">
      <w:pPr>
        <w:autoSpaceDE w:val="0"/>
        <w:autoSpaceDN w:val="0"/>
        <w:adjustRightInd w:val="0"/>
        <w:rPr>
          <w:rFonts w:asciiTheme="majorHAnsi" w:hAnsiTheme="majorHAnsi" w:cstheme="majorHAnsi"/>
        </w:rPr>
      </w:pPr>
      <w:r w:rsidRPr="00A33DE3">
        <w:rPr>
          <w:rFonts w:asciiTheme="majorHAnsi" w:hAnsiTheme="majorHAnsi" w:cstheme="majorHAnsi"/>
        </w:rPr>
        <w:t>CAS Diversity Committee member, Fall 2023-Spring 2025.</w:t>
      </w:r>
    </w:p>
    <w:p w14:paraId="5BDDC244" w14:textId="77777777" w:rsidR="00240CCE" w:rsidRPr="00A33DE3" w:rsidRDefault="00240CCE" w:rsidP="00844482">
      <w:pPr>
        <w:autoSpaceDE w:val="0"/>
        <w:autoSpaceDN w:val="0"/>
        <w:adjustRightInd w:val="0"/>
        <w:rPr>
          <w:rFonts w:asciiTheme="majorHAnsi" w:hAnsiTheme="majorHAnsi" w:cstheme="majorHAnsi"/>
        </w:rPr>
      </w:pPr>
    </w:p>
    <w:p w14:paraId="79AC081E" w14:textId="4ABEED24" w:rsidR="00240CCE" w:rsidRPr="00A33DE3" w:rsidRDefault="00240CCE" w:rsidP="00844482">
      <w:pPr>
        <w:autoSpaceDE w:val="0"/>
        <w:autoSpaceDN w:val="0"/>
        <w:adjustRightInd w:val="0"/>
        <w:rPr>
          <w:rFonts w:asciiTheme="majorHAnsi" w:hAnsiTheme="majorHAnsi" w:cstheme="majorHAnsi"/>
        </w:rPr>
      </w:pPr>
      <w:r w:rsidRPr="00A33DE3">
        <w:rPr>
          <w:rFonts w:asciiTheme="majorHAnsi" w:hAnsiTheme="majorHAnsi" w:cstheme="majorHAnsi"/>
        </w:rPr>
        <w:t>Virtual Global Exchange Faculty Learning Community, Fall 2023-</w:t>
      </w:r>
      <w:r w:rsidR="00A409CB">
        <w:rPr>
          <w:rFonts w:asciiTheme="majorHAnsi" w:hAnsiTheme="majorHAnsi" w:cstheme="majorHAnsi"/>
        </w:rPr>
        <w:t>current</w:t>
      </w:r>
    </w:p>
    <w:p w14:paraId="2CCC5425" w14:textId="77777777" w:rsidR="00A10FFA" w:rsidRPr="00A33DE3" w:rsidRDefault="00A10FFA" w:rsidP="00844482">
      <w:pPr>
        <w:autoSpaceDE w:val="0"/>
        <w:autoSpaceDN w:val="0"/>
        <w:adjustRightInd w:val="0"/>
        <w:rPr>
          <w:rFonts w:asciiTheme="majorHAnsi" w:hAnsiTheme="majorHAnsi" w:cstheme="majorHAnsi"/>
        </w:rPr>
      </w:pPr>
    </w:p>
    <w:p w14:paraId="5E899D13" w14:textId="0851D383" w:rsidR="00A10FFA" w:rsidRPr="00A33DE3" w:rsidRDefault="00A10FFA" w:rsidP="00844482">
      <w:pPr>
        <w:autoSpaceDE w:val="0"/>
        <w:autoSpaceDN w:val="0"/>
        <w:adjustRightInd w:val="0"/>
        <w:rPr>
          <w:rFonts w:asciiTheme="majorHAnsi" w:hAnsiTheme="majorHAnsi" w:cstheme="majorHAnsi"/>
        </w:rPr>
      </w:pPr>
      <w:r w:rsidRPr="00A33DE3">
        <w:rPr>
          <w:rFonts w:asciiTheme="majorHAnsi" w:hAnsiTheme="majorHAnsi" w:cstheme="majorHAnsi"/>
        </w:rPr>
        <w:t xml:space="preserve">USF </w:t>
      </w:r>
      <w:r w:rsidRPr="00A33DE3">
        <w:rPr>
          <w:rFonts w:ascii="Calibri" w:hAnsi="Calibri" w:cs="Calibri"/>
          <w:color w:val="000000"/>
          <w:shd w:val="clear" w:color="auto" w:fill="FFFFFF"/>
        </w:rPr>
        <w:t xml:space="preserve">Critical &amp; Creative Design Thinking Program Implementation Committee, </w:t>
      </w:r>
      <w:r w:rsidR="00DF1866" w:rsidRPr="00A33DE3">
        <w:rPr>
          <w:rFonts w:ascii="Calibri" w:hAnsi="Calibri" w:cs="Calibri"/>
          <w:color w:val="000000"/>
          <w:shd w:val="clear" w:color="auto" w:fill="FFFFFF"/>
        </w:rPr>
        <w:t xml:space="preserve">Fall </w:t>
      </w:r>
      <w:r w:rsidRPr="00A33DE3">
        <w:rPr>
          <w:rFonts w:ascii="Calibri" w:hAnsi="Calibri" w:cs="Calibri"/>
          <w:color w:val="000000"/>
          <w:shd w:val="clear" w:color="auto" w:fill="FFFFFF"/>
        </w:rPr>
        <w:t xml:space="preserve">2023 - </w:t>
      </w:r>
      <w:r w:rsidR="00DF1866" w:rsidRPr="00A33DE3">
        <w:rPr>
          <w:rFonts w:ascii="Calibri" w:hAnsi="Calibri" w:cs="Calibri"/>
          <w:color w:val="000000"/>
          <w:shd w:val="clear" w:color="auto" w:fill="FFFFFF"/>
        </w:rPr>
        <w:t>current</w:t>
      </w:r>
      <w:r w:rsidRPr="00A33DE3">
        <w:rPr>
          <w:rFonts w:ascii="Calibri" w:hAnsi="Calibri" w:cs="Calibri"/>
          <w:color w:val="000000"/>
          <w:shd w:val="clear" w:color="auto" w:fill="FFFFFF"/>
        </w:rPr>
        <w:t xml:space="preserve">. </w:t>
      </w:r>
    </w:p>
    <w:p w14:paraId="6E605A8C" w14:textId="77777777" w:rsidR="00460036" w:rsidRPr="00A33DE3" w:rsidRDefault="00460036" w:rsidP="00844482">
      <w:pPr>
        <w:autoSpaceDE w:val="0"/>
        <w:autoSpaceDN w:val="0"/>
        <w:adjustRightInd w:val="0"/>
        <w:rPr>
          <w:rFonts w:asciiTheme="majorHAnsi" w:hAnsiTheme="majorHAnsi" w:cstheme="majorHAnsi"/>
        </w:rPr>
      </w:pPr>
    </w:p>
    <w:p w14:paraId="6FDC9D5C" w14:textId="77244261" w:rsidR="00460036" w:rsidRPr="00A33DE3" w:rsidRDefault="00460036" w:rsidP="00844482">
      <w:pPr>
        <w:autoSpaceDE w:val="0"/>
        <w:autoSpaceDN w:val="0"/>
        <w:adjustRightInd w:val="0"/>
        <w:rPr>
          <w:rFonts w:asciiTheme="majorHAnsi" w:hAnsiTheme="majorHAnsi" w:cstheme="majorHAnsi"/>
        </w:rPr>
      </w:pPr>
      <w:r w:rsidRPr="00A33DE3">
        <w:rPr>
          <w:rFonts w:asciiTheme="majorHAnsi" w:hAnsiTheme="majorHAnsi" w:cstheme="majorHAnsi"/>
        </w:rPr>
        <w:t>Contribution to USF Sarasota Research Magazine</w:t>
      </w:r>
      <w:r w:rsidR="00DF1866" w:rsidRPr="00A33DE3">
        <w:rPr>
          <w:rFonts w:asciiTheme="majorHAnsi" w:hAnsiTheme="majorHAnsi" w:cstheme="majorHAnsi"/>
        </w:rPr>
        <w:t xml:space="preserve"> “Momentum,”</w:t>
      </w:r>
      <w:r w:rsidRPr="00A33DE3">
        <w:rPr>
          <w:rFonts w:asciiTheme="majorHAnsi" w:hAnsiTheme="majorHAnsi" w:cstheme="majorHAnsi"/>
        </w:rPr>
        <w:t xml:space="preserve"> 2023 on immigrant/expatriate US women in Europe research</w:t>
      </w:r>
      <w:r w:rsidR="001D2608" w:rsidRPr="00A33DE3">
        <w:rPr>
          <w:rFonts w:asciiTheme="majorHAnsi" w:hAnsiTheme="majorHAnsi" w:cstheme="majorHAnsi"/>
        </w:rPr>
        <w:t xml:space="preserve">, </w:t>
      </w:r>
      <w:hyperlink r:id="rId24" w:history="1">
        <w:r w:rsidR="001D2608" w:rsidRPr="00A33DE3">
          <w:rPr>
            <w:rStyle w:val="Hyperlink"/>
            <w:rFonts w:asciiTheme="majorHAnsi" w:hAnsiTheme="majorHAnsi" w:cstheme="majorHAnsi"/>
          </w:rPr>
          <w:t>https://test.sarasotamanatee.usf.edu/magazine/2023/professor-jody-mcbriens-global-citizen-experience-sparks-unprecedented-research.aspx</w:t>
        </w:r>
      </w:hyperlink>
      <w:r w:rsidR="001D2608" w:rsidRPr="00A33DE3">
        <w:rPr>
          <w:rFonts w:asciiTheme="majorHAnsi" w:hAnsiTheme="majorHAnsi" w:cstheme="majorHAnsi"/>
        </w:rPr>
        <w:t>.</w:t>
      </w:r>
    </w:p>
    <w:p w14:paraId="49E50F66" w14:textId="77777777" w:rsidR="000609E7" w:rsidRPr="00A33DE3" w:rsidRDefault="000609E7" w:rsidP="00844482">
      <w:pPr>
        <w:autoSpaceDE w:val="0"/>
        <w:autoSpaceDN w:val="0"/>
        <w:adjustRightInd w:val="0"/>
        <w:rPr>
          <w:rFonts w:asciiTheme="majorHAnsi" w:hAnsiTheme="majorHAnsi" w:cstheme="majorHAnsi"/>
        </w:rPr>
      </w:pPr>
    </w:p>
    <w:p w14:paraId="54D8ED30" w14:textId="1F9EA9E0" w:rsidR="00077761" w:rsidRPr="00A33DE3" w:rsidRDefault="00077761" w:rsidP="00844482">
      <w:pPr>
        <w:autoSpaceDE w:val="0"/>
        <w:autoSpaceDN w:val="0"/>
        <w:adjustRightInd w:val="0"/>
        <w:rPr>
          <w:rFonts w:asciiTheme="majorHAnsi" w:hAnsiTheme="majorHAnsi" w:cstheme="majorHAnsi"/>
        </w:rPr>
      </w:pPr>
      <w:r w:rsidRPr="00A33DE3">
        <w:rPr>
          <w:rFonts w:asciiTheme="majorHAnsi" w:hAnsiTheme="majorHAnsi" w:cstheme="majorHAnsi"/>
        </w:rPr>
        <w:t xml:space="preserve">Contribution to 2023 Summer reading/viewing article, </w:t>
      </w:r>
      <w:hyperlink r:id="rId25" w:history="1">
        <w:r w:rsidRPr="00A33DE3">
          <w:rPr>
            <w:rStyle w:val="Hyperlink"/>
            <w:rFonts w:asciiTheme="majorHAnsi" w:hAnsiTheme="majorHAnsi" w:cstheme="majorHAnsi"/>
          </w:rPr>
          <w:t>https://www.sarasotamanatee.usf.edu/news/2023/what-to-read-watch-and-listen-to-according-to-usf-sarasota-manatee-campus-faculty-and-staff.aspx?j=104097&amp;sfmc_sub=27396310&amp;l=961_HTML&amp;u=2335620&amp;mid=534000636&amp;jb=2001&amp;utm_campaign=MarketingCloud&amp;utm_medium=email&amp;utm_source=June+2023+-+USF+Sarasota-Manatee+Campus+Insider&amp;utm_content=Learn+More</w:t>
        </w:r>
      </w:hyperlink>
      <w:r w:rsidRPr="00A33DE3">
        <w:rPr>
          <w:rFonts w:asciiTheme="majorHAnsi" w:hAnsiTheme="majorHAnsi" w:cstheme="majorHAnsi"/>
        </w:rPr>
        <w:t xml:space="preserve"> </w:t>
      </w:r>
    </w:p>
    <w:p w14:paraId="54A6C9A2" w14:textId="77777777" w:rsidR="00077761" w:rsidRPr="00A33DE3" w:rsidRDefault="00077761" w:rsidP="00844482">
      <w:pPr>
        <w:autoSpaceDE w:val="0"/>
        <w:autoSpaceDN w:val="0"/>
        <w:adjustRightInd w:val="0"/>
        <w:rPr>
          <w:rFonts w:asciiTheme="majorHAnsi" w:hAnsiTheme="majorHAnsi" w:cstheme="majorHAnsi"/>
        </w:rPr>
      </w:pPr>
    </w:p>
    <w:p w14:paraId="4B82CA1B" w14:textId="49AEE01F" w:rsidR="00844482" w:rsidRPr="00A33DE3" w:rsidRDefault="00844482" w:rsidP="00844482">
      <w:pPr>
        <w:autoSpaceDE w:val="0"/>
        <w:autoSpaceDN w:val="0"/>
        <w:adjustRightInd w:val="0"/>
        <w:rPr>
          <w:rFonts w:asciiTheme="majorHAnsi" w:hAnsiTheme="majorHAnsi" w:cstheme="majorHAnsi"/>
        </w:rPr>
      </w:pPr>
      <w:r w:rsidRPr="00A33DE3">
        <w:rPr>
          <w:rFonts w:asciiTheme="majorHAnsi" w:hAnsiTheme="majorHAnsi" w:cstheme="majorHAnsi"/>
        </w:rPr>
        <w:t>McBrien, J. L., and Delaney, R. (2023, March). Panel on Effects of War on Health. Resettled Ukrainian Refugees. Ukraine: One Year Later, USF Sarasota-Manatee.</w:t>
      </w:r>
    </w:p>
    <w:p w14:paraId="176B027E" w14:textId="77777777" w:rsidR="00ED2C6D" w:rsidRDefault="00ED2C6D" w:rsidP="00844482">
      <w:pPr>
        <w:autoSpaceDE w:val="0"/>
        <w:autoSpaceDN w:val="0"/>
        <w:adjustRightInd w:val="0"/>
        <w:rPr>
          <w:rFonts w:asciiTheme="majorHAnsi" w:hAnsiTheme="majorHAnsi" w:cstheme="majorHAnsi"/>
          <w:highlight w:val="yellow"/>
        </w:rPr>
      </w:pPr>
    </w:p>
    <w:p w14:paraId="06E71F08" w14:textId="29C34E73" w:rsidR="00ED2C6D" w:rsidRPr="00A33DE3" w:rsidRDefault="00ED2C6D" w:rsidP="00844482">
      <w:pPr>
        <w:autoSpaceDE w:val="0"/>
        <w:autoSpaceDN w:val="0"/>
        <w:adjustRightInd w:val="0"/>
        <w:rPr>
          <w:rFonts w:asciiTheme="majorHAnsi" w:hAnsiTheme="majorHAnsi" w:cstheme="majorHAnsi"/>
        </w:rPr>
      </w:pPr>
      <w:r w:rsidRPr="00A33DE3">
        <w:rPr>
          <w:rFonts w:asciiTheme="majorHAnsi" w:hAnsiTheme="majorHAnsi" w:cstheme="majorHAnsi"/>
        </w:rPr>
        <w:t>Leadership Lecture Series, Judy Genshaft Honors College, Tampa Campus (March 2023).</w:t>
      </w:r>
    </w:p>
    <w:p w14:paraId="014D59ED" w14:textId="0F7F9113" w:rsidR="00844482" w:rsidRPr="00A33DE3" w:rsidRDefault="00844482" w:rsidP="00844482">
      <w:pPr>
        <w:autoSpaceDE w:val="0"/>
        <w:autoSpaceDN w:val="0"/>
        <w:adjustRightInd w:val="0"/>
        <w:rPr>
          <w:rFonts w:asciiTheme="majorHAnsi" w:hAnsiTheme="majorHAnsi" w:cstheme="majorHAnsi"/>
        </w:rPr>
      </w:pPr>
    </w:p>
    <w:p w14:paraId="2BED2D51" w14:textId="78BC01FF" w:rsidR="00844482" w:rsidRDefault="00844482" w:rsidP="00844482">
      <w:pPr>
        <w:autoSpaceDE w:val="0"/>
        <w:autoSpaceDN w:val="0"/>
        <w:adjustRightInd w:val="0"/>
        <w:rPr>
          <w:rFonts w:asciiTheme="majorHAnsi" w:hAnsiTheme="majorHAnsi" w:cstheme="majorHAnsi"/>
        </w:rPr>
      </w:pPr>
      <w:proofErr w:type="spellStart"/>
      <w:r w:rsidRPr="00A33DE3">
        <w:rPr>
          <w:rFonts w:asciiTheme="majorHAnsi" w:hAnsiTheme="majorHAnsi" w:cstheme="majorHAnsi"/>
        </w:rPr>
        <w:t>Politifact</w:t>
      </w:r>
      <w:proofErr w:type="spellEnd"/>
      <w:r w:rsidRPr="00A33DE3">
        <w:rPr>
          <w:rFonts w:asciiTheme="majorHAnsi" w:hAnsiTheme="majorHAnsi" w:cstheme="majorHAnsi"/>
        </w:rPr>
        <w:t xml:space="preserve"> interview (2023, February 2023). “Joe Biden welcomed thousands of Ukrainians; many are in immigration limbo,” by Maria Raminez Uribe, </w:t>
      </w:r>
      <w:hyperlink r:id="rId26" w:history="1">
        <w:r w:rsidRPr="00A33DE3">
          <w:rPr>
            <w:rStyle w:val="Hyperlink"/>
            <w:rFonts w:asciiTheme="majorHAnsi" w:hAnsiTheme="majorHAnsi" w:cstheme="majorHAnsi"/>
          </w:rPr>
          <w:t>https://www.politifact.com/article/2023/feb/23/joe-biden-welcomed-thousands-ukrainians-many-are-i/</w:t>
        </w:r>
      </w:hyperlink>
      <w:r>
        <w:rPr>
          <w:rFonts w:asciiTheme="majorHAnsi" w:hAnsiTheme="majorHAnsi" w:cstheme="majorHAnsi"/>
        </w:rPr>
        <w:t xml:space="preserve"> </w:t>
      </w:r>
    </w:p>
    <w:p w14:paraId="7E34D2AA" w14:textId="77777777" w:rsidR="00844482" w:rsidRDefault="00844482" w:rsidP="000D0C31">
      <w:pPr>
        <w:autoSpaceDE w:val="0"/>
        <w:autoSpaceDN w:val="0"/>
        <w:adjustRightInd w:val="0"/>
        <w:rPr>
          <w:rFonts w:asciiTheme="majorHAnsi" w:hAnsiTheme="majorHAnsi" w:cstheme="majorHAnsi"/>
          <w:i/>
          <w:iCs/>
          <w:color w:val="000000"/>
        </w:rPr>
      </w:pPr>
    </w:p>
    <w:p w14:paraId="021DA818" w14:textId="6E84F841" w:rsidR="000D0C31" w:rsidRPr="009E228B" w:rsidRDefault="000D0C31" w:rsidP="000D0C31">
      <w:pPr>
        <w:autoSpaceDE w:val="0"/>
        <w:autoSpaceDN w:val="0"/>
        <w:adjustRightInd w:val="0"/>
        <w:rPr>
          <w:rFonts w:asciiTheme="majorHAnsi" w:hAnsiTheme="majorHAnsi" w:cstheme="majorHAnsi"/>
          <w:color w:val="000000"/>
        </w:rPr>
      </w:pPr>
      <w:r w:rsidRPr="009E228B">
        <w:rPr>
          <w:rFonts w:asciiTheme="majorHAnsi" w:hAnsiTheme="majorHAnsi" w:cstheme="majorHAnsi"/>
          <w:i/>
          <w:iCs/>
          <w:color w:val="000000"/>
        </w:rPr>
        <w:t xml:space="preserve">Media (26 August 2022): </w:t>
      </w:r>
      <w:r w:rsidRPr="009E228B">
        <w:rPr>
          <w:rFonts w:asciiTheme="majorHAnsi" w:hAnsiTheme="majorHAnsi" w:cstheme="majorHAnsi"/>
          <w:color w:val="000000"/>
        </w:rPr>
        <w:t>Ukraine-Russia war brings new attention to USF professor Jody McBrien’s research on refugees,</w:t>
      </w:r>
    </w:p>
    <w:p w14:paraId="1D830633" w14:textId="18A727DD" w:rsidR="000D0C31" w:rsidRPr="009E228B" w:rsidRDefault="000D0C31" w:rsidP="000D0C31">
      <w:pPr>
        <w:rPr>
          <w:rFonts w:asciiTheme="majorHAnsi" w:hAnsiTheme="majorHAnsi" w:cstheme="majorHAnsi"/>
          <w:color w:val="0000FF"/>
        </w:rPr>
      </w:pPr>
      <w:hyperlink r:id="rId27" w:history="1">
        <w:r w:rsidRPr="009E228B">
          <w:rPr>
            <w:rStyle w:val="Hyperlink"/>
            <w:rFonts w:asciiTheme="majorHAnsi" w:hAnsiTheme="majorHAnsi" w:cstheme="majorHAnsi"/>
          </w:rPr>
          <w:t>https://www.sarasotamanatee.usf.edu/news/2022/jody-mcbrien-ukraine-refugees.aspx</w:t>
        </w:r>
      </w:hyperlink>
    </w:p>
    <w:p w14:paraId="2B606C9D" w14:textId="77777777" w:rsidR="000D0C31" w:rsidRPr="009E228B" w:rsidRDefault="000D0C31" w:rsidP="000D0C31">
      <w:pPr>
        <w:rPr>
          <w:rFonts w:asciiTheme="majorHAnsi" w:hAnsiTheme="majorHAnsi"/>
          <w:i/>
        </w:rPr>
      </w:pPr>
    </w:p>
    <w:p w14:paraId="4DFF5168" w14:textId="77777777" w:rsidR="000D0C31" w:rsidRPr="009E228B" w:rsidRDefault="000D0C31" w:rsidP="000D0C31">
      <w:pPr>
        <w:autoSpaceDE w:val="0"/>
        <w:autoSpaceDN w:val="0"/>
        <w:adjustRightInd w:val="0"/>
        <w:rPr>
          <w:rFonts w:asciiTheme="majorHAnsi" w:hAnsiTheme="majorHAnsi" w:cstheme="majorHAnsi"/>
          <w:color w:val="0000FF"/>
        </w:rPr>
      </w:pPr>
      <w:r w:rsidRPr="009E228B">
        <w:rPr>
          <w:rFonts w:asciiTheme="majorHAnsi" w:hAnsiTheme="majorHAnsi" w:cstheme="majorHAnsi"/>
          <w:i/>
          <w:iCs/>
          <w:color w:val="000000"/>
        </w:rPr>
        <w:t xml:space="preserve">Media (2 May 2022). </w:t>
      </w:r>
      <w:r w:rsidRPr="009E228B">
        <w:rPr>
          <w:rFonts w:asciiTheme="majorHAnsi" w:hAnsiTheme="majorHAnsi" w:cstheme="majorHAnsi"/>
          <w:color w:val="0000FF"/>
        </w:rPr>
        <w:t>SIGS Professor harnesses expertise, interdisciplinary background in</w:t>
      </w:r>
    </w:p>
    <w:p w14:paraId="56E2D906" w14:textId="42F9F45A" w:rsidR="000D0C31" w:rsidRPr="009E228B" w:rsidRDefault="000D0C31" w:rsidP="000D0C31">
      <w:pPr>
        <w:autoSpaceDE w:val="0"/>
        <w:autoSpaceDN w:val="0"/>
        <w:adjustRightInd w:val="0"/>
        <w:rPr>
          <w:rFonts w:asciiTheme="majorHAnsi" w:hAnsiTheme="majorHAnsi" w:cstheme="majorHAnsi"/>
          <w:color w:val="0000FF"/>
        </w:rPr>
      </w:pPr>
      <w:r w:rsidRPr="009E228B">
        <w:rPr>
          <w:rFonts w:asciiTheme="majorHAnsi" w:hAnsiTheme="majorHAnsi" w:cstheme="majorHAnsi"/>
          <w:color w:val="0000FF"/>
        </w:rPr>
        <w:t>further research work.</w:t>
      </w:r>
    </w:p>
    <w:p w14:paraId="0A1FF957" w14:textId="77777777" w:rsidR="000D0C31" w:rsidRPr="009E228B" w:rsidRDefault="000D0C31" w:rsidP="000D0C31">
      <w:pPr>
        <w:autoSpaceDE w:val="0"/>
        <w:autoSpaceDN w:val="0"/>
        <w:adjustRightInd w:val="0"/>
        <w:rPr>
          <w:rFonts w:asciiTheme="majorHAnsi" w:hAnsiTheme="majorHAnsi" w:cstheme="majorHAnsi"/>
          <w:i/>
          <w:iCs/>
          <w:color w:val="0000FF"/>
        </w:rPr>
      </w:pPr>
    </w:p>
    <w:p w14:paraId="277B2CDF" w14:textId="07AD2D84" w:rsidR="000D0C31" w:rsidRPr="009E228B" w:rsidRDefault="000D0C31" w:rsidP="000D0C31">
      <w:pPr>
        <w:rPr>
          <w:rFonts w:asciiTheme="majorHAnsi" w:hAnsiTheme="majorHAnsi" w:cstheme="majorHAnsi"/>
          <w:color w:val="0000FF"/>
        </w:rPr>
      </w:pPr>
      <w:r w:rsidRPr="009E228B">
        <w:rPr>
          <w:rFonts w:asciiTheme="majorHAnsi" w:hAnsiTheme="majorHAnsi" w:cstheme="majorHAnsi"/>
          <w:i/>
          <w:iCs/>
          <w:color w:val="000000"/>
        </w:rPr>
        <w:lastRenderedPageBreak/>
        <w:t xml:space="preserve">Media (10 February 2022). </w:t>
      </w:r>
      <w:r w:rsidRPr="009E228B">
        <w:rPr>
          <w:rFonts w:asciiTheme="majorHAnsi" w:hAnsiTheme="majorHAnsi" w:cstheme="majorHAnsi"/>
          <w:color w:val="0000FF"/>
        </w:rPr>
        <w:t>Dr. McBrien published first working paper at OECD.</w:t>
      </w:r>
    </w:p>
    <w:p w14:paraId="19B7C931" w14:textId="77777777" w:rsidR="000D0C31" w:rsidRPr="009E228B" w:rsidRDefault="000D0C31" w:rsidP="000D0C31">
      <w:pPr>
        <w:rPr>
          <w:rFonts w:asciiTheme="majorHAnsi" w:hAnsiTheme="majorHAnsi" w:cstheme="majorHAnsi"/>
          <w:i/>
        </w:rPr>
      </w:pPr>
    </w:p>
    <w:p w14:paraId="7B86D83F" w14:textId="5FB114E3" w:rsidR="001001DF" w:rsidRPr="000D0C31" w:rsidRDefault="001001DF" w:rsidP="008420D0">
      <w:pPr>
        <w:rPr>
          <w:rFonts w:asciiTheme="majorHAnsi" w:hAnsiTheme="majorHAnsi" w:cstheme="majorHAnsi"/>
          <w:iCs/>
        </w:rPr>
      </w:pPr>
      <w:r w:rsidRPr="009E228B">
        <w:rPr>
          <w:rFonts w:asciiTheme="majorHAnsi" w:hAnsiTheme="majorHAnsi" w:cstheme="majorHAnsi"/>
          <w:i/>
        </w:rPr>
        <w:t xml:space="preserve">USF CAS Grievance Committee alternate, Sarasota-Manatee campus, </w:t>
      </w:r>
      <w:r w:rsidRPr="009E228B">
        <w:rPr>
          <w:rFonts w:asciiTheme="majorHAnsi" w:hAnsiTheme="majorHAnsi" w:cstheme="majorHAnsi"/>
          <w:iCs/>
        </w:rPr>
        <w:t>Fall 2022-Spring 2023.</w:t>
      </w:r>
    </w:p>
    <w:p w14:paraId="7AD9AF97" w14:textId="77777777" w:rsidR="001001DF" w:rsidRPr="000D0C31" w:rsidRDefault="001001DF" w:rsidP="008420D0">
      <w:pPr>
        <w:rPr>
          <w:rFonts w:asciiTheme="majorHAnsi" w:hAnsiTheme="majorHAnsi" w:cstheme="majorHAnsi"/>
          <w:i/>
        </w:rPr>
      </w:pPr>
    </w:p>
    <w:p w14:paraId="22183E8F" w14:textId="7F22F338" w:rsidR="004A4796" w:rsidRPr="001268A5" w:rsidRDefault="004A4796" w:rsidP="008420D0">
      <w:pPr>
        <w:rPr>
          <w:rFonts w:asciiTheme="majorHAnsi" w:hAnsiTheme="majorHAnsi"/>
          <w:iCs/>
        </w:rPr>
      </w:pPr>
      <w:r w:rsidRPr="001268A5">
        <w:rPr>
          <w:rFonts w:asciiTheme="majorHAnsi" w:hAnsiTheme="majorHAnsi"/>
          <w:i/>
        </w:rPr>
        <w:t>Reviewer, USF Interdisciplinary Research Grant</w:t>
      </w:r>
      <w:r w:rsidR="00C321EE" w:rsidRPr="001268A5">
        <w:rPr>
          <w:rFonts w:asciiTheme="majorHAnsi" w:hAnsiTheme="majorHAnsi"/>
          <w:i/>
        </w:rPr>
        <w:t xml:space="preserve"> “Trail Blazers”</w:t>
      </w:r>
      <w:r w:rsidRPr="001268A5">
        <w:rPr>
          <w:rFonts w:asciiTheme="majorHAnsi" w:hAnsiTheme="majorHAnsi"/>
          <w:i/>
        </w:rPr>
        <w:t xml:space="preserve">, </w:t>
      </w:r>
      <w:r w:rsidRPr="001268A5">
        <w:rPr>
          <w:rFonts w:asciiTheme="majorHAnsi" w:hAnsiTheme="majorHAnsi"/>
          <w:iCs/>
        </w:rPr>
        <w:t>Spring 2021.</w:t>
      </w:r>
    </w:p>
    <w:p w14:paraId="75B62111" w14:textId="77777777" w:rsidR="004A4796" w:rsidRPr="001268A5" w:rsidRDefault="004A4796" w:rsidP="008420D0">
      <w:pPr>
        <w:rPr>
          <w:rFonts w:asciiTheme="majorHAnsi" w:hAnsiTheme="majorHAnsi"/>
          <w:i/>
        </w:rPr>
      </w:pPr>
    </w:p>
    <w:p w14:paraId="72B89A6D" w14:textId="7B4F6F96" w:rsidR="0092157F" w:rsidRPr="001268A5" w:rsidRDefault="0092157F" w:rsidP="008420D0">
      <w:pPr>
        <w:rPr>
          <w:rFonts w:asciiTheme="majorHAnsi" w:hAnsiTheme="majorHAnsi"/>
          <w:iCs/>
        </w:rPr>
      </w:pPr>
      <w:r w:rsidRPr="001268A5">
        <w:rPr>
          <w:rFonts w:asciiTheme="majorHAnsi" w:hAnsiTheme="majorHAnsi"/>
          <w:i/>
        </w:rPr>
        <w:t xml:space="preserve">Member, CAS Academic Integrity and Grievance Committee, </w:t>
      </w:r>
      <w:r w:rsidRPr="001268A5">
        <w:rPr>
          <w:rFonts w:asciiTheme="majorHAnsi" w:hAnsiTheme="majorHAnsi"/>
          <w:iCs/>
        </w:rPr>
        <w:t>Fall 20</w:t>
      </w:r>
      <w:r w:rsidR="00E05EF8" w:rsidRPr="001268A5">
        <w:rPr>
          <w:rFonts w:asciiTheme="majorHAnsi" w:hAnsiTheme="majorHAnsi"/>
          <w:iCs/>
        </w:rPr>
        <w:t>20</w:t>
      </w:r>
      <w:r w:rsidRPr="001268A5">
        <w:rPr>
          <w:rFonts w:asciiTheme="majorHAnsi" w:hAnsiTheme="majorHAnsi"/>
          <w:iCs/>
        </w:rPr>
        <w:t>-</w:t>
      </w:r>
      <w:r w:rsidR="00C321EE" w:rsidRPr="001268A5">
        <w:rPr>
          <w:rFonts w:asciiTheme="majorHAnsi" w:hAnsiTheme="majorHAnsi"/>
          <w:iCs/>
        </w:rPr>
        <w:t>2021</w:t>
      </w:r>
      <w:r w:rsidR="00FE1F31" w:rsidRPr="001268A5">
        <w:rPr>
          <w:rFonts w:asciiTheme="majorHAnsi" w:hAnsiTheme="majorHAnsi"/>
          <w:iCs/>
        </w:rPr>
        <w:t>.</w:t>
      </w:r>
    </w:p>
    <w:p w14:paraId="107667D8" w14:textId="77777777" w:rsidR="0092157F" w:rsidRPr="001268A5" w:rsidRDefault="0092157F" w:rsidP="008420D0">
      <w:pPr>
        <w:rPr>
          <w:rFonts w:asciiTheme="majorHAnsi" w:hAnsiTheme="majorHAnsi"/>
          <w:i/>
        </w:rPr>
      </w:pPr>
    </w:p>
    <w:p w14:paraId="516C4891" w14:textId="7472C9E7" w:rsidR="00B8301B" w:rsidRPr="001268A5" w:rsidRDefault="008420D0" w:rsidP="008420D0">
      <w:pPr>
        <w:rPr>
          <w:rFonts w:asciiTheme="majorHAnsi" w:hAnsiTheme="majorHAnsi"/>
        </w:rPr>
      </w:pPr>
      <w:r w:rsidRPr="001268A5">
        <w:rPr>
          <w:rFonts w:asciiTheme="majorHAnsi" w:hAnsiTheme="majorHAnsi"/>
          <w:i/>
        </w:rPr>
        <w:t>Member</w:t>
      </w:r>
      <w:r w:rsidR="00B8301B" w:rsidRPr="001268A5">
        <w:rPr>
          <w:rFonts w:asciiTheme="majorHAnsi" w:hAnsiTheme="majorHAnsi"/>
          <w:i/>
        </w:rPr>
        <w:t>,</w:t>
      </w:r>
      <w:r w:rsidRPr="001268A5">
        <w:rPr>
          <w:rFonts w:asciiTheme="majorHAnsi" w:hAnsiTheme="majorHAnsi"/>
          <w:i/>
        </w:rPr>
        <w:t xml:space="preserve"> Presidential Committee on Ethics and Integrity,</w:t>
      </w:r>
      <w:r w:rsidRPr="001268A5">
        <w:rPr>
          <w:rFonts w:asciiTheme="majorHAnsi" w:hAnsiTheme="majorHAnsi"/>
        </w:rPr>
        <w:t xml:space="preserve"> August 2019-May 2021. </w:t>
      </w:r>
    </w:p>
    <w:p w14:paraId="2367E391" w14:textId="12320385" w:rsidR="008420D0" w:rsidRDefault="008420D0" w:rsidP="008420D0">
      <w:pPr>
        <w:rPr>
          <w:rFonts w:asciiTheme="majorHAnsi" w:hAnsiTheme="majorHAnsi"/>
        </w:rPr>
      </w:pPr>
      <w:r w:rsidRPr="001268A5">
        <w:rPr>
          <w:rFonts w:asciiTheme="majorHAnsi" w:hAnsiTheme="majorHAnsi"/>
          <w:i/>
        </w:rPr>
        <w:t>Chair</w:t>
      </w:r>
      <w:r w:rsidR="00B8301B" w:rsidRPr="001268A5">
        <w:rPr>
          <w:rFonts w:asciiTheme="majorHAnsi" w:hAnsiTheme="majorHAnsi"/>
          <w:i/>
        </w:rPr>
        <w:t>,</w:t>
      </w:r>
      <w:r w:rsidR="00B8301B" w:rsidRPr="001268A5">
        <w:rPr>
          <w:rFonts w:asciiTheme="majorHAnsi" w:hAnsiTheme="majorHAnsi"/>
        </w:rPr>
        <w:t xml:space="preserve"> student issues </w:t>
      </w:r>
      <w:r w:rsidRPr="001268A5">
        <w:rPr>
          <w:rFonts w:asciiTheme="majorHAnsi" w:hAnsiTheme="majorHAnsi"/>
        </w:rPr>
        <w:t>subcommittee.</w:t>
      </w:r>
    </w:p>
    <w:p w14:paraId="027D6CA8" w14:textId="77777777" w:rsidR="00A8734C" w:rsidRPr="001268A5" w:rsidRDefault="00A8734C" w:rsidP="008420D0">
      <w:pPr>
        <w:rPr>
          <w:rFonts w:asciiTheme="majorHAnsi" w:hAnsiTheme="majorHAnsi"/>
        </w:rPr>
      </w:pPr>
    </w:p>
    <w:p w14:paraId="68A641B3" w14:textId="0F33EF02" w:rsidR="00A7141D" w:rsidRPr="001268A5" w:rsidRDefault="00A7141D" w:rsidP="00A7141D">
      <w:pPr>
        <w:rPr>
          <w:rFonts w:asciiTheme="majorHAnsi" w:hAnsiTheme="majorHAnsi"/>
          <w:iCs/>
        </w:rPr>
      </w:pPr>
      <w:r w:rsidRPr="001268A5">
        <w:rPr>
          <w:rFonts w:asciiTheme="majorHAnsi" w:hAnsiTheme="majorHAnsi"/>
          <w:i/>
        </w:rPr>
        <w:t xml:space="preserve">Presenter, Critical Conversations Series, Judy Genshaft Honors College, </w:t>
      </w:r>
      <w:r w:rsidRPr="001268A5">
        <w:rPr>
          <w:rFonts w:asciiTheme="majorHAnsi" w:hAnsiTheme="majorHAnsi"/>
          <w:iCs/>
        </w:rPr>
        <w:t>April 1, 2021. I presented my research with girls and women in northern Uganda as a part of a research roundtable featuring faculty who conduct work related to Africa, race, social justice, and related topics.</w:t>
      </w:r>
    </w:p>
    <w:p w14:paraId="5664C736" w14:textId="49A2032C" w:rsidR="00A7141D" w:rsidRPr="001268A5" w:rsidRDefault="00A7141D" w:rsidP="00A7141D">
      <w:pPr>
        <w:rPr>
          <w:rFonts w:asciiTheme="majorHAnsi" w:hAnsiTheme="majorHAnsi"/>
          <w:iCs/>
        </w:rPr>
      </w:pPr>
    </w:p>
    <w:p w14:paraId="41C81D75" w14:textId="7CBFE44C" w:rsidR="00A7141D" w:rsidRPr="00A7141D" w:rsidRDefault="00A7141D" w:rsidP="00A7141D">
      <w:pPr>
        <w:rPr>
          <w:rFonts w:asciiTheme="majorHAnsi" w:hAnsiTheme="majorHAnsi"/>
          <w:iCs/>
        </w:rPr>
      </w:pPr>
      <w:r w:rsidRPr="001268A5">
        <w:rPr>
          <w:rFonts w:asciiTheme="majorHAnsi" w:hAnsiTheme="majorHAnsi"/>
          <w:i/>
        </w:rPr>
        <w:t xml:space="preserve">Presenter, USF </w:t>
      </w:r>
      <w:proofErr w:type="spellStart"/>
      <w:r w:rsidRPr="001268A5">
        <w:rPr>
          <w:rFonts w:asciiTheme="majorHAnsi" w:hAnsiTheme="majorHAnsi"/>
          <w:i/>
        </w:rPr>
        <w:t>GloBull</w:t>
      </w:r>
      <w:proofErr w:type="spellEnd"/>
      <w:r w:rsidRPr="001268A5">
        <w:rPr>
          <w:rFonts w:asciiTheme="majorHAnsi" w:hAnsiTheme="majorHAnsi"/>
          <w:i/>
        </w:rPr>
        <w:t xml:space="preserve"> Ambassadors, </w:t>
      </w:r>
      <w:r w:rsidRPr="001268A5">
        <w:rPr>
          <w:rFonts w:asciiTheme="majorHAnsi" w:hAnsiTheme="majorHAnsi"/>
          <w:iCs/>
        </w:rPr>
        <w:t>February 9, 2021. I presented my work as a Fulbright Specialist to the group.</w:t>
      </w:r>
    </w:p>
    <w:p w14:paraId="7B68C0F8" w14:textId="77777777" w:rsidR="00A7141D" w:rsidRDefault="00A7141D" w:rsidP="001E37BE">
      <w:pPr>
        <w:rPr>
          <w:rFonts w:asciiTheme="majorHAnsi" w:hAnsiTheme="majorHAnsi"/>
          <w:i/>
        </w:rPr>
      </w:pPr>
    </w:p>
    <w:p w14:paraId="42DCFF25" w14:textId="351ED89D" w:rsidR="00DD35CD" w:rsidRPr="00E71B3A" w:rsidRDefault="00DD35CD" w:rsidP="001E37BE">
      <w:pPr>
        <w:rPr>
          <w:rFonts w:asciiTheme="majorHAnsi" w:hAnsiTheme="majorHAnsi"/>
          <w:iCs/>
        </w:rPr>
      </w:pPr>
      <w:r w:rsidRPr="00E71B3A">
        <w:rPr>
          <w:rFonts w:asciiTheme="majorHAnsi" w:hAnsiTheme="majorHAnsi"/>
          <w:i/>
        </w:rPr>
        <w:t xml:space="preserve">Evaluator, Chancellor’s Award for Excellence in Civic &amp; Community Engagement. </w:t>
      </w:r>
      <w:r w:rsidRPr="00E71B3A">
        <w:rPr>
          <w:rFonts w:asciiTheme="majorHAnsi" w:hAnsiTheme="majorHAnsi"/>
          <w:iCs/>
        </w:rPr>
        <w:t>Fall 2020.</w:t>
      </w:r>
    </w:p>
    <w:p w14:paraId="205B668B" w14:textId="77777777" w:rsidR="00DD35CD" w:rsidRPr="00E71B3A" w:rsidRDefault="00DD35CD" w:rsidP="001E37BE">
      <w:pPr>
        <w:rPr>
          <w:rFonts w:asciiTheme="majorHAnsi" w:hAnsiTheme="majorHAnsi"/>
          <w:i/>
        </w:rPr>
      </w:pPr>
    </w:p>
    <w:p w14:paraId="774DE5F4" w14:textId="1BB169B7" w:rsidR="001E37BE" w:rsidRPr="00E71B3A" w:rsidRDefault="001E37BE" w:rsidP="001E37BE">
      <w:pPr>
        <w:rPr>
          <w:rFonts w:asciiTheme="majorHAnsi" w:hAnsiTheme="majorHAnsi"/>
        </w:rPr>
      </w:pPr>
      <w:r w:rsidRPr="00E71B3A">
        <w:rPr>
          <w:rFonts w:asciiTheme="majorHAnsi" w:hAnsiTheme="majorHAnsi"/>
          <w:i/>
        </w:rPr>
        <w:t>Chair</w:t>
      </w:r>
      <w:r w:rsidR="00B8301B" w:rsidRPr="00E71B3A">
        <w:rPr>
          <w:rFonts w:asciiTheme="majorHAnsi" w:hAnsiTheme="majorHAnsi"/>
          <w:i/>
        </w:rPr>
        <w:t>, 2015-16;</w:t>
      </w:r>
      <w:r w:rsidRPr="00E71B3A">
        <w:rPr>
          <w:rFonts w:asciiTheme="majorHAnsi" w:hAnsiTheme="majorHAnsi"/>
          <w:i/>
        </w:rPr>
        <w:t xml:space="preserve"> </w:t>
      </w:r>
      <w:r w:rsidR="00B8301B" w:rsidRPr="00E71B3A">
        <w:rPr>
          <w:rFonts w:asciiTheme="majorHAnsi" w:hAnsiTheme="majorHAnsi"/>
          <w:i/>
        </w:rPr>
        <w:t>Member, 2012-2013, 2018-</w:t>
      </w:r>
      <w:r w:rsidR="00EE7402" w:rsidRPr="00E71B3A">
        <w:rPr>
          <w:rFonts w:asciiTheme="majorHAnsi" w:hAnsiTheme="majorHAnsi"/>
          <w:i/>
        </w:rPr>
        <w:t>7/2020</w:t>
      </w:r>
      <w:r w:rsidR="00B8301B" w:rsidRPr="00E71B3A">
        <w:rPr>
          <w:rFonts w:asciiTheme="majorHAnsi" w:hAnsiTheme="majorHAnsi"/>
          <w:i/>
        </w:rPr>
        <w:t>,</w:t>
      </w:r>
      <w:r w:rsidRPr="00E71B3A">
        <w:rPr>
          <w:rFonts w:asciiTheme="majorHAnsi" w:hAnsiTheme="majorHAnsi"/>
          <w:i/>
        </w:rPr>
        <w:t xml:space="preserve"> </w:t>
      </w:r>
      <w:r w:rsidR="00B8301B" w:rsidRPr="00E71B3A">
        <w:rPr>
          <w:rFonts w:asciiTheme="majorHAnsi" w:hAnsiTheme="majorHAnsi"/>
          <w:i/>
        </w:rPr>
        <w:t>USF Sarasota Tenure &amp; Promotion Committee</w:t>
      </w:r>
      <w:r w:rsidRPr="00E71B3A">
        <w:rPr>
          <w:rFonts w:asciiTheme="majorHAnsi" w:hAnsiTheme="majorHAnsi"/>
          <w:i/>
        </w:rPr>
        <w:t xml:space="preserve">. </w:t>
      </w:r>
      <w:r w:rsidRPr="00E71B3A">
        <w:rPr>
          <w:rFonts w:asciiTheme="majorHAnsi" w:hAnsiTheme="majorHAnsi"/>
        </w:rPr>
        <w:t xml:space="preserve">During my role as chair, I saw through significant revisions to the T&amp;P guidelines, the re-organization of our Quality Enhancement Program (QEP), and the requirement that we gain Carnegie Community Engaged status. I also initiated the concept that we create a separate board of instructors to review promotions for instructors. I worked with instructors to revise the old Instructor Promotion Guidelines. </w:t>
      </w:r>
    </w:p>
    <w:p w14:paraId="027BA6B9" w14:textId="77777777" w:rsidR="001E37BE" w:rsidRPr="00E71B3A" w:rsidRDefault="001E37BE" w:rsidP="001E37BE">
      <w:pPr>
        <w:rPr>
          <w:rFonts w:asciiTheme="majorHAnsi" w:hAnsiTheme="majorHAnsi"/>
          <w:i/>
        </w:rPr>
      </w:pPr>
    </w:p>
    <w:p w14:paraId="266B7C1F" w14:textId="1E9A1539" w:rsidR="00160FD1" w:rsidRPr="00E71B3A" w:rsidRDefault="00160FD1" w:rsidP="008420D0">
      <w:pPr>
        <w:rPr>
          <w:rFonts w:asciiTheme="majorHAnsi" w:hAnsiTheme="majorHAnsi"/>
          <w:iCs/>
        </w:rPr>
      </w:pPr>
      <w:r w:rsidRPr="00E71B3A">
        <w:rPr>
          <w:rFonts w:asciiTheme="majorHAnsi" w:hAnsiTheme="majorHAnsi"/>
          <w:i/>
        </w:rPr>
        <w:t xml:space="preserve">Reviewer, Chancellor’s Award for Excellence in Civic &amp; Community Engagement, </w:t>
      </w:r>
      <w:r w:rsidRPr="00E71B3A">
        <w:rPr>
          <w:rFonts w:asciiTheme="majorHAnsi" w:hAnsiTheme="majorHAnsi"/>
          <w:iCs/>
        </w:rPr>
        <w:t>2020.</w:t>
      </w:r>
    </w:p>
    <w:p w14:paraId="3EAC848F" w14:textId="08752F20" w:rsidR="008420D0" w:rsidRPr="00E71B3A" w:rsidRDefault="008420D0" w:rsidP="008420D0">
      <w:pPr>
        <w:rPr>
          <w:rFonts w:asciiTheme="majorHAnsi" w:hAnsiTheme="majorHAnsi"/>
        </w:rPr>
      </w:pPr>
      <w:r w:rsidRPr="00E71B3A">
        <w:rPr>
          <w:rFonts w:asciiTheme="majorHAnsi" w:hAnsiTheme="majorHAnsi"/>
          <w:i/>
        </w:rPr>
        <w:t>Reviewer</w:t>
      </w:r>
      <w:r w:rsidR="00B8301B" w:rsidRPr="00E71B3A">
        <w:rPr>
          <w:rFonts w:asciiTheme="majorHAnsi" w:hAnsiTheme="majorHAnsi"/>
          <w:i/>
        </w:rPr>
        <w:t>,</w:t>
      </w:r>
      <w:r w:rsidRPr="00E71B3A">
        <w:rPr>
          <w:rFonts w:asciiTheme="majorHAnsi" w:hAnsiTheme="majorHAnsi"/>
        </w:rPr>
        <w:t xml:space="preserve"> USF Internal Rewards (grants) proposals, 2015-</w:t>
      </w:r>
      <w:r w:rsidR="004C2165">
        <w:rPr>
          <w:rFonts w:asciiTheme="majorHAnsi" w:hAnsiTheme="majorHAnsi"/>
        </w:rPr>
        <w:t>2021</w:t>
      </w:r>
      <w:r w:rsidRPr="00E71B3A">
        <w:rPr>
          <w:rFonts w:asciiTheme="majorHAnsi" w:hAnsiTheme="majorHAnsi"/>
        </w:rPr>
        <w:t>.</w:t>
      </w:r>
    </w:p>
    <w:p w14:paraId="2BF059A9" w14:textId="77777777" w:rsidR="008420D0" w:rsidRPr="00E71B3A" w:rsidRDefault="008420D0" w:rsidP="00831225">
      <w:pPr>
        <w:rPr>
          <w:rFonts w:asciiTheme="majorHAnsi" w:hAnsiTheme="majorHAnsi"/>
          <w:i/>
        </w:rPr>
      </w:pPr>
    </w:p>
    <w:p w14:paraId="62FC5D0E" w14:textId="736DA988" w:rsidR="008420D0" w:rsidRDefault="00B8301B" w:rsidP="008420D0">
      <w:pPr>
        <w:rPr>
          <w:rFonts w:asciiTheme="majorHAnsi" w:hAnsiTheme="majorHAnsi"/>
        </w:rPr>
      </w:pPr>
      <w:r w:rsidRPr="00E71B3A">
        <w:rPr>
          <w:rFonts w:asciiTheme="majorHAnsi" w:hAnsiTheme="majorHAnsi"/>
          <w:i/>
        </w:rPr>
        <w:t xml:space="preserve">Reviewer, </w:t>
      </w:r>
      <w:r w:rsidR="008420D0" w:rsidRPr="00E71B3A">
        <w:rPr>
          <w:rFonts w:asciiTheme="majorHAnsi" w:hAnsiTheme="majorHAnsi"/>
          <w:i/>
        </w:rPr>
        <w:t>Internal Review Board (IRB), 2014-2017; altern</w:t>
      </w:r>
      <w:r w:rsidRPr="00E71B3A">
        <w:rPr>
          <w:rFonts w:asciiTheme="majorHAnsi" w:hAnsiTheme="majorHAnsi"/>
          <w:i/>
        </w:rPr>
        <w:t>ate USF IRB member, 2015-20</w:t>
      </w:r>
      <w:r w:rsidR="00B56CF2" w:rsidRPr="00E71B3A">
        <w:rPr>
          <w:rFonts w:asciiTheme="majorHAnsi" w:hAnsiTheme="majorHAnsi"/>
          <w:i/>
        </w:rPr>
        <w:t>20</w:t>
      </w:r>
      <w:r w:rsidR="008420D0" w:rsidRPr="00E71B3A">
        <w:rPr>
          <w:rFonts w:asciiTheme="majorHAnsi" w:hAnsiTheme="majorHAnsi"/>
          <w:i/>
        </w:rPr>
        <w:t>.</w:t>
      </w:r>
      <w:r w:rsidR="008420D0" w:rsidRPr="00E71B3A">
        <w:rPr>
          <w:rFonts w:asciiTheme="majorHAnsi" w:hAnsiTheme="majorHAnsi"/>
        </w:rPr>
        <w:t xml:space="preserve"> Prior to proposals being sent to the full Social-Behavioral IRB in Tampa, I review</w:t>
      </w:r>
      <w:r w:rsidRPr="00E71B3A">
        <w:rPr>
          <w:rFonts w:asciiTheme="majorHAnsi" w:hAnsiTheme="majorHAnsi"/>
        </w:rPr>
        <w:t>ed</w:t>
      </w:r>
      <w:r w:rsidR="008420D0" w:rsidRPr="00E71B3A">
        <w:rPr>
          <w:rFonts w:asciiTheme="majorHAnsi" w:hAnsiTheme="majorHAnsi"/>
        </w:rPr>
        <w:t xml:space="preserve"> proposals at the </w:t>
      </w:r>
      <w:r w:rsidR="00D67521" w:rsidRPr="00E71B3A">
        <w:rPr>
          <w:rFonts w:asciiTheme="majorHAnsi" w:hAnsiTheme="majorHAnsi"/>
        </w:rPr>
        <w:t>campus</w:t>
      </w:r>
      <w:r w:rsidR="008420D0" w:rsidRPr="00E71B3A">
        <w:rPr>
          <w:rFonts w:asciiTheme="majorHAnsi" w:hAnsiTheme="majorHAnsi"/>
        </w:rPr>
        <w:t xml:space="preserve"> level. I am also the alternate from the USFSM campus to the full SB-IRB, for which I have received training and attended full board meetings in Tampa.</w:t>
      </w:r>
    </w:p>
    <w:p w14:paraId="11A1088F" w14:textId="77777777" w:rsidR="00E4636C" w:rsidRPr="00E71B3A" w:rsidRDefault="00E4636C" w:rsidP="008420D0">
      <w:pPr>
        <w:rPr>
          <w:rFonts w:asciiTheme="majorHAnsi" w:hAnsiTheme="majorHAnsi"/>
        </w:rPr>
      </w:pPr>
    </w:p>
    <w:p w14:paraId="19BBDC44" w14:textId="51B5C7E0" w:rsidR="00831225" w:rsidRPr="00E71B3A" w:rsidRDefault="00D67521" w:rsidP="00831225">
      <w:pPr>
        <w:rPr>
          <w:rFonts w:asciiTheme="majorHAnsi" w:hAnsiTheme="majorHAnsi"/>
        </w:rPr>
      </w:pPr>
      <w:r w:rsidRPr="00E71B3A">
        <w:rPr>
          <w:rFonts w:asciiTheme="majorHAnsi" w:hAnsiTheme="majorHAnsi"/>
          <w:i/>
        </w:rPr>
        <w:t xml:space="preserve">Chair, 2017-18, Co-chair, 2013-15, member 2018-19, </w:t>
      </w:r>
      <w:r w:rsidR="00831225" w:rsidRPr="00E71B3A">
        <w:rPr>
          <w:rFonts w:asciiTheme="majorHAnsi" w:hAnsiTheme="majorHAnsi"/>
          <w:i/>
        </w:rPr>
        <w:t>Awards and Rewards Committee.</w:t>
      </w:r>
      <w:r w:rsidR="00831225" w:rsidRPr="00E71B3A">
        <w:rPr>
          <w:rFonts w:asciiTheme="majorHAnsi" w:hAnsiTheme="majorHAnsi"/>
        </w:rPr>
        <w:t xml:space="preserve"> Upon receiving the 2013 Service Award, I became a member of this committee, which I co-chaired with Dr. Stephen Rushton. During our tenure, we revised the guidelines for the committee. We also proposed two important additions, both of which our </w:t>
      </w:r>
      <w:r w:rsidR="00831225" w:rsidRPr="00E71B3A">
        <w:rPr>
          <w:rFonts w:asciiTheme="majorHAnsi" w:hAnsiTheme="majorHAnsi"/>
        </w:rPr>
        <w:lastRenderedPageBreak/>
        <w:t>chancellor granted: an additional award for research by an early scholar; and an increase in the award, from $500 to $1,000. I received the a</w:t>
      </w:r>
      <w:r w:rsidRPr="00E71B3A">
        <w:rPr>
          <w:rFonts w:asciiTheme="majorHAnsi" w:hAnsiTheme="majorHAnsi"/>
        </w:rPr>
        <w:t>ward for research in 2017 and was</w:t>
      </w:r>
      <w:r w:rsidR="00831225" w:rsidRPr="00E71B3A">
        <w:rPr>
          <w:rFonts w:asciiTheme="majorHAnsi" w:hAnsiTheme="majorHAnsi"/>
        </w:rPr>
        <w:t xml:space="preserve"> again the chair of the committee.</w:t>
      </w:r>
    </w:p>
    <w:p w14:paraId="5885FC28" w14:textId="77777777" w:rsidR="00831225" w:rsidRPr="00E71B3A" w:rsidRDefault="00831225" w:rsidP="00831225">
      <w:pPr>
        <w:rPr>
          <w:rFonts w:asciiTheme="majorHAnsi" w:hAnsiTheme="majorHAnsi"/>
        </w:rPr>
      </w:pPr>
    </w:p>
    <w:p w14:paraId="2727826B" w14:textId="77777777" w:rsidR="00831225" w:rsidRPr="00E71B3A" w:rsidRDefault="00831225" w:rsidP="00831225">
      <w:pPr>
        <w:rPr>
          <w:rFonts w:asciiTheme="majorHAnsi" w:hAnsiTheme="majorHAnsi"/>
        </w:rPr>
      </w:pPr>
      <w:r w:rsidRPr="00E71B3A">
        <w:rPr>
          <w:rFonts w:asciiTheme="majorHAnsi" w:hAnsiTheme="majorHAnsi"/>
          <w:i/>
        </w:rPr>
        <w:t xml:space="preserve">Faculty Advisor, Student Global Society, 2016-Spring 2019. </w:t>
      </w:r>
      <w:r w:rsidRPr="00E71B3A">
        <w:rPr>
          <w:rFonts w:asciiTheme="majorHAnsi" w:hAnsiTheme="majorHAnsi"/>
        </w:rPr>
        <w:t xml:space="preserve">The students created campus activities for International Education Week in November 2017. They planned an international speaker series for Spring 2018. And they volunteered to help with World Refugee Day in </w:t>
      </w:r>
      <w:proofErr w:type="gramStart"/>
      <w:r w:rsidRPr="00E71B3A">
        <w:rPr>
          <w:rFonts w:asciiTheme="majorHAnsi" w:hAnsiTheme="majorHAnsi"/>
        </w:rPr>
        <w:t>June,</w:t>
      </w:r>
      <w:proofErr w:type="gramEnd"/>
      <w:r w:rsidRPr="00E71B3A">
        <w:rPr>
          <w:rFonts w:asciiTheme="majorHAnsi" w:hAnsiTheme="majorHAnsi"/>
        </w:rPr>
        <w:t xml:space="preserve"> 2018.</w:t>
      </w:r>
    </w:p>
    <w:p w14:paraId="7A0B5ED3" w14:textId="77777777" w:rsidR="008420D0" w:rsidRPr="00E71B3A" w:rsidRDefault="008420D0" w:rsidP="00831225">
      <w:pPr>
        <w:rPr>
          <w:rFonts w:asciiTheme="majorHAnsi" w:hAnsiTheme="majorHAnsi"/>
        </w:rPr>
      </w:pPr>
    </w:p>
    <w:p w14:paraId="3F88E5A2" w14:textId="70DFFF82" w:rsidR="00831225" w:rsidRPr="00E71B3A" w:rsidRDefault="00831225" w:rsidP="00831225">
      <w:pPr>
        <w:rPr>
          <w:rFonts w:asciiTheme="majorHAnsi" w:hAnsiTheme="majorHAnsi"/>
        </w:rPr>
      </w:pPr>
      <w:r w:rsidRPr="00E71B3A">
        <w:rPr>
          <w:rFonts w:asciiTheme="majorHAnsi" w:hAnsiTheme="majorHAnsi"/>
          <w:i/>
        </w:rPr>
        <w:t xml:space="preserve">Community service projects for USFSM courses, 2014-current. </w:t>
      </w:r>
      <w:r w:rsidRPr="00E71B3A">
        <w:rPr>
          <w:rFonts w:asciiTheme="majorHAnsi" w:hAnsiTheme="majorHAnsi"/>
        </w:rPr>
        <w:t xml:space="preserve">I have created community partnerships with Visible Men Academy in Bradenton, </w:t>
      </w:r>
      <w:r w:rsidR="00E63071" w:rsidRPr="00E71B3A">
        <w:rPr>
          <w:rFonts w:asciiTheme="majorHAnsi" w:hAnsiTheme="majorHAnsi"/>
        </w:rPr>
        <w:t xml:space="preserve">the United Way </w:t>
      </w:r>
      <w:r w:rsidRPr="00E71B3A">
        <w:rPr>
          <w:rFonts w:asciiTheme="majorHAnsi" w:hAnsiTheme="majorHAnsi"/>
        </w:rPr>
        <w:t xml:space="preserve">Reading Partners in Bradenton, the UN Women’s film festival, </w:t>
      </w:r>
      <w:r w:rsidR="00E63071" w:rsidRPr="00E71B3A">
        <w:rPr>
          <w:rFonts w:asciiTheme="majorHAnsi" w:hAnsiTheme="majorHAnsi"/>
        </w:rPr>
        <w:t xml:space="preserve">Girls, Inc., </w:t>
      </w:r>
      <w:r w:rsidRPr="00E71B3A">
        <w:rPr>
          <w:rFonts w:asciiTheme="majorHAnsi" w:hAnsiTheme="majorHAnsi"/>
        </w:rPr>
        <w:t>and Janie’s Garden in Newtown for my students to become involved in 15 hours/semester of community service.</w:t>
      </w:r>
    </w:p>
    <w:p w14:paraId="01DE5537" w14:textId="77777777" w:rsidR="00831225" w:rsidRPr="00E71B3A" w:rsidRDefault="00831225" w:rsidP="00831225">
      <w:pPr>
        <w:rPr>
          <w:rFonts w:asciiTheme="majorHAnsi" w:hAnsiTheme="majorHAnsi"/>
        </w:rPr>
      </w:pPr>
    </w:p>
    <w:p w14:paraId="2EDF4EB6" w14:textId="452A4DFB" w:rsidR="008420D0" w:rsidRPr="00E71B3A" w:rsidRDefault="008420D0" w:rsidP="008420D0">
      <w:pPr>
        <w:rPr>
          <w:rFonts w:asciiTheme="majorHAnsi" w:hAnsiTheme="majorHAnsi"/>
        </w:rPr>
      </w:pPr>
      <w:r w:rsidRPr="00E71B3A">
        <w:rPr>
          <w:rFonts w:asciiTheme="majorHAnsi" w:hAnsiTheme="majorHAnsi"/>
          <w:i/>
        </w:rPr>
        <w:t xml:space="preserve">Co-chair of Diversity &amp; Inclusion, </w:t>
      </w:r>
      <w:r w:rsidRPr="00E71B3A">
        <w:rPr>
          <w:rFonts w:asciiTheme="majorHAnsi" w:hAnsiTheme="majorHAnsi"/>
        </w:rPr>
        <w:t>Fall 2017–Spring 2018</w:t>
      </w:r>
      <w:r w:rsidR="003E1DD4" w:rsidRPr="00E71B3A">
        <w:rPr>
          <w:rFonts w:asciiTheme="majorHAnsi" w:hAnsiTheme="majorHAnsi"/>
        </w:rPr>
        <w:t>; member, 2020-current (Corey Posey, chair)</w:t>
      </w:r>
      <w:r w:rsidRPr="00E71B3A">
        <w:rPr>
          <w:rFonts w:asciiTheme="majorHAnsi" w:hAnsiTheme="majorHAnsi"/>
        </w:rPr>
        <w:t>. Along with my colleague, Dr. Phil Wagner, we created partnerships with a diverse array of community organizations and student groups to better understand the needs of many diverse groups to encourage and support both our university community and the greater community. We created 3 sub-working committees on Diversity; submitted a $250,000 diversity grant to the US State Dept., and a $50,000 Spencer Conference grant; created a climate survey for staff and instructors; and worked with African American and Hispanic Advisory Councils to gain an understanding of how to move forward to create a welcoming campus culture.</w:t>
      </w:r>
    </w:p>
    <w:p w14:paraId="47DB70A3" w14:textId="77777777" w:rsidR="008420D0" w:rsidRPr="00E71B3A" w:rsidRDefault="008420D0" w:rsidP="008420D0">
      <w:pPr>
        <w:rPr>
          <w:rFonts w:asciiTheme="majorHAnsi" w:hAnsiTheme="majorHAnsi"/>
          <w:i/>
        </w:rPr>
      </w:pPr>
    </w:p>
    <w:p w14:paraId="487CF2DC" w14:textId="75425D22" w:rsidR="008420D0" w:rsidRPr="00E71B3A" w:rsidRDefault="00D67521" w:rsidP="008420D0">
      <w:pPr>
        <w:rPr>
          <w:rFonts w:asciiTheme="majorHAnsi" w:hAnsiTheme="majorHAnsi"/>
        </w:rPr>
      </w:pPr>
      <w:r w:rsidRPr="00E71B3A">
        <w:rPr>
          <w:rFonts w:asciiTheme="majorHAnsi" w:hAnsiTheme="majorHAnsi"/>
          <w:i/>
        </w:rPr>
        <w:t>Member, Core Curriculum Committee</w:t>
      </w:r>
      <w:r w:rsidR="008420D0" w:rsidRPr="00E71B3A">
        <w:rPr>
          <w:rFonts w:asciiTheme="majorHAnsi" w:hAnsiTheme="majorHAnsi"/>
          <w:i/>
        </w:rPr>
        <w:t>, 2015-2018.</w:t>
      </w:r>
      <w:r w:rsidR="008420D0" w:rsidRPr="00E71B3A">
        <w:rPr>
          <w:rFonts w:asciiTheme="majorHAnsi" w:hAnsiTheme="majorHAnsi"/>
        </w:rPr>
        <w:t xml:space="preserve"> As a member of this committee, I oversaw courses designated as courses to be used as students’ basic educational requirements, assuring that they met university standards in ethics, leadership, community involvement, and diversity.</w:t>
      </w:r>
    </w:p>
    <w:p w14:paraId="7C7DACFF" w14:textId="77777777" w:rsidR="008420D0" w:rsidRPr="00E71B3A" w:rsidRDefault="008420D0" w:rsidP="008420D0">
      <w:pPr>
        <w:rPr>
          <w:rFonts w:asciiTheme="majorHAnsi" w:hAnsiTheme="majorHAnsi"/>
          <w:i/>
        </w:rPr>
      </w:pPr>
    </w:p>
    <w:p w14:paraId="5B546668" w14:textId="2A19AA93" w:rsidR="008420D0" w:rsidRPr="00E71B3A" w:rsidRDefault="00D67521" w:rsidP="008420D0">
      <w:pPr>
        <w:rPr>
          <w:rFonts w:asciiTheme="majorHAnsi" w:hAnsiTheme="majorHAnsi"/>
        </w:rPr>
      </w:pPr>
      <w:r w:rsidRPr="00E71B3A">
        <w:rPr>
          <w:rFonts w:asciiTheme="majorHAnsi" w:hAnsiTheme="majorHAnsi"/>
          <w:i/>
        </w:rPr>
        <w:t xml:space="preserve">Member, </w:t>
      </w:r>
      <w:r w:rsidR="008420D0" w:rsidRPr="00E71B3A">
        <w:rPr>
          <w:rFonts w:asciiTheme="majorHAnsi" w:hAnsiTheme="majorHAnsi"/>
          <w:i/>
        </w:rPr>
        <w:t>U</w:t>
      </w:r>
      <w:r w:rsidRPr="00E71B3A">
        <w:rPr>
          <w:rFonts w:asciiTheme="majorHAnsi" w:hAnsiTheme="majorHAnsi"/>
          <w:i/>
        </w:rPr>
        <w:t>SF System Research Council</w:t>
      </w:r>
      <w:r w:rsidR="008420D0" w:rsidRPr="00E71B3A">
        <w:rPr>
          <w:rFonts w:asciiTheme="majorHAnsi" w:hAnsiTheme="majorHAnsi"/>
          <w:i/>
        </w:rPr>
        <w:t>, 2014 –2017.</w:t>
      </w:r>
      <w:r w:rsidR="008420D0" w:rsidRPr="00E71B3A">
        <w:rPr>
          <w:rFonts w:asciiTheme="majorHAnsi" w:hAnsiTheme="majorHAnsi"/>
        </w:rPr>
        <w:t xml:space="preserve"> This membership involved two meetings at the USF Tampa campus/month. The Council reviews the USF Internal Grant Awards and makes recommendations to USF Research regarding these awards and external grants/financial awards.</w:t>
      </w:r>
    </w:p>
    <w:p w14:paraId="180F7DD5" w14:textId="77777777" w:rsidR="00751A7C" w:rsidRDefault="00751A7C" w:rsidP="00831225">
      <w:pPr>
        <w:rPr>
          <w:rFonts w:asciiTheme="majorHAnsi" w:hAnsiTheme="majorHAnsi"/>
          <w:i/>
        </w:rPr>
      </w:pPr>
    </w:p>
    <w:p w14:paraId="4977DEE5" w14:textId="4033A360" w:rsidR="00831225" w:rsidRPr="00E71B3A" w:rsidRDefault="00D67521" w:rsidP="00831225">
      <w:pPr>
        <w:rPr>
          <w:rFonts w:asciiTheme="majorHAnsi" w:hAnsiTheme="majorHAnsi"/>
        </w:rPr>
      </w:pPr>
      <w:r w:rsidRPr="00E71B3A">
        <w:rPr>
          <w:rFonts w:asciiTheme="majorHAnsi" w:hAnsiTheme="majorHAnsi"/>
          <w:i/>
        </w:rPr>
        <w:t xml:space="preserve">External Reviewer, </w:t>
      </w:r>
      <w:r w:rsidR="00831225" w:rsidRPr="00E71B3A">
        <w:rPr>
          <w:rFonts w:asciiTheme="majorHAnsi" w:hAnsiTheme="majorHAnsi"/>
          <w:i/>
        </w:rPr>
        <w:t>USFSM Stude</w:t>
      </w:r>
      <w:r w:rsidR="00E63071" w:rsidRPr="00E71B3A">
        <w:rPr>
          <w:rFonts w:asciiTheme="majorHAnsi" w:hAnsiTheme="majorHAnsi"/>
          <w:i/>
        </w:rPr>
        <w:t>nt Research Colloquium, 2013-2017</w:t>
      </w:r>
      <w:r w:rsidR="00831225" w:rsidRPr="00E71B3A">
        <w:rPr>
          <w:rFonts w:asciiTheme="majorHAnsi" w:hAnsiTheme="majorHAnsi"/>
          <w:b/>
        </w:rPr>
        <w:t>.</w:t>
      </w:r>
      <w:r w:rsidR="00831225" w:rsidRPr="00E71B3A">
        <w:rPr>
          <w:rFonts w:asciiTheme="majorHAnsi" w:hAnsiTheme="majorHAnsi"/>
        </w:rPr>
        <w:t xml:space="preserve"> This involves reviewing proposal abstracts by students. Because I typically have students presenting at the symposium, I have not been a final reviewer on the day of the symposium.</w:t>
      </w:r>
    </w:p>
    <w:p w14:paraId="0731480B" w14:textId="77777777" w:rsidR="00AE4B3C" w:rsidRPr="00E71B3A" w:rsidRDefault="00AE4B3C" w:rsidP="00AE4B3C">
      <w:pPr>
        <w:rPr>
          <w:rFonts w:asciiTheme="majorHAnsi" w:hAnsiTheme="majorHAnsi"/>
        </w:rPr>
      </w:pPr>
    </w:p>
    <w:p w14:paraId="4A65EF28" w14:textId="4D966040" w:rsidR="00B95141" w:rsidRPr="00E71B3A" w:rsidRDefault="00B95141" w:rsidP="00FF3F9F">
      <w:pPr>
        <w:rPr>
          <w:rFonts w:asciiTheme="majorHAnsi" w:hAnsiTheme="majorHAnsi"/>
        </w:rPr>
      </w:pPr>
      <w:r w:rsidRPr="00E71B3A">
        <w:rPr>
          <w:rFonts w:asciiTheme="majorHAnsi" w:hAnsiTheme="majorHAnsi"/>
          <w:i/>
        </w:rPr>
        <w:t xml:space="preserve">Presenter, IBCT Fall 2018. </w:t>
      </w:r>
      <w:r w:rsidRPr="00E71B3A">
        <w:rPr>
          <w:rFonts w:asciiTheme="majorHAnsi" w:hAnsiTheme="majorHAnsi"/>
        </w:rPr>
        <w:t xml:space="preserve">What can boxes teach us about </w:t>
      </w:r>
      <w:r w:rsidR="000C291E" w:rsidRPr="00E71B3A">
        <w:rPr>
          <w:rFonts w:asciiTheme="majorHAnsi" w:hAnsiTheme="majorHAnsi"/>
        </w:rPr>
        <w:t xml:space="preserve">critical thinking? </w:t>
      </w:r>
      <w:r w:rsidRPr="00E71B3A">
        <w:rPr>
          <w:rFonts w:asciiTheme="majorHAnsi" w:hAnsiTheme="majorHAnsi"/>
        </w:rPr>
        <w:t xml:space="preserve">IBCT </w:t>
      </w:r>
      <w:r w:rsidR="000C291E" w:rsidRPr="00E71B3A">
        <w:rPr>
          <w:rFonts w:asciiTheme="majorHAnsi" w:hAnsiTheme="majorHAnsi"/>
        </w:rPr>
        <w:t xml:space="preserve">Fall Workshop, </w:t>
      </w:r>
      <w:r w:rsidRPr="00E71B3A">
        <w:rPr>
          <w:rFonts w:asciiTheme="majorHAnsi" w:hAnsiTheme="majorHAnsi"/>
        </w:rPr>
        <w:t>USFSM campus.</w:t>
      </w:r>
    </w:p>
    <w:p w14:paraId="5C78B232" w14:textId="77777777" w:rsidR="00D67521" w:rsidRPr="00E71B3A" w:rsidRDefault="00D67521" w:rsidP="00FF3F9F">
      <w:pPr>
        <w:rPr>
          <w:rFonts w:asciiTheme="majorHAnsi" w:hAnsiTheme="majorHAnsi"/>
        </w:rPr>
      </w:pPr>
    </w:p>
    <w:p w14:paraId="7097810B" w14:textId="79CDC326" w:rsidR="00AD2DC9" w:rsidRPr="00E71B3A" w:rsidRDefault="00AD2DC9" w:rsidP="00565B8C">
      <w:pPr>
        <w:rPr>
          <w:rFonts w:asciiTheme="majorHAnsi" w:hAnsiTheme="majorHAnsi"/>
        </w:rPr>
      </w:pPr>
      <w:r w:rsidRPr="00E71B3A">
        <w:rPr>
          <w:rFonts w:asciiTheme="majorHAnsi" w:hAnsiTheme="majorHAnsi"/>
          <w:i/>
        </w:rPr>
        <w:t>Member</w:t>
      </w:r>
      <w:r w:rsidR="00D67521" w:rsidRPr="00E71B3A">
        <w:rPr>
          <w:rFonts w:asciiTheme="majorHAnsi" w:hAnsiTheme="majorHAnsi"/>
          <w:i/>
        </w:rPr>
        <w:t>,</w:t>
      </w:r>
      <w:r w:rsidRPr="00E71B3A">
        <w:rPr>
          <w:rFonts w:asciiTheme="majorHAnsi" w:hAnsiTheme="majorHAnsi"/>
          <w:i/>
        </w:rPr>
        <w:t xml:space="preserve"> Global Studies Committee, 2015-2017. </w:t>
      </w:r>
      <w:r w:rsidRPr="00E71B3A">
        <w:rPr>
          <w:rFonts w:asciiTheme="majorHAnsi" w:hAnsiTheme="majorHAnsi"/>
        </w:rPr>
        <w:t xml:space="preserve">I created a community panel presentation in Fall 2016, “Women’s Rights, Human Rights” and helped with a panel </w:t>
      </w:r>
      <w:proofErr w:type="gramStart"/>
      <w:r w:rsidRPr="00E71B3A">
        <w:rPr>
          <w:rFonts w:asciiTheme="majorHAnsi" w:hAnsiTheme="majorHAnsi"/>
        </w:rPr>
        <w:t>on</w:t>
      </w:r>
      <w:proofErr w:type="gramEnd"/>
      <w:r w:rsidRPr="00E71B3A">
        <w:rPr>
          <w:rFonts w:asciiTheme="majorHAnsi" w:hAnsiTheme="majorHAnsi"/>
        </w:rPr>
        <w:t xml:space="preserve"> </w:t>
      </w:r>
      <w:r w:rsidRPr="00E71B3A">
        <w:rPr>
          <w:rFonts w:asciiTheme="majorHAnsi" w:hAnsiTheme="majorHAnsi"/>
        </w:rPr>
        <w:lastRenderedPageBreak/>
        <w:t>Cuba, 2016. I also attempted two unsuccessful projects: bringing a colleague from Uganda for a week of presentations and a group of 20 students from Japan for a 3-week study opportunity.</w:t>
      </w:r>
    </w:p>
    <w:p w14:paraId="7F3E8272" w14:textId="77777777" w:rsidR="00AD2DC9" w:rsidRPr="00E71B3A" w:rsidRDefault="00AD2DC9" w:rsidP="00565B8C">
      <w:pPr>
        <w:rPr>
          <w:rFonts w:asciiTheme="majorHAnsi" w:hAnsiTheme="majorHAnsi"/>
          <w:i/>
        </w:rPr>
      </w:pPr>
    </w:p>
    <w:p w14:paraId="12D2A6C0" w14:textId="34BF5284" w:rsidR="00A34562" w:rsidRPr="00E71B3A" w:rsidRDefault="00D67521" w:rsidP="00565B8C">
      <w:pPr>
        <w:rPr>
          <w:rFonts w:asciiTheme="majorHAnsi" w:hAnsiTheme="majorHAnsi"/>
        </w:rPr>
      </w:pPr>
      <w:r w:rsidRPr="00E71B3A">
        <w:rPr>
          <w:rFonts w:asciiTheme="majorHAnsi" w:hAnsiTheme="majorHAnsi"/>
          <w:i/>
        </w:rPr>
        <w:t xml:space="preserve">Presenter, </w:t>
      </w:r>
      <w:proofErr w:type="spellStart"/>
      <w:r w:rsidR="002C2E25" w:rsidRPr="00E71B3A">
        <w:rPr>
          <w:rFonts w:asciiTheme="majorHAnsi" w:hAnsiTheme="majorHAnsi"/>
          <w:i/>
        </w:rPr>
        <w:t>Incredi</w:t>
      </w:r>
      <w:proofErr w:type="spellEnd"/>
      <w:r w:rsidR="002C2E25" w:rsidRPr="00E71B3A">
        <w:rPr>
          <w:rFonts w:asciiTheme="majorHAnsi" w:hAnsiTheme="majorHAnsi"/>
          <w:i/>
        </w:rPr>
        <w:t>-bull Critical Thinking</w:t>
      </w:r>
      <w:r w:rsidR="000C291E" w:rsidRPr="00E71B3A">
        <w:rPr>
          <w:rFonts w:asciiTheme="majorHAnsi" w:hAnsiTheme="majorHAnsi"/>
          <w:i/>
        </w:rPr>
        <w:t xml:space="preserve"> (IBCT) </w:t>
      </w:r>
      <w:r w:rsidRPr="00E71B3A">
        <w:rPr>
          <w:rFonts w:asciiTheme="majorHAnsi" w:hAnsiTheme="majorHAnsi"/>
          <w:i/>
        </w:rPr>
        <w:t>Workshop</w:t>
      </w:r>
      <w:r w:rsidR="00A34562" w:rsidRPr="00E71B3A">
        <w:rPr>
          <w:rFonts w:asciiTheme="majorHAnsi" w:hAnsiTheme="majorHAnsi"/>
          <w:i/>
        </w:rPr>
        <w:t xml:space="preserve">, February 2017. </w:t>
      </w:r>
      <w:r w:rsidR="00A34562" w:rsidRPr="00E71B3A">
        <w:rPr>
          <w:rFonts w:asciiTheme="majorHAnsi" w:hAnsiTheme="majorHAnsi"/>
        </w:rPr>
        <w:t>Presentation to faculty on including critical thinking exercises and assignments in courses.</w:t>
      </w:r>
    </w:p>
    <w:p w14:paraId="7D533B25" w14:textId="77777777" w:rsidR="0041350A" w:rsidRPr="00E71B3A" w:rsidRDefault="0041350A" w:rsidP="0041350A">
      <w:pPr>
        <w:rPr>
          <w:rFonts w:asciiTheme="majorHAnsi" w:hAnsiTheme="majorHAnsi"/>
        </w:rPr>
      </w:pPr>
      <w:r w:rsidRPr="00E71B3A">
        <w:rPr>
          <w:rFonts w:asciiTheme="majorHAnsi" w:hAnsiTheme="majorHAnsi"/>
          <w:i/>
        </w:rPr>
        <w:t>Invited panelist providing T&amp;P advice to Assistant Professors, March 31, 2016</w:t>
      </w:r>
      <w:r w:rsidRPr="00E71B3A">
        <w:rPr>
          <w:rFonts w:asciiTheme="majorHAnsi" w:hAnsiTheme="majorHAnsi"/>
          <w:b/>
        </w:rPr>
        <w:t>.</w:t>
      </w:r>
      <w:r w:rsidRPr="00E71B3A">
        <w:rPr>
          <w:rFonts w:asciiTheme="majorHAnsi" w:hAnsiTheme="majorHAnsi"/>
        </w:rPr>
        <w:t xml:space="preserve"> I was invited by the Professional Development Committee to be part of a panel of tenured professors to give suggestions and advice to those on our campus preparing for tenure.</w:t>
      </w:r>
    </w:p>
    <w:p w14:paraId="7D10F0E6" w14:textId="77777777" w:rsidR="0041350A" w:rsidRPr="00E71B3A" w:rsidRDefault="0041350A" w:rsidP="0041350A">
      <w:pPr>
        <w:rPr>
          <w:rFonts w:asciiTheme="majorHAnsi" w:hAnsiTheme="majorHAnsi"/>
        </w:rPr>
      </w:pPr>
    </w:p>
    <w:p w14:paraId="3DC355BA" w14:textId="20AE9C83" w:rsidR="00B458F7" w:rsidRPr="00E71B3A" w:rsidRDefault="00162F13" w:rsidP="00D7730E">
      <w:pPr>
        <w:rPr>
          <w:rFonts w:asciiTheme="majorHAnsi" w:hAnsiTheme="majorHAnsi"/>
        </w:rPr>
      </w:pPr>
      <w:r w:rsidRPr="00E71B3A">
        <w:rPr>
          <w:rFonts w:asciiTheme="majorHAnsi" w:hAnsiTheme="majorHAnsi"/>
          <w:i/>
        </w:rPr>
        <w:t>Presentation on research to the full Board of Trustees, December 2015</w:t>
      </w:r>
      <w:r w:rsidR="00B458F7" w:rsidRPr="00E71B3A">
        <w:rPr>
          <w:rFonts w:asciiTheme="majorHAnsi" w:hAnsiTheme="majorHAnsi"/>
          <w:i/>
        </w:rPr>
        <w:t>.</w:t>
      </w:r>
      <w:r w:rsidR="00B458F7" w:rsidRPr="00E71B3A">
        <w:rPr>
          <w:rFonts w:asciiTheme="majorHAnsi" w:hAnsiTheme="majorHAnsi"/>
        </w:rPr>
        <w:t xml:space="preserve"> After presenting my work on refugee resettlement and post-war rebuilding in northern Uganda to the USF </w:t>
      </w:r>
      <w:r w:rsidR="00487C0B" w:rsidRPr="00E71B3A">
        <w:rPr>
          <w:rFonts w:asciiTheme="majorHAnsi" w:hAnsiTheme="majorHAnsi"/>
        </w:rPr>
        <w:t>ACE</w:t>
      </w:r>
      <w:r w:rsidR="00B458F7" w:rsidRPr="00E71B3A">
        <w:rPr>
          <w:rFonts w:asciiTheme="majorHAnsi" w:hAnsiTheme="majorHAnsi"/>
        </w:rPr>
        <w:t xml:space="preserve"> work group, I was asked to re-present this work to the full Board of Trustees in Tampa during their December 2015 meeting.</w:t>
      </w:r>
      <w:r w:rsidR="00D15972" w:rsidRPr="00E71B3A">
        <w:rPr>
          <w:rFonts w:asciiTheme="majorHAnsi" w:hAnsiTheme="majorHAnsi"/>
        </w:rPr>
        <w:t xml:space="preserve"> This was an opportunity to inform the BOT that the USFSM faulty members are engaged in important research.</w:t>
      </w:r>
    </w:p>
    <w:p w14:paraId="79FBCA05" w14:textId="77777777" w:rsidR="0092171A" w:rsidRPr="00E71B3A" w:rsidRDefault="00B458F7" w:rsidP="00D7730E">
      <w:pPr>
        <w:rPr>
          <w:rFonts w:asciiTheme="majorHAnsi" w:hAnsiTheme="majorHAnsi"/>
        </w:rPr>
      </w:pPr>
      <w:r w:rsidRPr="00E71B3A">
        <w:rPr>
          <w:rFonts w:asciiTheme="majorHAnsi" w:hAnsiTheme="majorHAnsi"/>
        </w:rPr>
        <w:t xml:space="preserve"> </w:t>
      </w:r>
    </w:p>
    <w:p w14:paraId="638CD563" w14:textId="4B821967" w:rsidR="00FA246C" w:rsidRPr="00E71B3A" w:rsidRDefault="00FA246C" w:rsidP="00D7730E">
      <w:pPr>
        <w:rPr>
          <w:rFonts w:asciiTheme="majorHAnsi" w:hAnsiTheme="majorHAnsi"/>
        </w:rPr>
      </w:pPr>
      <w:r w:rsidRPr="00E71B3A">
        <w:rPr>
          <w:rFonts w:asciiTheme="majorHAnsi" w:hAnsiTheme="majorHAnsi"/>
          <w:i/>
        </w:rPr>
        <w:t xml:space="preserve">Presentation on research to the </w:t>
      </w:r>
      <w:r w:rsidR="00DE1A75" w:rsidRPr="00E71B3A">
        <w:rPr>
          <w:rFonts w:asciiTheme="majorHAnsi" w:hAnsiTheme="majorHAnsi"/>
          <w:i/>
        </w:rPr>
        <w:t xml:space="preserve">USF </w:t>
      </w:r>
      <w:r w:rsidR="00487C0B" w:rsidRPr="00E71B3A">
        <w:rPr>
          <w:rFonts w:asciiTheme="majorHAnsi" w:hAnsiTheme="majorHAnsi"/>
          <w:i/>
        </w:rPr>
        <w:t>ACE</w:t>
      </w:r>
      <w:r w:rsidR="00162F13" w:rsidRPr="00E71B3A">
        <w:rPr>
          <w:rFonts w:asciiTheme="majorHAnsi" w:hAnsiTheme="majorHAnsi"/>
          <w:i/>
        </w:rPr>
        <w:t xml:space="preserve"> workgroup</w:t>
      </w:r>
      <w:r w:rsidRPr="00E71B3A">
        <w:rPr>
          <w:rFonts w:asciiTheme="majorHAnsi" w:hAnsiTheme="majorHAnsi"/>
          <w:i/>
        </w:rPr>
        <w:t>, October 2015</w:t>
      </w:r>
      <w:r w:rsidR="00BE390E" w:rsidRPr="00E71B3A">
        <w:rPr>
          <w:rFonts w:asciiTheme="majorHAnsi" w:hAnsiTheme="majorHAnsi"/>
        </w:rPr>
        <w:t>. While conducting research in Australia, I was asked to present my re</w:t>
      </w:r>
      <w:r w:rsidR="00565B8C" w:rsidRPr="00E71B3A">
        <w:rPr>
          <w:rFonts w:asciiTheme="majorHAnsi" w:hAnsiTheme="majorHAnsi"/>
        </w:rPr>
        <w:t xml:space="preserve">search on refugee resettlement </w:t>
      </w:r>
      <w:r w:rsidR="00BE390E" w:rsidRPr="00E71B3A">
        <w:rPr>
          <w:rFonts w:asciiTheme="majorHAnsi" w:hAnsiTheme="majorHAnsi"/>
        </w:rPr>
        <w:t>to the USF Board of Trustees work group. I did so via Skype at 3am Melbourne time.</w:t>
      </w:r>
    </w:p>
    <w:p w14:paraId="262B4B17" w14:textId="77777777" w:rsidR="00BE390E" w:rsidRPr="00E71B3A" w:rsidRDefault="00BE390E" w:rsidP="00D7730E">
      <w:pPr>
        <w:rPr>
          <w:rFonts w:asciiTheme="majorHAnsi" w:hAnsiTheme="majorHAnsi"/>
        </w:rPr>
      </w:pPr>
    </w:p>
    <w:p w14:paraId="575EC933" w14:textId="37A1D34E" w:rsidR="008A6931" w:rsidRPr="00E71B3A" w:rsidRDefault="008A6931" w:rsidP="00D7730E">
      <w:pPr>
        <w:rPr>
          <w:rFonts w:asciiTheme="majorHAnsi" w:hAnsiTheme="majorHAnsi"/>
        </w:rPr>
      </w:pPr>
      <w:r w:rsidRPr="00E71B3A">
        <w:rPr>
          <w:rFonts w:asciiTheme="majorHAnsi" w:hAnsiTheme="majorHAnsi"/>
          <w:i/>
        </w:rPr>
        <w:t xml:space="preserve">Presentation on </w:t>
      </w:r>
      <w:r w:rsidR="00660E4E" w:rsidRPr="00E71B3A">
        <w:rPr>
          <w:rFonts w:asciiTheme="majorHAnsi" w:hAnsiTheme="majorHAnsi"/>
          <w:i/>
        </w:rPr>
        <w:t xml:space="preserve">Teaching </w:t>
      </w:r>
      <w:r w:rsidRPr="00E71B3A">
        <w:rPr>
          <w:rFonts w:asciiTheme="majorHAnsi" w:hAnsiTheme="majorHAnsi"/>
          <w:i/>
        </w:rPr>
        <w:t>Critical Thinking, 1/23/2015</w:t>
      </w:r>
      <w:r w:rsidR="00691A65" w:rsidRPr="00E71B3A">
        <w:rPr>
          <w:rFonts w:asciiTheme="majorHAnsi" w:hAnsiTheme="majorHAnsi"/>
          <w:i/>
        </w:rPr>
        <w:t>.</w:t>
      </w:r>
      <w:r w:rsidR="00691A65" w:rsidRPr="00E71B3A">
        <w:rPr>
          <w:rFonts w:asciiTheme="majorHAnsi" w:hAnsiTheme="majorHAnsi"/>
        </w:rPr>
        <w:t xml:space="preserve"> The Professional Development Committee asked me to give a faculty presentation on critical thinking, as it is the major component in </w:t>
      </w:r>
      <w:proofErr w:type="gramStart"/>
      <w:r w:rsidR="00691A65" w:rsidRPr="00E71B3A">
        <w:rPr>
          <w:rFonts w:asciiTheme="majorHAnsi" w:hAnsiTheme="majorHAnsi"/>
        </w:rPr>
        <w:t>all of</w:t>
      </w:r>
      <w:proofErr w:type="gramEnd"/>
      <w:r w:rsidR="00691A65" w:rsidRPr="00E71B3A">
        <w:rPr>
          <w:rFonts w:asciiTheme="majorHAnsi" w:hAnsiTheme="majorHAnsi"/>
        </w:rPr>
        <w:t xml:space="preserve"> my classes.</w:t>
      </w:r>
    </w:p>
    <w:p w14:paraId="46D36A4C" w14:textId="77777777" w:rsidR="00691A65" w:rsidRPr="00E71B3A" w:rsidRDefault="00691A65" w:rsidP="00D7730E">
      <w:pPr>
        <w:rPr>
          <w:rFonts w:asciiTheme="majorHAnsi" w:hAnsiTheme="majorHAnsi"/>
        </w:rPr>
      </w:pPr>
    </w:p>
    <w:p w14:paraId="7A875B0F" w14:textId="5D0F7BE7" w:rsidR="00BF7032" w:rsidRPr="00E71B3A" w:rsidRDefault="00BF7032" w:rsidP="00D7730E">
      <w:pPr>
        <w:rPr>
          <w:rFonts w:asciiTheme="majorHAnsi" w:hAnsiTheme="majorHAnsi"/>
        </w:rPr>
      </w:pPr>
      <w:r w:rsidRPr="00E71B3A">
        <w:rPr>
          <w:rFonts w:asciiTheme="majorHAnsi" w:hAnsiTheme="majorHAnsi"/>
          <w:i/>
        </w:rPr>
        <w:t>Elected member to the USFS</w:t>
      </w:r>
      <w:r w:rsidR="00E64D87" w:rsidRPr="00E71B3A">
        <w:rPr>
          <w:rFonts w:asciiTheme="majorHAnsi" w:hAnsiTheme="majorHAnsi"/>
          <w:i/>
        </w:rPr>
        <w:t>M Faculty Senate, 1/2015-8/2016</w:t>
      </w:r>
      <w:r w:rsidR="00691A65" w:rsidRPr="00E71B3A">
        <w:rPr>
          <w:rFonts w:asciiTheme="majorHAnsi" w:hAnsiTheme="majorHAnsi"/>
          <w:i/>
        </w:rPr>
        <w:t>.</w:t>
      </w:r>
      <w:r w:rsidR="00691A65" w:rsidRPr="00E71B3A">
        <w:rPr>
          <w:rFonts w:asciiTheme="majorHAnsi" w:hAnsiTheme="majorHAnsi"/>
        </w:rPr>
        <w:t xml:space="preserve"> I was a member of the first representative-elected Senate at USFSM, representing the College of Education. During this time, the FS reviewed and made suggestions regarding the major re-organization of our campus. We also reviewed and passed revisions to the Constitution and Bylaws, the T&amp;P Guidelines, and Instructor Promotion Guidelines, the latter two of which I was highly involved in the revisions.</w:t>
      </w:r>
    </w:p>
    <w:p w14:paraId="7EE8D7C8" w14:textId="77777777" w:rsidR="00691A65" w:rsidRPr="00E71B3A" w:rsidRDefault="00691A65" w:rsidP="00D7730E">
      <w:pPr>
        <w:rPr>
          <w:rFonts w:asciiTheme="majorHAnsi" w:hAnsiTheme="majorHAnsi"/>
        </w:rPr>
      </w:pPr>
    </w:p>
    <w:p w14:paraId="4765416B" w14:textId="54A315F4" w:rsidR="002616F5" w:rsidRPr="00E71B3A" w:rsidRDefault="002616F5" w:rsidP="002616F5">
      <w:pPr>
        <w:rPr>
          <w:rFonts w:asciiTheme="majorHAnsi" w:hAnsiTheme="majorHAnsi"/>
        </w:rPr>
      </w:pPr>
      <w:r w:rsidRPr="00E71B3A">
        <w:rPr>
          <w:rFonts w:asciiTheme="majorHAnsi" w:hAnsiTheme="majorHAnsi"/>
          <w:i/>
        </w:rPr>
        <w:t xml:space="preserve">President of USFSM Faculty Senate. Elected </w:t>
      </w:r>
      <w:proofErr w:type="gramStart"/>
      <w:r w:rsidRPr="00E71B3A">
        <w:rPr>
          <w:rFonts w:asciiTheme="majorHAnsi" w:hAnsiTheme="majorHAnsi"/>
          <w:i/>
        </w:rPr>
        <w:t>April,</w:t>
      </w:r>
      <w:proofErr w:type="gramEnd"/>
      <w:r w:rsidRPr="00E71B3A">
        <w:rPr>
          <w:rFonts w:asciiTheme="majorHAnsi" w:hAnsiTheme="majorHAnsi"/>
          <w:i/>
        </w:rPr>
        <w:t xml:space="preserve"> 2011-Aug 2013</w:t>
      </w:r>
      <w:r w:rsidR="00466248" w:rsidRPr="00E71B3A">
        <w:rPr>
          <w:rFonts w:asciiTheme="majorHAnsi" w:hAnsiTheme="majorHAnsi"/>
          <w:i/>
        </w:rPr>
        <w:t>. I</w:t>
      </w:r>
      <w:r w:rsidR="00466248" w:rsidRPr="00E71B3A">
        <w:rPr>
          <w:rFonts w:asciiTheme="majorHAnsi" w:hAnsiTheme="majorHAnsi"/>
        </w:rPr>
        <w:t xml:space="preserve"> presided as president for the last two years that USFSM considered all full-time faculty to be FS members. During my tenure, I changed meetings from twice/semester to monthly.</w:t>
      </w:r>
    </w:p>
    <w:p w14:paraId="5E9CDE2D" w14:textId="53A643FF" w:rsidR="00360471" w:rsidRPr="00E71B3A" w:rsidRDefault="002616F5" w:rsidP="002616F5">
      <w:pPr>
        <w:rPr>
          <w:rFonts w:asciiTheme="majorHAnsi" w:hAnsiTheme="majorHAnsi"/>
        </w:rPr>
      </w:pPr>
      <w:r w:rsidRPr="00E71B3A">
        <w:rPr>
          <w:rFonts w:asciiTheme="majorHAnsi" w:hAnsiTheme="majorHAnsi"/>
          <w:i/>
        </w:rPr>
        <w:t>Chair</w:t>
      </w:r>
      <w:r w:rsidR="00D67521" w:rsidRPr="00E71B3A">
        <w:rPr>
          <w:rFonts w:asciiTheme="majorHAnsi" w:hAnsiTheme="majorHAnsi"/>
          <w:i/>
        </w:rPr>
        <w:t>,</w:t>
      </w:r>
      <w:r w:rsidRPr="00E71B3A">
        <w:rPr>
          <w:rFonts w:asciiTheme="majorHAnsi" w:hAnsiTheme="majorHAnsi"/>
          <w:i/>
        </w:rPr>
        <w:t xml:space="preserve"> Sarasota Faculty Senate Executive Committee, 2011-Aug 2013</w:t>
      </w:r>
      <w:r w:rsidR="00D67521" w:rsidRPr="00E71B3A">
        <w:rPr>
          <w:rFonts w:asciiTheme="majorHAnsi" w:hAnsiTheme="majorHAnsi"/>
          <w:i/>
        </w:rPr>
        <w:t xml:space="preserve"> (member, 2009-2011)</w:t>
      </w:r>
      <w:r w:rsidR="00466248" w:rsidRPr="00E71B3A">
        <w:rPr>
          <w:rFonts w:asciiTheme="majorHAnsi" w:hAnsiTheme="majorHAnsi"/>
          <w:i/>
        </w:rPr>
        <w:t>.</w:t>
      </w:r>
      <w:r w:rsidR="00466248" w:rsidRPr="00E71B3A">
        <w:rPr>
          <w:rFonts w:asciiTheme="majorHAnsi" w:hAnsiTheme="majorHAnsi"/>
        </w:rPr>
        <w:t xml:space="preserve"> Prior to having a representative FS, that Senate had an executive committee consisting of one rep from each of the colleges. We would meet monthly to set the agenda for the FS meetings and consider any issues that came up and how we might h</w:t>
      </w:r>
      <w:r w:rsidR="004B2B99" w:rsidRPr="00E71B3A">
        <w:rPr>
          <w:rFonts w:asciiTheme="majorHAnsi" w:hAnsiTheme="majorHAnsi"/>
        </w:rPr>
        <w:t>andle them at the open meetings.</w:t>
      </w:r>
    </w:p>
    <w:p w14:paraId="430455A4" w14:textId="77777777" w:rsidR="00360471" w:rsidRPr="00E71B3A" w:rsidRDefault="00360471" w:rsidP="002616F5">
      <w:pPr>
        <w:rPr>
          <w:rFonts w:asciiTheme="majorHAnsi" w:hAnsiTheme="majorHAnsi"/>
        </w:rPr>
      </w:pPr>
    </w:p>
    <w:p w14:paraId="7AD2277C" w14:textId="739933AD" w:rsidR="0020374E" w:rsidRPr="00E71B3A" w:rsidRDefault="002616F5" w:rsidP="002616F5">
      <w:pPr>
        <w:rPr>
          <w:rFonts w:asciiTheme="majorHAnsi" w:hAnsiTheme="majorHAnsi"/>
        </w:rPr>
      </w:pPr>
      <w:r w:rsidRPr="00E71B3A">
        <w:rPr>
          <w:rFonts w:asciiTheme="majorHAnsi" w:hAnsiTheme="majorHAnsi"/>
          <w:i/>
        </w:rPr>
        <w:t>Member</w:t>
      </w:r>
      <w:r w:rsidR="00D67521" w:rsidRPr="00E71B3A">
        <w:rPr>
          <w:rFonts w:asciiTheme="majorHAnsi" w:hAnsiTheme="majorHAnsi"/>
          <w:i/>
        </w:rPr>
        <w:t>,</w:t>
      </w:r>
      <w:r w:rsidRPr="00E71B3A">
        <w:rPr>
          <w:rFonts w:asciiTheme="majorHAnsi" w:hAnsiTheme="majorHAnsi"/>
          <w:i/>
        </w:rPr>
        <w:t xml:space="preserve"> conference planning for Duvall Family Studies Conference, 2012-2013</w:t>
      </w:r>
      <w:r w:rsidR="00466248" w:rsidRPr="00E71B3A">
        <w:rPr>
          <w:rFonts w:asciiTheme="majorHAnsi" w:hAnsiTheme="majorHAnsi"/>
          <w:i/>
        </w:rPr>
        <w:t>.</w:t>
      </w:r>
      <w:r w:rsidR="00466248" w:rsidRPr="00E71B3A">
        <w:rPr>
          <w:rFonts w:asciiTheme="majorHAnsi" w:hAnsiTheme="majorHAnsi"/>
          <w:b/>
        </w:rPr>
        <w:t xml:space="preserve"> </w:t>
      </w:r>
      <w:r w:rsidR="00466248" w:rsidRPr="00E71B3A">
        <w:rPr>
          <w:rFonts w:asciiTheme="majorHAnsi" w:hAnsiTheme="majorHAnsi"/>
        </w:rPr>
        <w:t xml:space="preserve">This is a conference that has grown substantially since its inception, now drawing attendees </w:t>
      </w:r>
    </w:p>
    <w:p w14:paraId="73418269" w14:textId="6B41B1A3" w:rsidR="002616F5" w:rsidRPr="00E71B3A" w:rsidRDefault="00466248" w:rsidP="002616F5">
      <w:pPr>
        <w:rPr>
          <w:rFonts w:asciiTheme="majorHAnsi" w:hAnsiTheme="majorHAnsi"/>
        </w:rPr>
      </w:pPr>
      <w:r w:rsidRPr="00E71B3A">
        <w:rPr>
          <w:rFonts w:asciiTheme="majorHAnsi" w:hAnsiTheme="majorHAnsi"/>
        </w:rPr>
        <w:t>from many states. I also gave two keynotes at two of these conferences.</w:t>
      </w:r>
    </w:p>
    <w:p w14:paraId="427C5F57" w14:textId="5AF9221D" w:rsidR="008420D0" w:rsidRPr="00E71B3A" w:rsidRDefault="008420D0" w:rsidP="008420D0">
      <w:pPr>
        <w:rPr>
          <w:rFonts w:asciiTheme="majorHAnsi" w:hAnsiTheme="majorHAnsi"/>
        </w:rPr>
      </w:pPr>
      <w:r w:rsidRPr="00E71B3A">
        <w:rPr>
          <w:rFonts w:asciiTheme="majorHAnsi" w:hAnsiTheme="majorHAnsi"/>
          <w:i/>
        </w:rPr>
        <w:lastRenderedPageBreak/>
        <w:t>Member</w:t>
      </w:r>
      <w:r w:rsidR="00D67521" w:rsidRPr="00E71B3A">
        <w:rPr>
          <w:rFonts w:asciiTheme="majorHAnsi" w:hAnsiTheme="majorHAnsi"/>
          <w:i/>
        </w:rPr>
        <w:t>,</w:t>
      </w:r>
      <w:r w:rsidRPr="00E71B3A">
        <w:rPr>
          <w:rFonts w:asciiTheme="majorHAnsi" w:hAnsiTheme="majorHAnsi"/>
          <w:i/>
        </w:rPr>
        <w:t xml:space="preserve"> USF System Faculty Council, April 2011-Aug 2013.</w:t>
      </w:r>
      <w:r w:rsidRPr="00E71B3A">
        <w:rPr>
          <w:rFonts w:asciiTheme="majorHAnsi" w:hAnsiTheme="majorHAnsi"/>
        </w:rPr>
        <w:t xml:space="preserve"> As the USFSM Faculty Senate President, I was a member of this newly formed group that oversees changes, such as restructuring, on the campuses, and advises the Provost and President about </w:t>
      </w:r>
      <w:proofErr w:type="gramStart"/>
      <w:r w:rsidRPr="00E71B3A">
        <w:rPr>
          <w:rFonts w:asciiTheme="majorHAnsi" w:hAnsiTheme="majorHAnsi"/>
        </w:rPr>
        <w:t>whether or not</w:t>
      </w:r>
      <w:proofErr w:type="gramEnd"/>
      <w:r w:rsidRPr="00E71B3A">
        <w:rPr>
          <w:rFonts w:asciiTheme="majorHAnsi" w:hAnsiTheme="majorHAnsi"/>
        </w:rPr>
        <w:t xml:space="preserve"> such changes follow correct policy and procedures. </w:t>
      </w:r>
    </w:p>
    <w:p w14:paraId="57606969" w14:textId="77777777" w:rsidR="00D67521" w:rsidRPr="00E71B3A" w:rsidRDefault="00D67521" w:rsidP="008420D0">
      <w:pPr>
        <w:rPr>
          <w:rFonts w:asciiTheme="majorHAnsi" w:hAnsiTheme="majorHAnsi"/>
        </w:rPr>
      </w:pPr>
    </w:p>
    <w:p w14:paraId="307CE68C" w14:textId="77777777" w:rsidR="008420D0" w:rsidRPr="00E71B3A" w:rsidRDefault="008420D0" w:rsidP="008420D0">
      <w:pPr>
        <w:rPr>
          <w:rFonts w:asciiTheme="majorHAnsi" w:hAnsiTheme="majorHAnsi"/>
        </w:rPr>
      </w:pPr>
      <w:r w:rsidRPr="00E71B3A">
        <w:rPr>
          <w:rFonts w:asciiTheme="majorHAnsi" w:hAnsiTheme="majorHAnsi"/>
          <w:i/>
        </w:rPr>
        <w:t>Committee member of ACEAC, Aug 2011-Aug 2013</w:t>
      </w:r>
      <w:r w:rsidRPr="00E71B3A">
        <w:rPr>
          <w:rFonts w:asciiTheme="majorHAnsi" w:hAnsiTheme="majorHAnsi"/>
        </w:rPr>
        <w:t>. This commitment was also directly due to being FS President. The committee reviewed new program proposals submitted by the campuses to determine whether the proposals included due diligence regarding needs for the program and if such programs were duplicated at other Florida State institutions.</w:t>
      </w:r>
    </w:p>
    <w:p w14:paraId="152C1077" w14:textId="77777777" w:rsidR="006645BD" w:rsidRPr="00E71B3A" w:rsidRDefault="006645BD" w:rsidP="008420D0">
      <w:pPr>
        <w:rPr>
          <w:rFonts w:asciiTheme="majorHAnsi" w:hAnsiTheme="majorHAnsi"/>
        </w:rPr>
      </w:pPr>
    </w:p>
    <w:p w14:paraId="56806764" w14:textId="170B5015" w:rsidR="006645BD" w:rsidRPr="00E71B3A" w:rsidRDefault="006645BD" w:rsidP="008420D0">
      <w:pPr>
        <w:rPr>
          <w:rFonts w:asciiTheme="majorHAnsi" w:hAnsiTheme="majorHAnsi"/>
        </w:rPr>
      </w:pPr>
      <w:r w:rsidRPr="00E71B3A">
        <w:rPr>
          <w:rFonts w:asciiTheme="majorHAnsi" w:hAnsiTheme="majorHAnsi"/>
        </w:rPr>
        <w:t>USF Women in Leadership and Philanthropy lifetime member, Mentoring Committee member. WISE (Women Igniting Student Engagement) member marketing subcommittee for 2017 Spring Symposium.</w:t>
      </w:r>
    </w:p>
    <w:p w14:paraId="42A54F24" w14:textId="77777777" w:rsidR="008420D0" w:rsidRPr="00E71B3A" w:rsidRDefault="008420D0" w:rsidP="008420D0">
      <w:pPr>
        <w:rPr>
          <w:rFonts w:asciiTheme="majorHAnsi" w:hAnsiTheme="majorHAnsi"/>
          <w:i/>
        </w:rPr>
      </w:pPr>
    </w:p>
    <w:p w14:paraId="5ADA0074" w14:textId="76ABEE3A" w:rsidR="008420D0" w:rsidRPr="00E71B3A" w:rsidRDefault="00D67521" w:rsidP="008420D0">
      <w:pPr>
        <w:rPr>
          <w:rFonts w:asciiTheme="majorHAnsi" w:hAnsiTheme="majorHAnsi"/>
        </w:rPr>
      </w:pPr>
      <w:r w:rsidRPr="00E71B3A">
        <w:rPr>
          <w:rFonts w:asciiTheme="majorHAnsi" w:hAnsiTheme="majorHAnsi"/>
          <w:i/>
        </w:rPr>
        <w:t>Member,</w:t>
      </w:r>
      <w:r w:rsidR="008420D0" w:rsidRPr="00E71B3A">
        <w:rPr>
          <w:rFonts w:asciiTheme="majorHAnsi" w:hAnsiTheme="majorHAnsi"/>
          <w:i/>
        </w:rPr>
        <w:t xml:space="preserve"> USF World Task force on Strategic Alliances, 2012.</w:t>
      </w:r>
      <w:r w:rsidR="008420D0" w:rsidRPr="00E71B3A">
        <w:rPr>
          <w:rFonts w:asciiTheme="majorHAnsi" w:hAnsiTheme="majorHAnsi"/>
        </w:rPr>
        <w:t xml:space="preserve"> This was an ad-hoc committee to which I was invited by Dr. Roger Brindley, VP of USF World. We considered various new alliances with international universities.</w:t>
      </w:r>
    </w:p>
    <w:p w14:paraId="78503CF3" w14:textId="77777777" w:rsidR="008420D0" w:rsidRPr="00E71B3A" w:rsidRDefault="008420D0" w:rsidP="008420D0">
      <w:pPr>
        <w:rPr>
          <w:rFonts w:asciiTheme="majorHAnsi" w:hAnsiTheme="majorHAnsi"/>
        </w:rPr>
      </w:pPr>
    </w:p>
    <w:p w14:paraId="393F3C2D" w14:textId="5973A8D8" w:rsidR="008420D0" w:rsidRPr="00E71B3A" w:rsidRDefault="00D67521" w:rsidP="008420D0">
      <w:pPr>
        <w:rPr>
          <w:rFonts w:asciiTheme="majorHAnsi" w:hAnsiTheme="majorHAnsi"/>
        </w:rPr>
      </w:pPr>
      <w:r w:rsidRPr="00E71B3A">
        <w:rPr>
          <w:rFonts w:asciiTheme="majorHAnsi" w:hAnsiTheme="majorHAnsi"/>
          <w:i/>
        </w:rPr>
        <w:t>Member,</w:t>
      </w:r>
      <w:r w:rsidR="008420D0" w:rsidRPr="00E71B3A">
        <w:rPr>
          <w:rFonts w:asciiTheme="majorHAnsi" w:hAnsiTheme="majorHAnsi"/>
          <w:i/>
        </w:rPr>
        <w:t xml:space="preserve"> USF Faculty Research Committee on Holocaust and Genocide Studies, 2011-2013.</w:t>
      </w:r>
      <w:r w:rsidR="008420D0" w:rsidRPr="00E71B3A">
        <w:rPr>
          <w:rFonts w:asciiTheme="majorHAnsi" w:hAnsiTheme="majorHAnsi"/>
        </w:rPr>
        <w:t xml:space="preserve"> This committee was led by two USF Tampa librarians, both of whom have moved on to positions at other universities. We held regular meetings during which we were informed by members of their work regarding genocide and war. I presented my work on the LRA war to the group.</w:t>
      </w:r>
    </w:p>
    <w:p w14:paraId="4737CB3B" w14:textId="77777777" w:rsidR="008420D0" w:rsidRPr="00E71B3A" w:rsidRDefault="008420D0" w:rsidP="002616F5">
      <w:pPr>
        <w:rPr>
          <w:rFonts w:asciiTheme="majorHAnsi" w:hAnsiTheme="majorHAnsi"/>
          <w:i/>
        </w:rPr>
      </w:pPr>
    </w:p>
    <w:p w14:paraId="0FB39EEA" w14:textId="7E51FF5B" w:rsidR="002616F5" w:rsidRPr="00E71B3A" w:rsidRDefault="00D67521" w:rsidP="002616F5">
      <w:pPr>
        <w:rPr>
          <w:rFonts w:asciiTheme="majorHAnsi" w:hAnsiTheme="majorHAnsi"/>
        </w:rPr>
      </w:pPr>
      <w:r w:rsidRPr="00E71B3A">
        <w:rPr>
          <w:rFonts w:asciiTheme="majorHAnsi" w:hAnsiTheme="majorHAnsi"/>
          <w:i/>
        </w:rPr>
        <w:t>Member and past chair,</w:t>
      </w:r>
      <w:r w:rsidR="002616F5" w:rsidRPr="00E71B3A">
        <w:rPr>
          <w:rFonts w:asciiTheme="majorHAnsi" w:hAnsiTheme="majorHAnsi"/>
          <w:i/>
        </w:rPr>
        <w:t xml:space="preserve"> Global Ini</w:t>
      </w:r>
      <w:r w:rsidR="001A499E" w:rsidRPr="00E71B3A">
        <w:rPr>
          <w:rFonts w:asciiTheme="majorHAnsi" w:hAnsiTheme="majorHAnsi"/>
          <w:i/>
        </w:rPr>
        <w:t>tiatives Committee, 2009-201</w:t>
      </w:r>
      <w:r w:rsidR="00565B8C" w:rsidRPr="00E71B3A">
        <w:rPr>
          <w:rFonts w:asciiTheme="majorHAnsi" w:hAnsiTheme="majorHAnsi"/>
          <w:i/>
        </w:rPr>
        <w:t>1</w:t>
      </w:r>
      <w:r w:rsidR="00466248" w:rsidRPr="00E71B3A">
        <w:rPr>
          <w:rFonts w:asciiTheme="majorHAnsi" w:hAnsiTheme="majorHAnsi"/>
          <w:i/>
        </w:rPr>
        <w:t>.</w:t>
      </w:r>
      <w:r w:rsidR="00466248" w:rsidRPr="00E71B3A">
        <w:rPr>
          <w:rFonts w:asciiTheme="majorHAnsi" w:hAnsiTheme="majorHAnsi"/>
        </w:rPr>
        <w:t xml:space="preserve"> This was a committee of faculty interested in international activities for both faculty and students. Our accomplishments during my time as chair were to bring representatives from Tampa twice/semester to inform students about study abroad opportunities; and we instituted WE Week (Worldwide Engagement), during which we held a series of events</w:t>
      </w:r>
      <w:r w:rsidR="00D15972" w:rsidRPr="00E71B3A">
        <w:rPr>
          <w:rFonts w:asciiTheme="majorHAnsi" w:hAnsiTheme="majorHAnsi"/>
        </w:rPr>
        <w:t xml:space="preserve"> in the spring to familiarize students with international issues and opportunities.</w:t>
      </w:r>
    </w:p>
    <w:p w14:paraId="23B3A9FC" w14:textId="77777777" w:rsidR="00466248" w:rsidRPr="00E71B3A" w:rsidRDefault="00466248" w:rsidP="002616F5">
      <w:pPr>
        <w:rPr>
          <w:rFonts w:asciiTheme="majorHAnsi" w:hAnsiTheme="majorHAnsi"/>
        </w:rPr>
      </w:pPr>
    </w:p>
    <w:p w14:paraId="6310D64C" w14:textId="5977EFE8" w:rsidR="009F0C8B" w:rsidRDefault="009F0C8B" w:rsidP="009F0C8B">
      <w:pPr>
        <w:rPr>
          <w:rFonts w:asciiTheme="majorHAnsi" w:hAnsiTheme="majorHAnsi"/>
        </w:rPr>
      </w:pPr>
      <w:r w:rsidRPr="00E71B3A">
        <w:rPr>
          <w:rFonts w:asciiTheme="majorHAnsi" w:hAnsiTheme="majorHAnsi"/>
          <w:i/>
        </w:rPr>
        <w:t xml:space="preserve">Research Presenter, </w:t>
      </w:r>
      <w:proofErr w:type="spellStart"/>
      <w:r w:rsidRPr="00E71B3A">
        <w:rPr>
          <w:rFonts w:asciiTheme="majorHAnsi" w:hAnsiTheme="majorHAnsi"/>
          <w:i/>
        </w:rPr>
        <w:t>Buduburam</w:t>
      </w:r>
      <w:proofErr w:type="spellEnd"/>
      <w:r w:rsidRPr="00E71B3A">
        <w:rPr>
          <w:rFonts w:asciiTheme="majorHAnsi" w:hAnsiTheme="majorHAnsi"/>
          <w:i/>
        </w:rPr>
        <w:t xml:space="preserve"> Refugee Camp, USFSM </w:t>
      </w:r>
      <w:r w:rsidR="001A499E" w:rsidRPr="00E71B3A">
        <w:rPr>
          <w:rFonts w:asciiTheme="majorHAnsi" w:hAnsiTheme="majorHAnsi"/>
          <w:i/>
        </w:rPr>
        <w:t>Research S</w:t>
      </w:r>
      <w:r w:rsidRPr="00E71B3A">
        <w:rPr>
          <w:rFonts w:asciiTheme="majorHAnsi" w:hAnsiTheme="majorHAnsi"/>
          <w:i/>
        </w:rPr>
        <w:t>howcase, March 2010</w:t>
      </w:r>
      <w:r w:rsidR="00D15972" w:rsidRPr="00E71B3A">
        <w:rPr>
          <w:rFonts w:asciiTheme="majorHAnsi" w:hAnsiTheme="majorHAnsi"/>
          <w:i/>
        </w:rPr>
        <w:t>.</w:t>
      </w:r>
      <w:r w:rsidR="00D15972" w:rsidRPr="00E71B3A">
        <w:rPr>
          <w:rFonts w:asciiTheme="majorHAnsi" w:hAnsiTheme="majorHAnsi"/>
        </w:rPr>
        <w:t xml:space="preserve"> At a smaller scale but with a similar theme to Tampa’s research celebrations, USFSM held a day-long exhibit during which USFSM faculty volunteers presented their research via poster presentations in the main lobby.</w:t>
      </w:r>
    </w:p>
    <w:p w14:paraId="3908748C" w14:textId="77777777" w:rsidR="00E4636C" w:rsidRPr="00E71B3A" w:rsidRDefault="00E4636C" w:rsidP="009F0C8B">
      <w:pPr>
        <w:rPr>
          <w:rFonts w:asciiTheme="majorHAnsi" w:hAnsiTheme="majorHAnsi"/>
        </w:rPr>
      </w:pPr>
    </w:p>
    <w:p w14:paraId="17FA05CB" w14:textId="098766DE" w:rsidR="009F0C8B" w:rsidRPr="00E71B3A" w:rsidRDefault="00C3507C" w:rsidP="009F0C8B">
      <w:pPr>
        <w:rPr>
          <w:rFonts w:asciiTheme="majorHAnsi" w:hAnsiTheme="majorHAnsi"/>
        </w:rPr>
      </w:pPr>
      <w:r w:rsidRPr="00E71B3A">
        <w:rPr>
          <w:rFonts w:asciiTheme="majorHAnsi" w:hAnsiTheme="majorHAnsi"/>
          <w:i/>
        </w:rPr>
        <w:t xml:space="preserve">Lead Organizer, </w:t>
      </w:r>
      <w:r w:rsidR="009F0C8B" w:rsidRPr="00E71B3A">
        <w:rPr>
          <w:rFonts w:asciiTheme="majorHAnsi" w:hAnsiTheme="majorHAnsi"/>
          <w:i/>
        </w:rPr>
        <w:t>Sarasota 2009 Fall Research Showcase</w:t>
      </w:r>
      <w:r w:rsidR="00D15972" w:rsidRPr="00E71B3A">
        <w:rPr>
          <w:rFonts w:asciiTheme="majorHAnsi" w:hAnsiTheme="majorHAnsi"/>
          <w:i/>
        </w:rPr>
        <w:t>.</w:t>
      </w:r>
      <w:r w:rsidR="00D15972" w:rsidRPr="00E71B3A">
        <w:rPr>
          <w:rFonts w:asciiTheme="majorHAnsi" w:hAnsiTheme="majorHAnsi"/>
        </w:rPr>
        <w:t xml:space="preserve"> I spearheaded the idea of a faculty research day on our campus, which resulted in numerous faculty members showcasing their research via posters in the main rotunda.</w:t>
      </w:r>
    </w:p>
    <w:p w14:paraId="59155A5C" w14:textId="77777777" w:rsidR="0092171A" w:rsidRPr="00E71B3A" w:rsidRDefault="0092171A" w:rsidP="009F0C8B">
      <w:pPr>
        <w:rPr>
          <w:rFonts w:asciiTheme="majorHAnsi" w:hAnsiTheme="majorHAnsi"/>
          <w:i/>
        </w:rPr>
      </w:pPr>
    </w:p>
    <w:p w14:paraId="3451BF8E" w14:textId="2ABE3BD9" w:rsidR="009F0C8B" w:rsidRPr="00E71B3A" w:rsidRDefault="00D67521" w:rsidP="009F0C8B">
      <w:pPr>
        <w:rPr>
          <w:rFonts w:asciiTheme="majorHAnsi" w:hAnsiTheme="majorHAnsi"/>
        </w:rPr>
      </w:pPr>
      <w:r w:rsidRPr="00E71B3A">
        <w:rPr>
          <w:rFonts w:asciiTheme="majorHAnsi" w:hAnsiTheme="majorHAnsi"/>
          <w:i/>
        </w:rPr>
        <w:t xml:space="preserve">Member, </w:t>
      </w:r>
      <w:r w:rsidR="009F0C8B" w:rsidRPr="00E71B3A">
        <w:rPr>
          <w:rFonts w:asciiTheme="majorHAnsi" w:hAnsiTheme="majorHAnsi"/>
          <w:i/>
        </w:rPr>
        <w:t>USF Study Abroad subcommittee, Fall 2008-Spring 2009</w:t>
      </w:r>
      <w:r w:rsidR="00360471" w:rsidRPr="00E71B3A">
        <w:rPr>
          <w:rFonts w:asciiTheme="majorHAnsi" w:hAnsiTheme="majorHAnsi"/>
          <w:i/>
        </w:rPr>
        <w:t>.</w:t>
      </w:r>
      <w:r w:rsidR="00360471" w:rsidRPr="00E71B3A">
        <w:rPr>
          <w:rFonts w:asciiTheme="majorHAnsi" w:hAnsiTheme="majorHAnsi"/>
          <w:b/>
        </w:rPr>
        <w:t xml:space="preserve"> </w:t>
      </w:r>
      <w:r w:rsidR="001D6769" w:rsidRPr="00E71B3A">
        <w:rPr>
          <w:rFonts w:asciiTheme="majorHAnsi" w:hAnsiTheme="majorHAnsi"/>
        </w:rPr>
        <w:t xml:space="preserve">This was a Tampa initiative to </w:t>
      </w:r>
      <w:r w:rsidR="00360471" w:rsidRPr="00E71B3A">
        <w:rPr>
          <w:rFonts w:asciiTheme="majorHAnsi" w:hAnsiTheme="majorHAnsi"/>
        </w:rPr>
        <w:t>review study abroad programs and student interest.</w:t>
      </w:r>
    </w:p>
    <w:p w14:paraId="3F2E7045" w14:textId="4914E960" w:rsidR="009F0C8B" w:rsidRPr="00E71B3A" w:rsidRDefault="00D67521" w:rsidP="009F0C8B">
      <w:pPr>
        <w:rPr>
          <w:rFonts w:asciiTheme="majorHAnsi" w:hAnsiTheme="majorHAnsi"/>
        </w:rPr>
      </w:pPr>
      <w:r w:rsidRPr="00E71B3A">
        <w:rPr>
          <w:rFonts w:asciiTheme="majorHAnsi" w:hAnsiTheme="majorHAnsi"/>
          <w:i/>
        </w:rPr>
        <w:lastRenderedPageBreak/>
        <w:t xml:space="preserve">Member, </w:t>
      </w:r>
      <w:r w:rsidR="009F0C8B" w:rsidRPr="00E71B3A">
        <w:rPr>
          <w:rFonts w:asciiTheme="majorHAnsi" w:hAnsiTheme="majorHAnsi"/>
          <w:i/>
        </w:rPr>
        <w:t>USF Patel Center for Global Understanding Advisory</w:t>
      </w:r>
      <w:r w:rsidRPr="00E71B3A">
        <w:rPr>
          <w:rFonts w:asciiTheme="majorHAnsi" w:hAnsiTheme="majorHAnsi"/>
          <w:i/>
        </w:rPr>
        <w:t xml:space="preserve"> Board</w:t>
      </w:r>
      <w:r w:rsidR="009F0C8B" w:rsidRPr="00E71B3A">
        <w:rPr>
          <w:rFonts w:asciiTheme="majorHAnsi" w:hAnsiTheme="majorHAnsi"/>
          <w:i/>
        </w:rPr>
        <w:t>, 2007-2011</w:t>
      </w:r>
      <w:r w:rsidR="00A46078" w:rsidRPr="00E71B3A">
        <w:rPr>
          <w:rFonts w:asciiTheme="majorHAnsi" w:hAnsiTheme="majorHAnsi"/>
          <w:i/>
        </w:rPr>
        <w:t>.</w:t>
      </w:r>
      <w:r w:rsidR="00A46078" w:rsidRPr="00E71B3A">
        <w:rPr>
          <w:rFonts w:asciiTheme="majorHAnsi" w:hAnsiTheme="majorHAnsi"/>
        </w:rPr>
        <w:t xml:space="preserve"> I was appointed through the recommendation of </w:t>
      </w:r>
      <w:r w:rsidR="0042610A" w:rsidRPr="00E71B3A">
        <w:rPr>
          <w:rFonts w:asciiTheme="majorHAnsi" w:hAnsiTheme="majorHAnsi"/>
        </w:rPr>
        <w:t xml:space="preserve">the </w:t>
      </w:r>
      <w:r w:rsidR="00A46078" w:rsidRPr="00E71B3A">
        <w:rPr>
          <w:rFonts w:asciiTheme="majorHAnsi" w:hAnsiTheme="majorHAnsi"/>
        </w:rPr>
        <w:t>Reg</w:t>
      </w:r>
      <w:r w:rsidR="0042610A" w:rsidRPr="00E71B3A">
        <w:rPr>
          <w:rFonts w:asciiTheme="majorHAnsi" w:hAnsiTheme="majorHAnsi"/>
        </w:rPr>
        <w:t>ional Chancellor</w:t>
      </w:r>
      <w:r w:rsidR="00A46078" w:rsidRPr="00E71B3A">
        <w:rPr>
          <w:rFonts w:asciiTheme="majorHAnsi" w:hAnsiTheme="majorHAnsi"/>
        </w:rPr>
        <w:t>. We discussed areas we felt should be of concern to t</w:t>
      </w:r>
      <w:r w:rsidRPr="00E71B3A">
        <w:rPr>
          <w:rFonts w:asciiTheme="majorHAnsi" w:hAnsiTheme="majorHAnsi"/>
        </w:rPr>
        <w:t>he Center</w:t>
      </w:r>
      <w:r w:rsidR="00A46078" w:rsidRPr="00E71B3A">
        <w:rPr>
          <w:rFonts w:asciiTheme="majorHAnsi" w:hAnsiTheme="majorHAnsi"/>
        </w:rPr>
        <w:t xml:space="preserve"> we reviewed grant proposals to the center. </w:t>
      </w:r>
    </w:p>
    <w:p w14:paraId="7395DE0E" w14:textId="4249DB45" w:rsidR="009F0C8B" w:rsidRDefault="00D67521" w:rsidP="009F0C8B">
      <w:pPr>
        <w:rPr>
          <w:rFonts w:asciiTheme="majorHAnsi" w:hAnsiTheme="majorHAnsi"/>
        </w:rPr>
      </w:pPr>
      <w:r w:rsidRPr="00E71B3A">
        <w:rPr>
          <w:rFonts w:asciiTheme="majorHAnsi" w:hAnsiTheme="majorHAnsi"/>
          <w:i/>
        </w:rPr>
        <w:t xml:space="preserve">Member, </w:t>
      </w:r>
      <w:r w:rsidR="009F0C8B" w:rsidRPr="00E71B3A">
        <w:rPr>
          <w:rFonts w:asciiTheme="majorHAnsi" w:hAnsiTheme="majorHAnsi"/>
          <w:i/>
        </w:rPr>
        <w:t>USF President’s Committee on Issues of Sexual Orientation and Gender Identity, 2008-</w:t>
      </w:r>
      <w:r w:rsidR="00FE60F1" w:rsidRPr="00E71B3A">
        <w:rPr>
          <w:rFonts w:asciiTheme="majorHAnsi" w:hAnsiTheme="majorHAnsi"/>
          <w:i/>
        </w:rPr>
        <w:t>9</w:t>
      </w:r>
      <w:r w:rsidR="00A46078" w:rsidRPr="00E71B3A">
        <w:rPr>
          <w:rFonts w:asciiTheme="majorHAnsi" w:hAnsiTheme="majorHAnsi"/>
          <w:i/>
        </w:rPr>
        <w:t>.</w:t>
      </w:r>
      <w:r w:rsidR="00A46078" w:rsidRPr="00E71B3A">
        <w:rPr>
          <w:rFonts w:asciiTheme="majorHAnsi" w:hAnsiTheme="majorHAnsi"/>
        </w:rPr>
        <w:t xml:space="preserve"> I was appointed to this committee, which discussed issues of discrimination and suggested ways to make USF more welcoming to LGBTQ students, faculty, and staff. </w:t>
      </w:r>
    </w:p>
    <w:p w14:paraId="73E65741" w14:textId="77777777" w:rsidR="00FB36B4" w:rsidRPr="00E71B3A" w:rsidRDefault="00FB36B4" w:rsidP="009F0C8B">
      <w:pPr>
        <w:rPr>
          <w:rFonts w:asciiTheme="majorHAnsi" w:hAnsiTheme="majorHAnsi"/>
        </w:rPr>
      </w:pPr>
    </w:p>
    <w:p w14:paraId="02AD9FD4" w14:textId="266DC647" w:rsidR="00A46078" w:rsidRPr="00E71B3A" w:rsidRDefault="009F0C8B">
      <w:pPr>
        <w:rPr>
          <w:rFonts w:asciiTheme="majorHAnsi" w:hAnsiTheme="majorHAnsi"/>
          <w:b/>
        </w:rPr>
      </w:pPr>
      <w:r w:rsidRPr="00E71B3A">
        <w:rPr>
          <w:rFonts w:asciiTheme="majorHAnsi" w:hAnsiTheme="majorHAnsi"/>
          <w:i/>
        </w:rPr>
        <w:t>Member</w:t>
      </w:r>
      <w:r w:rsidR="00D67521" w:rsidRPr="00E71B3A">
        <w:rPr>
          <w:rFonts w:asciiTheme="majorHAnsi" w:hAnsiTheme="majorHAnsi"/>
          <w:i/>
        </w:rPr>
        <w:t>,</w:t>
      </w:r>
      <w:r w:rsidRPr="00E71B3A">
        <w:rPr>
          <w:rFonts w:asciiTheme="majorHAnsi" w:hAnsiTheme="majorHAnsi"/>
          <w:i/>
        </w:rPr>
        <w:t xml:space="preserve"> USF Senate ad hoc Committee on Community Engaged Research 2005-2007</w:t>
      </w:r>
      <w:r w:rsidR="00A46078" w:rsidRPr="00E71B3A">
        <w:rPr>
          <w:rFonts w:asciiTheme="majorHAnsi" w:hAnsiTheme="majorHAnsi"/>
          <w:i/>
        </w:rPr>
        <w:t>.</w:t>
      </w:r>
      <w:r w:rsidR="00A46078" w:rsidRPr="00E71B3A">
        <w:rPr>
          <w:rFonts w:asciiTheme="majorHAnsi" w:hAnsiTheme="majorHAnsi"/>
          <w:b/>
        </w:rPr>
        <w:t xml:space="preserve"> </w:t>
      </w:r>
      <w:r w:rsidR="00A46078" w:rsidRPr="00E71B3A">
        <w:rPr>
          <w:rFonts w:asciiTheme="majorHAnsi" w:hAnsiTheme="majorHAnsi"/>
        </w:rPr>
        <w:t>Prior to the Carnegie designation for Community-Engaged Universities, our committee considered opportunities for USF to become more involved with our local communities.</w:t>
      </w:r>
    </w:p>
    <w:p w14:paraId="5FBD32AB" w14:textId="02FE67EF" w:rsidR="00E370CE" w:rsidRPr="00E71B3A" w:rsidRDefault="00E370CE">
      <w:pPr>
        <w:rPr>
          <w:rFonts w:asciiTheme="majorHAnsi" w:hAnsiTheme="majorHAnsi"/>
          <w:b/>
        </w:rPr>
      </w:pPr>
    </w:p>
    <w:p w14:paraId="204E4C16" w14:textId="7DBF0C7C" w:rsidR="00D7730E" w:rsidRPr="00AA71AC" w:rsidRDefault="00D7730E">
      <w:pPr>
        <w:rPr>
          <w:rFonts w:asciiTheme="majorHAnsi" w:hAnsiTheme="majorHAnsi"/>
          <w:b/>
          <w:color w:val="3A6640"/>
          <w:sz w:val="28"/>
          <w:szCs w:val="28"/>
        </w:rPr>
      </w:pPr>
      <w:r w:rsidRPr="00AA71AC">
        <w:rPr>
          <w:rFonts w:asciiTheme="majorHAnsi" w:hAnsiTheme="majorHAnsi"/>
          <w:b/>
          <w:color w:val="3A6640"/>
          <w:sz w:val="28"/>
          <w:szCs w:val="28"/>
        </w:rPr>
        <w:t>To my Profession:</w:t>
      </w:r>
    </w:p>
    <w:p w14:paraId="010D0E96" w14:textId="377BB36A" w:rsidR="000609E7" w:rsidRPr="00A33DE3" w:rsidRDefault="000609E7" w:rsidP="00720A6D">
      <w:pPr>
        <w:shd w:val="clear" w:color="auto" w:fill="FFFFFF"/>
        <w:textAlignment w:val="baseline"/>
        <w:rPr>
          <w:rFonts w:asciiTheme="majorHAnsi" w:hAnsiTheme="majorHAnsi"/>
        </w:rPr>
      </w:pPr>
    </w:p>
    <w:p w14:paraId="23BAC522" w14:textId="49B0F72B" w:rsidR="00F27DE5" w:rsidRPr="00A33DE3" w:rsidRDefault="00F27DE5" w:rsidP="00720A6D">
      <w:pPr>
        <w:shd w:val="clear" w:color="auto" w:fill="FFFFFF"/>
        <w:textAlignment w:val="baseline"/>
        <w:rPr>
          <w:rFonts w:asciiTheme="majorHAnsi" w:hAnsiTheme="majorHAnsi"/>
        </w:rPr>
      </w:pPr>
      <w:r w:rsidRPr="00A33DE3">
        <w:rPr>
          <w:rFonts w:asciiTheme="majorHAnsi" w:hAnsiTheme="majorHAnsi"/>
        </w:rPr>
        <w:t xml:space="preserve">Guest lecturer, Emerson College, Boston, MA, US (November 2023). Health Issues of Refugees and Asylum Seekers. Culture and Global Health course offered by Dr. Robin </w:t>
      </w:r>
      <w:proofErr w:type="spellStart"/>
      <w:r w:rsidRPr="00A33DE3">
        <w:rPr>
          <w:rFonts w:asciiTheme="majorHAnsi" w:hAnsiTheme="majorHAnsi"/>
        </w:rPr>
        <w:t>Danzak</w:t>
      </w:r>
      <w:proofErr w:type="spellEnd"/>
      <w:r w:rsidRPr="00A33DE3">
        <w:rPr>
          <w:rFonts w:asciiTheme="majorHAnsi" w:hAnsiTheme="majorHAnsi"/>
        </w:rPr>
        <w:t>.</w:t>
      </w:r>
    </w:p>
    <w:p w14:paraId="0447BB3F" w14:textId="77777777" w:rsidR="00F27DE5" w:rsidRPr="00A33DE3" w:rsidRDefault="00F27DE5" w:rsidP="00720A6D">
      <w:pPr>
        <w:shd w:val="clear" w:color="auto" w:fill="FFFFFF"/>
        <w:textAlignment w:val="baseline"/>
        <w:rPr>
          <w:rFonts w:asciiTheme="majorHAnsi" w:hAnsiTheme="majorHAnsi"/>
        </w:rPr>
      </w:pPr>
    </w:p>
    <w:p w14:paraId="3AFC7BDB" w14:textId="1A6EB24C" w:rsidR="00DF7E22" w:rsidRPr="00A33DE3" w:rsidRDefault="00DF7E22" w:rsidP="00720A6D">
      <w:pPr>
        <w:shd w:val="clear" w:color="auto" w:fill="FFFFFF"/>
        <w:textAlignment w:val="baseline"/>
        <w:rPr>
          <w:rFonts w:asciiTheme="majorHAnsi" w:hAnsiTheme="majorHAnsi"/>
        </w:rPr>
      </w:pPr>
      <w:r w:rsidRPr="00A33DE3">
        <w:rPr>
          <w:rFonts w:asciiTheme="majorHAnsi" w:hAnsiTheme="majorHAnsi"/>
        </w:rPr>
        <w:t>Advisory Board Member on Russell Sage Grant, “A First Examination of Academic and Early Career Outcomes of Refugee and Asylee Students: Evidence from Texas Public Schools, July 2023-current.</w:t>
      </w:r>
    </w:p>
    <w:p w14:paraId="6E794B84" w14:textId="77777777" w:rsidR="00460036" w:rsidRPr="00A33DE3" w:rsidRDefault="00460036" w:rsidP="00720A6D">
      <w:pPr>
        <w:shd w:val="clear" w:color="auto" w:fill="FFFFFF"/>
        <w:textAlignment w:val="baseline"/>
        <w:rPr>
          <w:rFonts w:asciiTheme="majorHAnsi" w:hAnsiTheme="majorHAnsi"/>
        </w:rPr>
      </w:pPr>
    </w:p>
    <w:p w14:paraId="0E162B72" w14:textId="6E057C5D" w:rsidR="00460036" w:rsidRDefault="00460036" w:rsidP="00720A6D">
      <w:pPr>
        <w:shd w:val="clear" w:color="auto" w:fill="FFFFFF"/>
        <w:textAlignment w:val="baseline"/>
        <w:rPr>
          <w:rFonts w:asciiTheme="majorHAnsi" w:hAnsiTheme="majorHAnsi"/>
        </w:rPr>
      </w:pPr>
      <w:r w:rsidRPr="00A33DE3">
        <w:rPr>
          <w:rFonts w:asciiTheme="majorHAnsi" w:hAnsiTheme="majorHAnsi"/>
        </w:rPr>
        <w:t xml:space="preserve">External reviewer for application to full professor for Dr. Robin </w:t>
      </w:r>
      <w:proofErr w:type="spellStart"/>
      <w:r w:rsidRPr="00A33DE3">
        <w:rPr>
          <w:rFonts w:asciiTheme="majorHAnsi" w:hAnsiTheme="majorHAnsi"/>
        </w:rPr>
        <w:t>Danzak</w:t>
      </w:r>
      <w:proofErr w:type="spellEnd"/>
      <w:r w:rsidRPr="00A33DE3">
        <w:rPr>
          <w:rFonts w:asciiTheme="majorHAnsi" w:hAnsiTheme="majorHAnsi"/>
        </w:rPr>
        <w:t>, Emerson College, MA, Summer 2023.</w:t>
      </w:r>
    </w:p>
    <w:p w14:paraId="3CC7DC3F" w14:textId="77777777" w:rsidR="00DF7E22" w:rsidRDefault="00DF7E22" w:rsidP="00720A6D">
      <w:pPr>
        <w:shd w:val="clear" w:color="auto" w:fill="FFFFFF"/>
        <w:textAlignment w:val="baseline"/>
        <w:rPr>
          <w:rFonts w:asciiTheme="majorHAnsi" w:hAnsiTheme="majorHAnsi"/>
        </w:rPr>
      </w:pPr>
    </w:p>
    <w:p w14:paraId="11BB3534" w14:textId="03285169" w:rsidR="00FF2A1B" w:rsidRPr="009E228B" w:rsidRDefault="00FF2A1B" w:rsidP="00720A6D">
      <w:pPr>
        <w:shd w:val="clear" w:color="auto" w:fill="FFFFFF"/>
        <w:textAlignment w:val="baseline"/>
        <w:rPr>
          <w:rFonts w:asciiTheme="majorHAnsi" w:hAnsiTheme="majorHAnsi"/>
        </w:rPr>
      </w:pPr>
      <w:r w:rsidRPr="009E228B">
        <w:rPr>
          <w:rFonts w:asciiTheme="majorHAnsi" w:hAnsiTheme="majorHAnsi"/>
        </w:rPr>
        <w:t xml:space="preserve">Reviewer of </w:t>
      </w:r>
      <w:r w:rsidR="005C0A63" w:rsidRPr="009E228B">
        <w:rPr>
          <w:rFonts w:asciiTheme="majorHAnsi" w:hAnsiTheme="majorHAnsi"/>
        </w:rPr>
        <w:t xml:space="preserve">numerous </w:t>
      </w:r>
      <w:r w:rsidRPr="009E228B">
        <w:rPr>
          <w:rFonts w:asciiTheme="majorHAnsi" w:hAnsiTheme="majorHAnsi"/>
        </w:rPr>
        <w:t>OECD</w:t>
      </w:r>
      <w:r w:rsidR="005C0A63" w:rsidRPr="009E228B">
        <w:rPr>
          <w:rFonts w:asciiTheme="majorHAnsi" w:hAnsiTheme="majorHAnsi"/>
        </w:rPr>
        <w:t xml:space="preserve"> publications, 2021-2022.</w:t>
      </w:r>
    </w:p>
    <w:p w14:paraId="2CD682DC" w14:textId="77777777" w:rsidR="00FF2A1B" w:rsidRPr="009E228B" w:rsidRDefault="00FF2A1B" w:rsidP="00720A6D">
      <w:pPr>
        <w:shd w:val="clear" w:color="auto" w:fill="FFFFFF"/>
        <w:textAlignment w:val="baseline"/>
        <w:rPr>
          <w:rFonts w:asciiTheme="majorHAnsi" w:hAnsiTheme="majorHAnsi"/>
        </w:rPr>
      </w:pPr>
    </w:p>
    <w:p w14:paraId="12D10935" w14:textId="77777777" w:rsidR="005C0A63" w:rsidRPr="009E228B" w:rsidRDefault="005C0A63" w:rsidP="005C0A63">
      <w:pPr>
        <w:autoSpaceDE w:val="0"/>
        <w:autoSpaceDN w:val="0"/>
        <w:adjustRightInd w:val="0"/>
        <w:rPr>
          <w:rFonts w:asciiTheme="majorHAnsi" w:hAnsiTheme="majorHAnsi" w:cstheme="majorHAnsi"/>
        </w:rPr>
      </w:pPr>
      <w:proofErr w:type="spellStart"/>
      <w:r w:rsidRPr="009E228B">
        <w:rPr>
          <w:rFonts w:asciiTheme="majorHAnsi" w:hAnsiTheme="majorHAnsi" w:cstheme="majorHAnsi"/>
        </w:rPr>
        <w:t>Mitacs</w:t>
      </w:r>
      <w:proofErr w:type="spellEnd"/>
      <w:r w:rsidRPr="009E228B">
        <w:rPr>
          <w:rFonts w:asciiTheme="majorHAnsi" w:hAnsiTheme="majorHAnsi" w:cstheme="majorHAnsi"/>
        </w:rPr>
        <w:t xml:space="preserve"> Elevate Proposal Reviewer, “Remote and Online Services for Professional</w:t>
      </w:r>
    </w:p>
    <w:p w14:paraId="71C08B24" w14:textId="06D70F4B" w:rsidR="005C0A63" w:rsidRPr="005C0A63" w:rsidRDefault="005C0A63" w:rsidP="005C0A63">
      <w:pPr>
        <w:shd w:val="clear" w:color="auto" w:fill="FFFFFF"/>
        <w:textAlignment w:val="baseline"/>
        <w:rPr>
          <w:rFonts w:asciiTheme="majorHAnsi" w:hAnsiTheme="majorHAnsi" w:cstheme="majorHAnsi"/>
        </w:rPr>
      </w:pPr>
      <w:r w:rsidRPr="009E228B">
        <w:rPr>
          <w:rFonts w:asciiTheme="majorHAnsi" w:hAnsiTheme="majorHAnsi" w:cstheme="majorHAnsi"/>
        </w:rPr>
        <w:t>Immigrants: A Professional Case Study,” Fall 2022.</w:t>
      </w:r>
    </w:p>
    <w:p w14:paraId="03727556" w14:textId="77777777" w:rsidR="005C0A63" w:rsidRDefault="005C0A63" w:rsidP="005C0A63">
      <w:pPr>
        <w:shd w:val="clear" w:color="auto" w:fill="FFFFFF"/>
        <w:textAlignment w:val="baseline"/>
        <w:rPr>
          <w:rFonts w:asciiTheme="majorHAnsi" w:hAnsiTheme="majorHAnsi"/>
        </w:rPr>
      </w:pPr>
    </w:p>
    <w:p w14:paraId="4EE55727" w14:textId="3C41EECC" w:rsidR="00EE7402" w:rsidRPr="00E71B3A" w:rsidRDefault="00EE7402" w:rsidP="00720A6D">
      <w:pPr>
        <w:shd w:val="clear" w:color="auto" w:fill="FFFFFF"/>
        <w:textAlignment w:val="baseline"/>
        <w:rPr>
          <w:rFonts w:asciiTheme="majorHAnsi" w:hAnsiTheme="majorHAnsi"/>
        </w:rPr>
      </w:pPr>
      <w:r w:rsidRPr="00E71B3A">
        <w:rPr>
          <w:rFonts w:asciiTheme="majorHAnsi" w:hAnsiTheme="majorHAnsi"/>
        </w:rPr>
        <w:t>External reviewer for application to full professor at the University of Massachusetts and the University of Connecticut, Summer 2020.</w:t>
      </w:r>
    </w:p>
    <w:p w14:paraId="659E1FBB" w14:textId="77777777" w:rsidR="00EE7402" w:rsidRPr="00E71B3A" w:rsidRDefault="00EE7402" w:rsidP="00720A6D">
      <w:pPr>
        <w:shd w:val="clear" w:color="auto" w:fill="FFFFFF"/>
        <w:textAlignment w:val="baseline"/>
        <w:rPr>
          <w:rFonts w:asciiTheme="majorHAnsi" w:hAnsiTheme="majorHAnsi"/>
        </w:rPr>
      </w:pPr>
    </w:p>
    <w:p w14:paraId="1380F21D" w14:textId="4F4D5AB8" w:rsidR="00720A6D" w:rsidRPr="00E71B3A" w:rsidRDefault="00720A6D" w:rsidP="00720A6D">
      <w:pPr>
        <w:shd w:val="clear" w:color="auto" w:fill="FFFFFF"/>
        <w:textAlignment w:val="baseline"/>
        <w:rPr>
          <w:rFonts w:asciiTheme="majorHAnsi" w:hAnsiTheme="majorHAnsi"/>
          <w:color w:val="000000"/>
        </w:rPr>
      </w:pPr>
      <w:r w:rsidRPr="00E71B3A">
        <w:rPr>
          <w:rFonts w:asciiTheme="majorHAnsi" w:hAnsiTheme="majorHAnsi"/>
        </w:rPr>
        <w:t xml:space="preserve">Member of the International </w:t>
      </w:r>
      <w:r w:rsidRPr="00E71B3A">
        <w:rPr>
          <w:rFonts w:asciiTheme="majorHAnsi" w:hAnsiTheme="majorHAnsi"/>
          <w:color w:val="000000"/>
        </w:rPr>
        <w:t>Association for Intercultural Education.</w:t>
      </w:r>
    </w:p>
    <w:p w14:paraId="54D4EBD2" w14:textId="77777777" w:rsidR="00720A6D" w:rsidRPr="00E71B3A" w:rsidRDefault="00720A6D" w:rsidP="00720A6D">
      <w:pPr>
        <w:shd w:val="clear" w:color="auto" w:fill="FFFFFF"/>
        <w:textAlignment w:val="baseline"/>
        <w:rPr>
          <w:rFonts w:asciiTheme="majorHAnsi" w:hAnsiTheme="majorHAnsi"/>
          <w:color w:val="000000"/>
        </w:rPr>
      </w:pPr>
    </w:p>
    <w:p w14:paraId="0767B45B" w14:textId="77777777" w:rsidR="00720A6D" w:rsidRPr="00E71B3A" w:rsidRDefault="00720A6D" w:rsidP="00720A6D">
      <w:pPr>
        <w:shd w:val="clear" w:color="auto" w:fill="FFFFFF"/>
        <w:textAlignment w:val="baseline"/>
        <w:rPr>
          <w:rFonts w:asciiTheme="majorHAnsi" w:hAnsiTheme="majorHAnsi"/>
          <w:color w:val="000000"/>
        </w:rPr>
      </w:pPr>
      <w:r w:rsidRPr="00E71B3A">
        <w:rPr>
          <w:rFonts w:asciiTheme="majorHAnsi" w:hAnsiTheme="majorHAnsi"/>
          <w:color w:val="000000"/>
        </w:rPr>
        <w:t>Member, American Educational Research Association (AERA).</w:t>
      </w:r>
    </w:p>
    <w:p w14:paraId="0676C616" w14:textId="69CC362C" w:rsidR="00720A6D" w:rsidRPr="00E71B3A" w:rsidRDefault="00FD2503" w:rsidP="00720A6D">
      <w:pPr>
        <w:rPr>
          <w:rFonts w:asciiTheme="majorHAnsi" w:hAnsiTheme="majorHAnsi"/>
        </w:rPr>
      </w:pPr>
      <w:r w:rsidRPr="00E71B3A">
        <w:rPr>
          <w:rFonts w:asciiTheme="majorHAnsi" w:hAnsiTheme="majorHAnsi"/>
        </w:rPr>
        <w:t xml:space="preserve">Member, </w:t>
      </w:r>
      <w:r w:rsidR="00720A6D" w:rsidRPr="00E71B3A">
        <w:rPr>
          <w:rFonts w:asciiTheme="majorHAnsi" w:hAnsiTheme="majorHAnsi"/>
        </w:rPr>
        <w:t>Comparative and International Education Society (CIES). Program Chair for African SIG, 2016-18. Co-chair 2015. Assigned and reviewed 54 submissions for the 2017 conference; assigned and reviewed 104 proposals for the 2018 conference. Member of the SIG on Education in Conflict and Emergencies.</w:t>
      </w:r>
    </w:p>
    <w:p w14:paraId="320F59CC" w14:textId="77777777" w:rsidR="00751A7C" w:rsidRDefault="00751A7C" w:rsidP="00720A6D">
      <w:pPr>
        <w:rPr>
          <w:rFonts w:asciiTheme="majorHAnsi" w:hAnsiTheme="majorHAnsi"/>
          <w:color w:val="000000"/>
          <w:shd w:val="clear" w:color="auto" w:fill="FFFFFF"/>
        </w:rPr>
      </w:pPr>
    </w:p>
    <w:p w14:paraId="4DE45E81" w14:textId="255B13B2" w:rsidR="00720A6D" w:rsidRPr="00E71B3A" w:rsidRDefault="00720A6D" w:rsidP="00720A6D">
      <w:pPr>
        <w:rPr>
          <w:rFonts w:asciiTheme="majorHAnsi" w:hAnsiTheme="majorHAnsi"/>
          <w:color w:val="000000"/>
          <w:shd w:val="clear" w:color="auto" w:fill="FFFFFF"/>
        </w:rPr>
      </w:pPr>
      <w:r w:rsidRPr="00E71B3A">
        <w:rPr>
          <w:rFonts w:asciiTheme="majorHAnsi" w:hAnsiTheme="majorHAnsi"/>
          <w:color w:val="000000"/>
          <w:shd w:val="clear" w:color="auto" w:fill="FFFFFF"/>
        </w:rPr>
        <w:lastRenderedPageBreak/>
        <w:t xml:space="preserve">African Studies Association of Australasia and the Pacific (AFSAAP). Editorial board member for the organization’s journal, </w:t>
      </w:r>
      <w:r w:rsidRPr="00E71B3A">
        <w:rPr>
          <w:rFonts w:asciiTheme="majorHAnsi" w:hAnsiTheme="majorHAnsi"/>
          <w:i/>
          <w:color w:val="000000"/>
          <w:shd w:val="clear" w:color="auto" w:fill="FFFFFF"/>
        </w:rPr>
        <w:t>Australasian Review in African Studies,</w:t>
      </w:r>
      <w:r w:rsidRPr="00E71B3A">
        <w:rPr>
          <w:rFonts w:asciiTheme="majorHAnsi" w:hAnsiTheme="majorHAnsi"/>
          <w:color w:val="000000"/>
          <w:shd w:val="clear" w:color="auto" w:fill="FFFFFF"/>
        </w:rPr>
        <w:t xml:space="preserve"> 2014-present.</w:t>
      </w:r>
    </w:p>
    <w:p w14:paraId="4D0A6988" w14:textId="77777777" w:rsidR="00720A6D" w:rsidRPr="00E71B3A" w:rsidRDefault="00720A6D" w:rsidP="00720A6D">
      <w:pPr>
        <w:rPr>
          <w:rFonts w:asciiTheme="majorHAnsi" w:hAnsiTheme="majorHAnsi"/>
          <w:color w:val="000000"/>
          <w:shd w:val="clear" w:color="auto" w:fill="FFFFFF"/>
        </w:rPr>
      </w:pPr>
    </w:p>
    <w:p w14:paraId="3EC89B7C" w14:textId="77777777" w:rsidR="00720A6D" w:rsidRPr="00E71B3A" w:rsidRDefault="00720A6D" w:rsidP="00720A6D">
      <w:pPr>
        <w:rPr>
          <w:rFonts w:asciiTheme="majorHAnsi" w:hAnsiTheme="majorHAnsi"/>
        </w:rPr>
      </w:pPr>
      <w:r w:rsidRPr="00E71B3A">
        <w:rPr>
          <w:rFonts w:asciiTheme="majorHAnsi" w:hAnsiTheme="majorHAnsi"/>
        </w:rPr>
        <w:t xml:space="preserve">Inter-Agency Network for Education in Emergencies (INEE). Member and reviewer for the organization’s journal, </w:t>
      </w:r>
      <w:r w:rsidRPr="00E71B3A">
        <w:rPr>
          <w:rFonts w:asciiTheme="majorHAnsi" w:hAnsiTheme="majorHAnsi"/>
          <w:i/>
        </w:rPr>
        <w:t>Journal for Education in Emergencies</w:t>
      </w:r>
      <w:r w:rsidRPr="00E71B3A">
        <w:rPr>
          <w:rFonts w:asciiTheme="majorHAnsi" w:hAnsiTheme="majorHAnsi"/>
        </w:rPr>
        <w:t>.</w:t>
      </w:r>
    </w:p>
    <w:p w14:paraId="3101C23C" w14:textId="77777777" w:rsidR="00720A6D" w:rsidRPr="00E71B3A" w:rsidRDefault="00720A6D" w:rsidP="00720A6D">
      <w:pPr>
        <w:rPr>
          <w:rFonts w:asciiTheme="majorHAnsi" w:hAnsiTheme="majorHAnsi"/>
        </w:rPr>
      </w:pPr>
    </w:p>
    <w:p w14:paraId="0CF274CC" w14:textId="7C131352" w:rsidR="00720A6D" w:rsidRPr="00E71B3A" w:rsidRDefault="00720A6D" w:rsidP="00720A6D">
      <w:pPr>
        <w:rPr>
          <w:rFonts w:asciiTheme="majorHAnsi" w:hAnsiTheme="majorHAnsi"/>
        </w:rPr>
      </w:pPr>
      <w:r w:rsidRPr="00E71B3A">
        <w:rPr>
          <w:rFonts w:asciiTheme="majorHAnsi" w:hAnsiTheme="majorHAnsi"/>
        </w:rPr>
        <w:t>National Association for Media Literacy Education (NAMLE), fou</w:t>
      </w:r>
      <w:r w:rsidR="001118E5" w:rsidRPr="00E71B3A">
        <w:rPr>
          <w:rFonts w:asciiTheme="majorHAnsi" w:hAnsiTheme="majorHAnsi"/>
        </w:rPr>
        <w:t xml:space="preserve">nding member and former </w:t>
      </w:r>
      <w:r w:rsidRPr="00E71B3A">
        <w:rPr>
          <w:rFonts w:asciiTheme="majorHAnsi" w:hAnsiTheme="majorHAnsi"/>
        </w:rPr>
        <w:t>board member.</w:t>
      </w:r>
    </w:p>
    <w:p w14:paraId="49F4549A" w14:textId="77777777" w:rsidR="008420D0" w:rsidRPr="00E71B3A" w:rsidRDefault="008420D0" w:rsidP="00720A6D">
      <w:pPr>
        <w:rPr>
          <w:rFonts w:asciiTheme="majorHAnsi" w:hAnsiTheme="majorHAnsi"/>
        </w:rPr>
      </w:pPr>
    </w:p>
    <w:p w14:paraId="0B67FC64" w14:textId="601A5B19" w:rsidR="008C70C8" w:rsidRPr="00E71B3A" w:rsidRDefault="008C70C8" w:rsidP="008C70C8">
      <w:pPr>
        <w:rPr>
          <w:rFonts w:asciiTheme="majorHAnsi" w:hAnsiTheme="majorHAnsi"/>
        </w:rPr>
      </w:pPr>
      <w:r w:rsidRPr="00E71B3A">
        <w:rPr>
          <w:rFonts w:asciiTheme="majorHAnsi" w:hAnsiTheme="majorHAnsi"/>
          <w:i/>
        </w:rPr>
        <w:t xml:space="preserve">Editorial Board Member, International </w:t>
      </w:r>
      <w:r w:rsidR="009710F7" w:rsidRPr="00E71B3A">
        <w:rPr>
          <w:rFonts w:asciiTheme="majorHAnsi" w:hAnsiTheme="majorHAnsi"/>
          <w:i/>
        </w:rPr>
        <w:t>Journal of Intercultural Relations</w:t>
      </w:r>
      <w:r w:rsidRPr="00E71B3A">
        <w:rPr>
          <w:rFonts w:asciiTheme="majorHAnsi" w:hAnsiTheme="majorHAnsi"/>
          <w:i/>
        </w:rPr>
        <w:t>, Feb 2015-present.</w:t>
      </w:r>
      <w:r w:rsidRPr="00E71B3A">
        <w:rPr>
          <w:rFonts w:asciiTheme="majorHAnsi" w:hAnsiTheme="majorHAnsi"/>
        </w:rPr>
        <w:t xml:space="preserve"> This commitment involves reviewing manuscripts and suggesting reviewers for manuscripts. Additionally, I am lead guest editor for a special issue.</w:t>
      </w:r>
    </w:p>
    <w:p w14:paraId="2F4A4B17" w14:textId="77777777" w:rsidR="008C70C8" w:rsidRPr="00E71B3A" w:rsidRDefault="008C70C8" w:rsidP="008C70C8">
      <w:pPr>
        <w:rPr>
          <w:rFonts w:asciiTheme="majorHAnsi" w:hAnsiTheme="majorHAnsi"/>
        </w:rPr>
      </w:pPr>
    </w:p>
    <w:p w14:paraId="01C0F589" w14:textId="257318F9" w:rsidR="008C70C8" w:rsidRPr="00E71B3A" w:rsidRDefault="008C70C8" w:rsidP="008C70C8">
      <w:pPr>
        <w:rPr>
          <w:rFonts w:asciiTheme="majorHAnsi" w:hAnsiTheme="majorHAnsi"/>
        </w:rPr>
      </w:pPr>
      <w:r w:rsidRPr="00E71B3A">
        <w:rPr>
          <w:rFonts w:asciiTheme="majorHAnsi" w:hAnsiTheme="majorHAnsi"/>
          <w:i/>
        </w:rPr>
        <w:t xml:space="preserve">Grant reviewer for the </w:t>
      </w:r>
      <w:r w:rsidRPr="00E71B3A">
        <w:rPr>
          <w:rFonts w:asciiTheme="majorHAnsi" w:hAnsiTheme="majorHAnsi"/>
          <w:i/>
          <w:color w:val="212121"/>
          <w:shd w:val="clear" w:color="auto" w:fill="FFFFFF"/>
        </w:rPr>
        <w:t>German Federal Ministry of Education and Research for proposals on “Global Change Research” (2016).</w:t>
      </w:r>
      <w:r w:rsidRPr="00E71B3A">
        <w:rPr>
          <w:rFonts w:asciiTheme="majorHAnsi" w:hAnsiTheme="majorHAnsi"/>
          <w:color w:val="212121"/>
          <w:shd w:val="clear" w:color="auto" w:fill="FFFFFF"/>
        </w:rPr>
        <w:t xml:space="preserve"> The agency contacted me because of my expertise in fields (refugee resettlement and education) discussed in the proposal. </w:t>
      </w:r>
    </w:p>
    <w:p w14:paraId="6298283D" w14:textId="77777777" w:rsidR="008C70C8" w:rsidRPr="00E71B3A" w:rsidRDefault="008C70C8" w:rsidP="008C70C8">
      <w:pPr>
        <w:tabs>
          <w:tab w:val="left" w:pos="3320"/>
        </w:tabs>
        <w:rPr>
          <w:rFonts w:asciiTheme="majorHAnsi" w:hAnsiTheme="majorHAnsi"/>
        </w:rPr>
      </w:pPr>
      <w:r w:rsidRPr="00E71B3A">
        <w:rPr>
          <w:rFonts w:asciiTheme="majorHAnsi" w:hAnsiTheme="majorHAnsi"/>
        </w:rPr>
        <w:tab/>
      </w:r>
    </w:p>
    <w:p w14:paraId="7F1F5FFC" w14:textId="4959FA25" w:rsidR="00660E4E" w:rsidRPr="00E71B3A" w:rsidRDefault="0058244C" w:rsidP="009710F7">
      <w:pPr>
        <w:rPr>
          <w:rFonts w:asciiTheme="majorHAnsi" w:hAnsiTheme="majorHAnsi"/>
          <w:i/>
        </w:rPr>
      </w:pPr>
      <w:r w:rsidRPr="00A33DE3">
        <w:rPr>
          <w:rFonts w:asciiTheme="majorHAnsi" w:hAnsiTheme="majorHAnsi"/>
          <w:i/>
        </w:rPr>
        <w:t>Ad hoc r</w:t>
      </w:r>
      <w:r w:rsidR="009F0C8B" w:rsidRPr="00A33DE3">
        <w:rPr>
          <w:rFonts w:asciiTheme="majorHAnsi" w:hAnsiTheme="majorHAnsi"/>
          <w:i/>
        </w:rPr>
        <w:t xml:space="preserve">eviewer for </w:t>
      </w:r>
      <w:r w:rsidR="00660E4E" w:rsidRPr="00A33DE3">
        <w:rPr>
          <w:rFonts w:asciiTheme="majorHAnsi" w:hAnsiTheme="majorHAnsi"/>
          <w:i/>
        </w:rPr>
        <w:t>the following journals</w:t>
      </w:r>
    </w:p>
    <w:p w14:paraId="3D51B9C0" w14:textId="2734D13E" w:rsidR="00660E4E" w:rsidRPr="00E71B3A" w:rsidRDefault="00660E4E"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rPr>
        <w:t>A</w:t>
      </w:r>
      <w:r w:rsidR="009F0C8B" w:rsidRPr="00E71B3A">
        <w:rPr>
          <w:rFonts w:asciiTheme="majorHAnsi" w:hAnsiTheme="majorHAnsi"/>
          <w:i/>
          <w:sz w:val="24"/>
          <w:szCs w:val="24"/>
        </w:rPr>
        <w:t>merican Educ</w:t>
      </w:r>
      <w:r w:rsidRPr="00E71B3A">
        <w:rPr>
          <w:rFonts w:asciiTheme="majorHAnsi" w:hAnsiTheme="majorHAnsi"/>
          <w:i/>
          <w:sz w:val="24"/>
          <w:szCs w:val="24"/>
        </w:rPr>
        <w:t>ational Research Journal (AERJ</w:t>
      </w:r>
      <w:r w:rsidR="002E17CF" w:rsidRPr="00E71B3A">
        <w:rPr>
          <w:rFonts w:asciiTheme="majorHAnsi" w:hAnsiTheme="majorHAnsi"/>
          <w:i/>
          <w:sz w:val="24"/>
          <w:szCs w:val="24"/>
        </w:rPr>
        <w:t xml:space="preserve">; </w:t>
      </w:r>
      <w:r w:rsidR="002E17CF" w:rsidRPr="00E71B3A">
        <w:rPr>
          <w:rFonts w:asciiTheme="majorHAnsi" w:hAnsiTheme="majorHAnsi"/>
          <w:sz w:val="24"/>
          <w:szCs w:val="24"/>
        </w:rPr>
        <w:t>journal of the American Educational Research Association - AERA</w:t>
      </w:r>
      <w:r w:rsidRPr="00E71B3A">
        <w:rPr>
          <w:rFonts w:asciiTheme="majorHAnsi" w:hAnsiTheme="majorHAnsi"/>
          <w:i/>
          <w:sz w:val="24"/>
          <w:szCs w:val="24"/>
        </w:rPr>
        <w:t>)</w:t>
      </w:r>
      <w:r w:rsidR="009F0C8B" w:rsidRPr="00E71B3A">
        <w:rPr>
          <w:rFonts w:asciiTheme="majorHAnsi" w:hAnsiTheme="majorHAnsi"/>
          <w:i/>
          <w:sz w:val="24"/>
          <w:szCs w:val="24"/>
        </w:rPr>
        <w:t xml:space="preserve"> </w:t>
      </w:r>
    </w:p>
    <w:p w14:paraId="7699D5DB" w14:textId="70680365" w:rsidR="00FF1C46" w:rsidRPr="00E71B3A" w:rsidRDefault="00FF1C46" w:rsidP="002E17CF">
      <w:pPr>
        <w:pStyle w:val="ListParagraph"/>
        <w:numPr>
          <w:ilvl w:val="0"/>
          <w:numId w:val="7"/>
        </w:numPr>
        <w:rPr>
          <w:rFonts w:asciiTheme="majorHAnsi" w:hAnsiTheme="majorHAnsi"/>
          <w:i/>
          <w:sz w:val="24"/>
          <w:szCs w:val="24"/>
        </w:rPr>
      </w:pPr>
      <w:r w:rsidRPr="00E71B3A">
        <w:rPr>
          <w:rFonts w:asciiTheme="majorHAnsi" w:hAnsiTheme="majorHAnsi"/>
          <w:i/>
          <w:sz w:val="24"/>
          <w:szCs w:val="24"/>
        </w:rPr>
        <w:t>Educational Researcher (ER</w:t>
      </w:r>
      <w:r w:rsidR="002E17CF" w:rsidRPr="00E71B3A">
        <w:rPr>
          <w:rFonts w:asciiTheme="majorHAnsi" w:hAnsiTheme="majorHAnsi"/>
          <w:i/>
          <w:sz w:val="24"/>
          <w:szCs w:val="24"/>
        </w:rPr>
        <w:t xml:space="preserve">; </w:t>
      </w:r>
      <w:r w:rsidR="002E17CF" w:rsidRPr="00E71B3A">
        <w:rPr>
          <w:rFonts w:asciiTheme="majorHAnsi" w:hAnsiTheme="majorHAnsi"/>
          <w:sz w:val="24"/>
          <w:szCs w:val="24"/>
        </w:rPr>
        <w:t>journal of the American Educational Research Association – AERA)</w:t>
      </w:r>
    </w:p>
    <w:p w14:paraId="3E5E9D3D" w14:textId="5932A823" w:rsidR="00660E4E" w:rsidRPr="00E71B3A" w:rsidRDefault="002A6706"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rPr>
        <w:t xml:space="preserve">International </w:t>
      </w:r>
      <w:r w:rsidR="009F0C8B" w:rsidRPr="00E71B3A">
        <w:rPr>
          <w:rFonts w:asciiTheme="majorHAnsi" w:hAnsiTheme="majorHAnsi"/>
          <w:i/>
          <w:sz w:val="24"/>
          <w:szCs w:val="24"/>
        </w:rPr>
        <w:t xml:space="preserve">Journal of Education in </w:t>
      </w:r>
      <w:r w:rsidR="00660E4E" w:rsidRPr="00E71B3A">
        <w:rPr>
          <w:rFonts w:asciiTheme="majorHAnsi" w:hAnsiTheme="majorHAnsi"/>
          <w:i/>
          <w:sz w:val="24"/>
          <w:szCs w:val="24"/>
        </w:rPr>
        <w:t>Emergencies</w:t>
      </w:r>
      <w:r w:rsidR="009F0C8B" w:rsidRPr="00E71B3A">
        <w:rPr>
          <w:rFonts w:asciiTheme="majorHAnsi" w:hAnsiTheme="majorHAnsi"/>
          <w:i/>
          <w:sz w:val="24"/>
          <w:szCs w:val="24"/>
        </w:rPr>
        <w:t xml:space="preserve"> </w:t>
      </w:r>
    </w:p>
    <w:p w14:paraId="0B670165" w14:textId="77777777" w:rsidR="00660E4E" w:rsidRPr="00E71B3A" w:rsidRDefault="009F0C8B"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rPr>
        <w:t>Journal of Educational Research</w:t>
      </w:r>
      <w:r w:rsidRPr="00E71B3A">
        <w:rPr>
          <w:rFonts w:asciiTheme="majorHAnsi" w:hAnsiTheme="majorHAnsi"/>
          <w:sz w:val="24"/>
          <w:szCs w:val="24"/>
        </w:rPr>
        <w:t xml:space="preserve"> </w:t>
      </w:r>
    </w:p>
    <w:p w14:paraId="5A80B654" w14:textId="16DF9600" w:rsidR="003D09CA" w:rsidRPr="00E71B3A" w:rsidRDefault="003D09CA"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rPr>
        <w:t>Journal of International Migration and Integration</w:t>
      </w:r>
    </w:p>
    <w:p w14:paraId="2BE17D94" w14:textId="77777777" w:rsidR="00660E4E" w:rsidRPr="00E71B3A" w:rsidRDefault="009F0C8B" w:rsidP="00660E4E">
      <w:pPr>
        <w:pStyle w:val="ListParagraph"/>
        <w:numPr>
          <w:ilvl w:val="0"/>
          <w:numId w:val="7"/>
        </w:numPr>
        <w:rPr>
          <w:rFonts w:asciiTheme="majorHAnsi" w:hAnsiTheme="majorHAnsi"/>
          <w:i/>
          <w:sz w:val="24"/>
          <w:szCs w:val="24"/>
        </w:rPr>
      </w:pPr>
      <w:r w:rsidRPr="00E71B3A">
        <w:rPr>
          <w:rFonts w:asciiTheme="majorHAnsi" w:hAnsiTheme="majorHAnsi"/>
          <w:i/>
          <w:iCs/>
          <w:sz w:val="24"/>
          <w:szCs w:val="24"/>
        </w:rPr>
        <w:t>International Journal of Qualitative Studies in Education</w:t>
      </w:r>
      <w:r w:rsidRPr="00E71B3A">
        <w:rPr>
          <w:rFonts w:asciiTheme="majorHAnsi" w:hAnsiTheme="majorHAnsi"/>
          <w:i/>
          <w:sz w:val="24"/>
          <w:szCs w:val="24"/>
        </w:rPr>
        <w:t xml:space="preserve"> </w:t>
      </w:r>
    </w:p>
    <w:p w14:paraId="683C1C5B" w14:textId="54C48E6A" w:rsidR="00660E4E" w:rsidRPr="00E71B3A" w:rsidRDefault="00660E4E"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rPr>
        <w:t>Current Issue</w:t>
      </w:r>
      <w:r w:rsidR="00FF2A1B">
        <w:rPr>
          <w:rFonts w:asciiTheme="majorHAnsi" w:hAnsiTheme="majorHAnsi"/>
          <w:i/>
          <w:sz w:val="24"/>
          <w:szCs w:val="24"/>
        </w:rPr>
        <w:t>s</w:t>
      </w:r>
      <w:r w:rsidRPr="00E71B3A">
        <w:rPr>
          <w:rFonts w:asciiTheme="majorHAnsi" w:hAnsiTheme="majorHAnsi"/>
          <w:i/>
          <w:sz w:val="24"/>
          <w:szCs w:val="24"/>
        </w:rPr>
        <w:t xml:space="preserve"> in Education</w:t>
      </w:r>
      <w:r w:rsidR="009F0C8B" w:rsidRPr="00E71B3A">
        <w:rPr>
          <w:rFonts w:asciiTheme="majorHAnsi" w:hAnsiTheme="majorHAnsi"/>
          <w:i/>
          <w:sz w:val="24"/>
          <w:szCs w:val="24"/>
        </w:rPr>
        <w:t xml:space="preserve"> </w:t>
      </w:r>
    </w:p>
    <w:p w14:paraId="3AB47F2B" w14:textId="7DAE1D75" w:rsidR="00660E4E" w:rsidRPr="00E71B3A" w:rsidRDefault="00114846"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rPr>
        <w:t xml:space="preserve">Subjectivity </w:t>
      </w:r>
    </w:p>
    <w:p w14:paraId="485CF515" w14:textId="69981309" w:rsidR="00660E4E" w:rsidRPr="00E71B3A" w:rsidRDefault="00660E4E"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rPr>
        <w:t>Urban Education</w:t>
      </w:r>
    </w:p>
    <w:p w14:paraId="436C43CF" w14:textId="77777777" w:rsidR="00660E4E" w:rsidRPr="00E71B3A" w:rsidRDefault="009F0C8B"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rPr>
        <w:t>Edu</w:t>
      </w:r>
      <w:r w:rsidR="00660E4E" w:rsidRPr="00E71B3A">
        <w:rPr>
          <w:rFonts w:asciiTheme="majorHAnsi" w:hAnsiTheme="majorHAnsi"/>
          <w:i/>
          <w:sz w:val="24"/>
          <w:szCs w:val="24"/>
        </w:rPr>
        <w:t>cation Policy Analysis Archives</w:t>
      </w:r>
    </w:p>
    <w:p w14:paraId="55008CCA" w14:textId="7254F47B" w:rsidR="00660E4E" w:rsidRPr="00E71B3A" w:rsidRDefault="009F0C8B"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Diaspora,</w:t>
      </w:r>
      <w:r w:rsidR="00660E4E" w:rsidRPr="00E71B3A">
        <w:rPr>
          <w:rFonts w:asciiTheme="majorHAnsi" w:hAnsiTheme="majorHAnsi"/>
          <w:i/>
          <w:sz w:val="24"/>
          <w:szCs w:val="24"/>
          <w:lang w:eastAsia="en-US"/>
        </w:rPr>
        <w:t xml:space="preserve"> Indigenous, and Minority Education</w:t>
      </w:r>
    </w:p>
    <w:p w14:paraId="3F7FBDAB" w14:textId="2C1B7FE3" w:rsidR="00660E4E" w:rsidRPr="00E71B3A" w:rsidRDefault="009F0C8B"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 xml:space="preserve">International Review of Research in Open and Distance Learning </w:t>
      </w:r>
    </w:p>
    <w:p w14:paraId="2FA8D8E8" w14:textId="229C2BE1" w:rsidR="009F0C8B" w:rsidRPr="00E71B3A" w:rsidRDefault="00660E4E"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Journal of Indigenous</w:t>
      </w:r>
      <w:r w:rsidR="009F0C8B" w:rsidRPr="00E71B3A">
        <w:rPr>
          <w:rFonts w:asciiTheme="majorHAnsi" w:hAnsiTheme="majorHAnsi"/>
          <w:i/>
          <w:sz w:val="24"/>
          <w:szCs w:val="24"/>
          <w:lang w:eastAsia="en-US"/>
        </w:rPr>
        <w:t xml:space="preserve"> and Minority Education</w:t>
      </w:r>
    </w:p>
    <w:p w14:paraId="577B062D" w14:textId="7E17E2F2" w:rsidR="0058244C" w:rsidRPr="00E71B3A" w:rsidRDefault="0058244C"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Multicultural Perspectives</w:t>
      </w:r>
    </w:p>
    <w:p w14:paraId="1CA3F075" w14:textId="6CD4C74E" w:rsidR="004836D9" w:rsidRPr="00E71B3A" w:rsidRDefault="00057349"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Contemporary Journal of African Studies</w:t>
      </w:r>
    </w:p>
    <w:p w14:paraId="59C00AB9" w14:textId="6D826B7A" w:rsidR="00E50A87" w:rsidRPr="00E71B3A" w:rsidRDefault="00E50A87"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 xml:space="preserve">Human Organization, Society for Applied </w:t>
      </w:r>
      <w:r w:rsidR="00C51ECB" w:rsidRPr="00E71B3A">
        <w:rPr>
          <w:rFonts w:asciiTheme="majorHAnsi" w:hAnsiTheme="majorHAnsi"/>
          <w:i/>
          <w:sz w:val="24"/>
          <w:szCs w:val="24"/>
          <w:lang w:eastAsia="en-US"/>
        </w:rPr>
        <w:t>Anthropology</w:t>
      </w:r>
    </w:p>
    <w:p w14:paraId="4369FE26" w14:textId="61A73F98" w:rsidR="00C51ECB" w:rsidRPr="00E71B3A" w:rsidRDefault="00C51ECB"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Qualitative Inquiry</w:t>
      </w:r>
    </w:p>
    <w:p w14:paraId="5447CD99" w14:textId="683FA254" w:rsidR="00C51ECB" w:rsidRPr="00E71B3A" w:rsidRDefault="00C51ECB"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International Journal of Refugees and Immigrants</w:t>
      </w:r>
    </w:p>
    <w:p w14:paraId="746BBCD7" w14:textId="64388295" w:rsidR="002C4C66" w:rsidRPr="00E71B3A" w:rsidRDefault="002C4C66"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Refuge</w:t>
      </w:r>
    </w:p>
    <w:p w14:paraId="481A5045" w14:textId="162FDEC6" w:rsidR="00080060" w:rsidRPr="00A33DE3" w:rsidRDefault="00080060" w:rsidP="00660E4E">
      <w:pPr>
        <w:pStyle w:val="ListParagraph"/>
        <w:numPr>
          <w:ilvl w:val="0"/>
          <w:numId w:val="7"/>
        </w:numPr>
        <w:rPr>
          <w:rFonts w:asciiTheme="majorHAnsi" w:hAnsiTheme="majorHAnsi"/>
          <w:i/>
          <w:sz w:val="24"/>
          <w:szCs w:val="24"/>
        </w:rPr>
      </w:pPr>
      <w:r w:rsidRPr="00A33DE3">
        <w:rPr>
          <w:rFonts w:asciiTheme="majorHAnsi" w:hAnsiTheme="majorHAnsi"/>
          <w:i/>
          <w:sz w:val="24"/>
          <w:szCs w:val="24"/>
          <w:lang w:eastAsia="en-US"/>
        </w:rPr>
        <w:t>Intercultural Education</w:t>
      </w:r>
    </w:p>
    <w:p w14:paraId="35813CCA" w14:textId="3178CF1F" w:rsidR="00B356C7" w:rsidRDefault="00B356C7"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Journal of Immigrant &amp; Refugee Studies</w:t>
      </w:r>
    </w:p>
    <w:p w14:paraId="02AE9508" w14:textId="2EFF246F" w:rsidR="00C321EE" w:rsidRPr="00FF2A1B" w:rsidRDefault="00C321EE" w:rsidP="00660E4E">
      <w:pPr>
        <w:pStyle w:val="ListParagraph"/>
        <w:numPr>
          <w:ilvl w:val="0"/>
          <w:numId w:val="7"/>
        </w:numPr>
        <w:rPr>
          <w:rFonts w:asciiTheme="majorHAnsi" w:hAnsiTheme="majorHAnsi"/>
          <w:i/>
          <w:sz w:val="24"/>
          <w:szCs w:val="24"/>
        </w:rPr>
      </w:pPr>
      <w:r w:rsidRPr="00FF2A1B">
        <w:rPr>
          <w:rFonts w:asciiTheme="majorHAnsi" w:hAnsiTheme="majorHAnsi"/>
          <w:i/>
          <w:sz w:val="24"/>
          <w:szCs w:val="24"/>
          <w:lang w:eastAsia="en-US"/>
        </w:rPr>
        <w:t>Comparative Education Review</w:t>
      </w:r>
    </w:p>
    <w:p w14:paraId="0D258993" w14:textId="7D1F54F3" w:rsidR="00C321EE" w:rsidRPr="00FF2A1B" w:rsidRDefault="00C321EE" w:rsidP="00660E4E">
      <w:pPr>
        <w:pStyle w:val="ListParagraph"/>
        <w:numPr>
          <w:ilvl w:val="0"/>
          <w:numId w:val="7"/>
        </w:numPr>
        <w:rPr>
          <w:rFonts w:asciiTheme="majorHAnsi" w:hAnsiTheme="majorHAnsi"/>
          <w:i/>
          <w:sz w:val="24"/>
          <w:szCs w:val="24"/>
        </w:rPr>
      </w:pPr>
      <w:r w:rsidRPr="00FF2A1B">
        <w:rPr>
          <w:rFonts w:asciiTheme="majorHAnsi" w:hAnsiTheme="majorHAnsi"/>
          <w:i/>
          <w:sz w:val="24"/>
          <w:szCs w:val="24"/>
          <w:lang w:eastAsia="en-US"/>
        </w:rPr>
        <w:lastRenderedPageBreak/>
        <w:t>Journal of Multicult</w:t>
      </w:r>
      <w:r w:rsidR="00E47ADB" w:rsidRPr="00FF2A1B">
        <w:rPr>
          <w:rFonts w:asciiTheme="majorHAnsi" w:hAnsiTheme="majorHAnsi"/>
          <w:i/>
          <w:sz w:val="24"/>
          <w:szCs w:val="24"/>
          <w:lang w:eastAsia="en-US"/>
        </w:rPr>
        <w:t>ural Discourses</w:t>
      </w:r>
    </w:p>
    <w:p w14:paraId="413E5A45" w14:textId="590C037C" w:rsidR="008F47B5" w:rsidRDefault="00E47ADB" w:rsidP="003A23C1">
      <w:pPr>
        <w:pStyle w:val="ListParagraph"/>
        <w:numPr>
          <w:ilvl w:val="0"/>
          <w:numId w:val="7"/>
        </w:numPr>
        <w:rPr>
          <w:rFonts w:asciiTheme="majorHAnsi" w:hAnsiTheme="majorHAnsi"/>
          <w:i/>
          <w:sz w:val="24"/>
          <w:szCs w:val="24"/>
        </w:rPr>
      </w:pPr>
      <w:r w:rsidRPr="00FF2A1B">
        <w:rPr>
          <w:rFonts w:asciiTheme="majorHAnsi" w:hAnsiTheme="majorHAnsi"/>
          <w:i/>
          <w:sz w:val="24"/>
          <w:szCs w:val="24"/>
          <w:lang w:eastAsia="en-US"/>
        </w:rPr>
        <w:t>Journal of International Migration and Integration</w:t>
      </w:r>
    </w:p>
    <w:p w14:paraId="3CEEA26F" w14:textId="0DB311E1" w:rsidR="005C0A63" w:rsidRPr="00AA71AC" w:rsidRDefault="005C0A63" w:rsidP="003A23C1">
      <w:pPr>
        <w:pStyle w:val="ListParagraph"/>
        <w:numPr>
          <w:ilvl w:val="0"/>
          <w:numId w:val="7"/>
        </w:numPr>
        <w:rPr>
          <w:rFonts w:asciiTheme="majorHAnsi" w:hAnsiTheme="majorHAnsi"/>
          <w:i/>
          <w:sz w:val="24"/>
          <w:szCs w:val="24"/>
        </w:rPr>
      </w:pPr>
      <w:r w:rsidRPr="00AA71AC">
        <w:rPr>
          <w:rFonts w:asciiTheme="majorHAnsi" w:hAnsiTheme="majorHAnsi"/>
          <w:i/>
          <w:sz w:val="24"/>
          <w:szCs w:val="24"/>
          <w:lang w:eastAsia="en-US"/>
        </w:rPr>
        <w:t>MDPI Social Sciences</w:t>
      </w:r>
    </w:p>
    <w:p w14:paraId="19469C43" w14:textId="2432CCCD" w:rsidR="00ED2C6D" w:rsidRPr="00A33DE3" w:rsidRDefault="00ED2C6D" w:rsidP="003A23C1">
      <w:pPr>
        <w:pStyle w:val="ListParagraph"/>
        <w:numPr>
          <w:ilvl w:val="0"/>
          <w:numId w:val="7"/>
        </w:numPr>
        <w:rPr>
          <w:rFonts w:asciiTheme="majorHAnsi" w:hAnsiTheme="majorHAnsi"/>
          <w:i/>
          <w:sz w:val="24"/>
          <w:szCs w:val="24"/>
        </w:rPr>
      </w:pPr>
      <w:r w:rsidRPr="00A33DE3">
        <w:rPr>
          <w:rFonts w:asciiTheme="majorHAnsi" w:hAnsiTheme="majorHAnsi"/>
          <w:i/>
          <w:sz w:val="24"/>
          <w:szCs w:val="24"/>
          <w:lang w:eastAsia="en-US"/>
        </w:rPr>
        <w:t>Teachers College Record</w:t>
      </w:r>
    </w:p>
    <w:p w14:paraId="219461A4" w14:textId="5A8DAC3E" w:rsidR="00ED2C6D" w:rsidRPr="00A33DE3" w:rsidRDefault="00ED2C6D" w:rsidP="003A23C1">
      <w:pPr>
        <w:pStyle w:val="ListParagraph"/>
        <w:numPr>
          <w:ilvl w:val="0"/>
          <w:numId w:val="7"/>
        </w:numPr>
        <w:rPr>
          <w:rFonts w:asciiTheme="majorHAnsi" w:hAnsiTheme="majorHAnsi"/>
          <w:i/>
          <w:sz w:val="24"/>
          <w:szCs w:val="24"/>
        </w:rPr>
      </w:pPr>
      <w:r w:rsidRPr="00A33DE3">
        <w:rPr>
          <w:rFonts w:asciiTheme="majorHAnsi" w:hAnsiTheme="majorHAnsi"/>
          <w:i/>
          <w:sz w:val="24"/>
          <w:szCs w:val="24"/>
          <w:lang w:eastAsia="en-US"/>
        </w:rPr>
        <w:t xml:space="preserve">Educational Research for Policy and </w:t>
      </w:r>
      <w:r w:rsidR="005108D4" w:rsidRPr="00A33DE3">
        <w:rPr>
          <w:rFonts w:asciiTheme="majorHAnsi" w:hAnsiTheme="majorHAnsi"/>
          <w:i/>
          <w:sz w:val="24"/>
          <w:szCs w:val="24"/>
          <w:lang w:eastAsia="en-US"/>
        </w:rPr>
        <w:t>Practice</w:t>
      </w:r>
    </w:p>
    <w:p w14:paraId="7B4F5F12" w14:textId="77777777" w:rsidR="00C321EE" w:rsidRPr="00E71B3A" w:rsidRDefault="00C321EE" w:rsidP="008F47B5">
      <w:pPr>
        <w:pStyle w:val="ListParagraph"/>
        <w:rPr>
          <w:rFonts w:asciiTheme="majorHAnsi" w:hAnsiTheme="majorHAnsi"/>
          <w:i/>
          <w:sz w:val="24"/>
          <w:szCs w:val="24"/>
        </w:rPr>
      </w:pPr>
    </w:p>
    <w:p w14:paraId="165BB923" w14:textId="57DA26E4" w:rsidR="006645BD" w:rsidRPr="00E71B3A" w:rsidRDefault="006645BD" w:rsidP="00660E4E">
      <w:pPr>
        <w:rPr>
          <w:rFonts w:asciiTheme="majorHAnsi" w:hAnsiTheme="majorHAnsi"/>
        </w:rPr>
      </w:pPr>
      <w:r w:rsidRPr="00E71B3A">
        <w:rPr>
          <w:rFonts w:asciiTheme="majorHAnsi" w:hAnsiTheme="majorHAnsi"/>
          <w:i/>
        </w:rPr>
        <w:t xml:space="preserve">Chief organizer and panel member of “Gender Rights are Human Rights: Where are we in 2016?” </w:t>
      </w:r>
      <w:r w:rsidRPr="00E71B3A">
        <w:rPr>
          <w:rFonts w:asciiTheme="majorHAnsi" w:hAnsiTheme="majorHAnsi"/>
        </w:rPr>
        <w:t>USFSM Selby Auditorium, October 26, 2016, 4:30-6:30pm. Co-sponsored by the USFSM Global Studies Committee, UN Association Tampa Chapter, the USF School of Interdisciplinary Global Studies, USF Women in Leadership and Philanthropy, and the USF Interdisciplinary Global School. Over 60 attended.</w:t>
      </w:r>
    </w:p>
    <w:p w14:paraId="6712D4FD" w14:textId="77777777" w:rsidR="006645BD" w:rsidRPr="00E71B3A" w:rsidRDefault="006645BD" w:rsidP="00660E4E">
      <w:pPr>
        <w:rPr>
          <w:rFonts w:asciiTheme="majorHAnsi" w:hAnsiTheme="majorHAnsi"/>
          <w:i/>
        </w:rPr>
      </w:pPr>
    </w:p>
    <w:p w14:paraId="5C4C19A6" w14:textId="0B7BAD3E" w:rsidR="00660E4E" w:rsidRPr="00E71B3A" w:rsidRDefault="008C0C77" w:rsidP="00660E4E">
      <w:pPr>
        <w:rPr>
          <w:rFonts w:asciiTheme="majorHAnsi" w:hAnsiTheme="majorHAnsi"/>
        </w:rPr>
      </w:pPr>
      <w:r w:rsidRPr="00E71B3A">
        <w:rPr>
          <w:rFonts w:asciiTheme="majorHAnsi" w:hAnsiTheme="majorHAnsi"/>
          <w:i/>
        </w:rPr>
        <w:t>Chair and Mentor for doctoral</w:t>
      </w:r>
      <w:r w:rsidR="00660E4E" w:rsidRPr="00E71B3A">
        <w:rPr>
          <w:rFonts w:asciiTheme="majorHAnsi" w:hAnsiTheme="majorHAnsi"/>
          <w:i/>
        </w:rPr>
        <w:t xml:space="preserve"> students at </w:t>
      </w:r>
      <w:r w:rsidRPr="00E71B3A">
        <w:rPr>
          <w:rFonts w:asciiTheme="majorHAnsi" w:hAnsiTheme="majorHAnsi"/>
          <w:i/>
        </w:rPr>
        <w:t>CIES confer</w:t>
      </w:r>
      <w:r w:rsidR="002E17CF" w:rsidRPr="00E71B3A">
        <w:rPr>
          <w:rFonts w:asciiTheme="majorHAnsi" w:hAnsiTheme="majorHAnsi"/>
          <w:i/>
        </w:rPr>
        <w:t>ence, Dissertation workshop, 201</w:t>
      </w:r>
      <w:r w:rsidRPr="00E71B3A">
        <w:rPr>
          <w:rFonts w:asciiTheme="majorHAnsi" w:hAnsiTheme="majorHAnsi"/>
          <w:i/>
        </w:rPr>
        <w:t>5</w:t>
      </w:r>
      <w:r w:rsidR="00A91EB6" w:rsidRPr="00E71B3A">
        <w:rPr>
          <w:rFonts w:asciiTheme="majorHAnsi" w:hAnsiTheme="majorHAnsi"/>
          <w:b/>
        </w:rPr>
        <w:t>.</w:t>
      </w:r>
      <w:r w:rsidR="00A91EB6" w:rsidRPr="00E71B3A">
        <w:rPr>
          <w:rFonts w:asciiTheme="majorHAnsi" w:hAnsiTheme="majorHAnsi"/>
        </w:rPr>
        <w:t xml:space="preserve"> This involved reading a student’s dissertation in progress and making suggestions for more research avenues, theory, methods, and reading.</w:t>
      </w:r>
    </w:p>
    <w:p w14:paraId="49A094E9" w14:textId="77777777" w:rsidR="00A91EB6" w:rsidRPr="00E71B3A" w:rsidRDefault="00A91EB6" w:rsidP="00660E4E">
      <w:pPr>
        <w:rPr>
          <w:rFonts w:asciiTheme="majorHAnsi" w:hAnsiTheme="majorHAnsi"/>
        </w:rPr>
      </w:pPr>
    </w:p>
    <w:p w14:paraId="7EC88DD6" w14:textId="14B7F4EF" w:rsidR="00A91EB6" w:rsidRPr="00E71B3A" w:rsidRDefault="009F0C8B" w:rsidP="009F0C8B">
      <w:pPr>
        <w:rPr>
          <w:rFonts w:asciiTheme="majorHAnsi" w:hAnsiTheme="majorHAnsi"/>
        </w:rPr>
      </w:pPr>
      <w:r w:rsidRPr="00E71B3A">
        <w:rPr>
          <w:rFonts w:asciiTheme="majorHAnsi" w:hAnsiTheme="majorHAnsi"/>
          <w:i/>
        </w:rPr>
        <w:t>Reviewer for annual meetings</w:t>
      </w:r>
      <w:r w:rsidRPr="00E71B3A">
        <w:rPr>
          <w:rFonts w:asciiTheme="majorHAnsi" w:hAnsiTheme="majorHAnsi"/>
        </w:rPr>
        <w:t xml:space="preserve"> of </w:t>
      </w:r>
      <w:r w:rsidR="008706EE" w:rsidRPr="00E71B3A">
        <w:rPr>
          <w:rFonts w:asciiTheme="majorHAnsi" w:hAnsiTheme="majorHAnsi"/>
        </w:rPr>
        <w:t xml:space="preserve">open sessions and </w:t>
      </w:r>
      <w:r w:rsidR="005B7E18" w:rsidRPr="00E71B3A">
        <w:rPr>
          <w:rFonts w:asciiTheme="majorHAnsi" w:hAnsiTheme="majorHAnsi"/>
        </w:rPr>
        <w:t>African SIG of CIES</w:t>
      </w:r>
      <w:r w:rsidR="00A904E5" w:rsidRPr="00E71B3A">
        <w:rPr>
          <w:rFonts w:asciiTheme="majorHAnsi" w:hAnsiTheme="majorHAnsi"/>
        </w:rPr>
        <w:t xml:space="preserve"> (multiple years)</w:t>
      </w:r>
      <w:r w:rsidR="005B7E18" w:rsidRPr="00E71B3A">
        <w:rPr>
          <w:rFonts w:asciiTheme="majorHAnsi" w:hAnsiTheme="majorHAnsi"/>
        </w:rPr>
        <w:t xml:space="preserve">, </w:t>
      </w:r>
      <w:r w:rsidR="000F09C8" w:rsidRPr="00E71B3A">
        <w:rPr>
          <w:rFonts w:asciiTheme="majorHAnsi" w:hAnsiTheme="majorHAnsi"/>
        </w:rPr>
        <w:t>AERA</w:t>
      </w:r>
      <w:r w:rsidR="00A904E5" w:rsidRPr="00E71B3A">
        <w:rPr>
          <w:rFonts w:asciiTheme="majorHAnsi" w:hAnsiTheme="majorHAnsi"/>
        </w:rPr>
        <w:t xml:space="preserve"> (multiple years)</w:t>
      </w:r>
      <w:r w:rsidR="000F09C8" w:rsidRPr="00E71B3A">
        <w:rPr>
          <w:rFonts w:asciiTheme="majorHAnsi" w:hAnsiTheme="majorHAnsi"/>
        </w:rPr>
        <w:t>,</w:t>
      </w:r>
      <w:r w:rsidR="008706EE" w:rsidRPr="00E71B3A">
        <w:rPr>
          <w:rFonts w:asciiTheme="majorHAnsi" w:hAnsiTheme="majorHAnsi"/>
        </w:rPr>
        <w:t xml:space="preserve"> </w:t>
      </w:r>
      <w:r w:rsidRPr="00E71B3A">
        <w:rPr>
          <w:rFonts w:asciiTheme="majorHAnsi" w:hAnsiTheme="majorHAnsi"/>
        </w:rPr>
        <w:t>the International Conference on Service Learning an</w:t>
      </w:r>
      <w:r w:rsidR="008706EE" w:rsidRPr="00E71B3A">
        <w:rPr>
          <w:rFonts w:asciiTheme="majorHAnsi" w:hAnsiTheme="majorHAnsi"/>
        </w:rPr>
        <w:t>d Community Engagement</w:t>
      </w:r>
      <w:r w:rsidR="008C0C77" w:rsidRPr="00E71B3A">
        <w:rPr>
          <w:rFonts w:asciiTheme="majorHAnsi" w:hAnsiTheme="majorHAnsi"/>
        </w:rPr>
        <w:t xml:space="preserve"> (2011)</w:t>
      </w:r>
      <w:r w:rsidR="001D6769" w:rsidRPr="00E71B3A">
        <w:rPr>
          <w:rFonts w:asciiTheme="majorHAnsi" w:hAnsiTheme="majorHAnsi"/>
        </w:rPr>
        <w:t>,</w:t>
      </w:r>
      <w:r w:rsidR="000F09C8" w:rsidRPr="00E71B3A">
        <w:rPr>
          <w:rFonts w:asciiTheme="majorHAnsi" w:hAnsiTheme="majorHAnsi"/>
        </w:rPr>
        <w:t xml:space="preserve"> the National Association for Media Literacy</w:t>
      </w:r>
      <w:r w:rsidR="008C0C77" w:rsidRPr="00E71B3A">
        <w:rPr>
          <w:rFonts w:asciiTheme="majorHAnsi" w:hAnsiTheme="majorHAnsi"/>
        </w:rPr>
        <w:t xml:space="preserve"> (2002-2005)</w:t>
      </w:r>
      <w:r w:rsidR="001B14F1" w:rsidRPr="00E71B3A">
        <w:rPr>
          <w:rFonts w:asciiTheme="majorHAnsi" w:hAnsiTheme="majorHAnsi"/>
        </w:rPr>
        <w:t xml:space="preserve">, </w:t>
      </w:r>
      <w:r w:rsidR="001D6769" w:rsidRPr="00E71B3A">
        <w:rPr>
          <w:rFonts w:asciiTheme="majorHAnsi" w:hAnsiTheme="majorHAnsi"/>
        </w:rPr>
        <w:t xml:space="preserve">and the </w:t>
      </w:r>
      <w:r w:rsidR="001B14F1" w:rsidRPr="00E71B3A">
        <w:rPr>
          <w:rFonts w:asciiTheme="majorHAnsi" w:hAnsiTheme="majorHAnsi"/>
        </w:rPr>
        <w:t xml:space="preserve">National </w:t>
      </w:r>
      <w:r w:rsidR="001D6769" w:rsidRPr="00E71B3A">
        <w:rPr>
          <w:rFonts w:asciiTheme="majorHAnsi" w:hAnsiTheme="majorHAnsi"/>
        </w:rPr>
        <w:t xml:space="preserve">(Canadian) </w:t>
      </w:r>
      <w:r w:rsidR="001B14F1" w:rsidRPr="00E71B3A">
        <w:rPr>
          <w:rFonts w:asciiTheme="majorHAnsi" w:hAnsiTheme="majorHAnsi"/>
        </w:rPr>
        <w:t>Media Education Conference (2002)</w:t>
      </w:r>
      <w:r w:rsidR="00A91EB6" w:rsidRPr="00E71B3A">
        <w:rPr>
          <w:rFonts w:asciiTheme="majorHAnsi" w:hAnsiTheme="majorHAnsi"/>
        </w:rPr>
        <w:t>.</w:t>
      </w:r>
    </w:p>
    <w:p w14:paraId="0ADA6917" w14:textId="77777777" w:rsidR="00A904E5" w:rsidRPr="00E71B3A" w:rsidRDefault="00A904E5" w:rsidP="009F0C8B">
      <w:pPr>
        <w:rPr>
          <w:rFonts w:asciiTheme="majorHAnsi" w:hAnsiTheme="majorHAnsi"/>
        </w:rPr>
      </w:pPr>
    </w:p>
    <w:p w14:paraId="4FCF6369" w14:textId="5D1C522F" w:rsidR="009F0C8B" w:rsidRPr="00E71B3A" w:rsidRDefault="009F0C8B" w:rsidP="009F0C8B">
      <w:pPr>
        <w:rPr>
          <w:rFonts w:asciiTheme="majorHAnsi" w:hAnsiTheme="majorHAnsi"/>
        </w:rPr>
      </w:pPr>
      <w:r w:rsidRPr="00E71B3A">
        <w:rPr>
          <w:rFonts w:asciiTheme="majorHAnsi" w:hAnsiTheme="majorHAnsi"/>
          <w:i/>
        </w:rPr>
        <w:t>Amnesty International 4</w:t>
      </w:r>
      <w:r w:rsidRPr="00E71B3A">
        <w:rPr>
          <w:rFonts w:asciiTheme="majorHAnsi" w:hAnsiTheme="majorHAnsi"/>
          <w:i/>
          <w:vertAlign w:val="superscript"/>
        </w:rPr>
        <w:t>th</w:t>
      </w:r>
      <w:r w:rsidRPr="00E71B3A">
        <w:rPr>
          <w:rFonts w:asciiTheme="majorHAnsi" w:hAnsiTheme="majorHAnsi"/>
          <w:i/>
        </w:rPr>
        <w:t xml:space="preserve"> R editorial board member, 2003-2005</w:t>
      </w:r>
      <w:r w:rsidR="001B14F1" w:rsidRPr="00E71B3A">
        <w:rPr>
          <w:rFonts w:asciiTheme="majorHAnsi" w:hAnsiTheme="majorHAnsi"/>
          <w:b/>
        </w:rPr>
        <w:t xml:space="preserve">. </w:t>
      </w:r>
      <w:r w:rsidR="001B14F1" w:rsidRPr="00E71B3A">
        <w:rPr>
          <w:rFonts w:asciiTheme="majorHAnsi" w:hAnsiTheme="majorHAnsi"/>
        </w:rPr>
        <w:t xml:space="preserve">I both edited and wrote pieces for the </w:t>
      </w:r>
      <w:r w:rsidR="001B14F1" w:rsidRPr="00E71B3A">
        <w:rPr>
          <w:rFonts w:asciiTheme="majorHAnsi" w:hAnsiTheme="majorHAnsi"/>
          <w:i/>
        </w:rPr>
        <w:t>4</w:t>
      </w:r>
      <w:r w:rsidR="001B14F1" w:rsidRPr="00E71B3A">
        <w:rPr>
          <w:rFonts w:asciiTheme="majorHAnsi" w:hAnsiTheme="majorHAnsi"/>
          <w:i/>
          <w:vertAlign w:val="superscript"/>
        </w:rPr>
        <w:t>th</w:t>
      </w:r>
      <w:r w:rsidR="001B14F1" w:rsidRPr="00E71B3A">
        <w:rPr>
          <w:rFonts w:asciiTheme="majorHAnsi" w:hAnsiTheme="majorHAnsi"/>
          <w:i/>
        </w:rPr>
        <w:t xml:space="preserve"> R</w:t>
      </w:r>
      <w:r w:rsidR="001B14F1" w:rsidRPr="00E71B3A">
        <w:rPr>
          <w:rFonts w:asciiTheme="majorHAnsi" w:hAnsiTheme="majorHAnsi"/>
        </w:rPr>
        <w:t xml:space="preserve"> magazine.</w:t>
      </w:r>
    </w:p>
    <w:p w14:paraId="368D12F0" w14:textId="77777777" w:rsidR="001B14F1" w:rsidRPr="00E71B3A" w:rsidRDefault="001B14F1" w:rsidP="009F0C8B">
      <w:pPr>
        <w:rPr>
          <w:rFonts w:asciiTheme="majorHAnsi" w:hAnsiTheme="majorHAnsi"/>
        </w:rPr>
      </w:pPr>
    </w:p>
    <w:p w14:paraId="62258E68" w14:textId="0B572AE0" w:rsidR="009F0C8B" w:rsidRPr="00E71B3A" w:rsidRDefault="009F0C8B" w:rsidP="009F0C8B">
      <w:pPr>
        <w:rPr>
          <w:rFonts w:asciiTheme="majorHAnsi" w:hAnsiTheme="majorHAnsi"/>
        </w:rPr>
      </w:pPr>
      <w:r w:rsidRPr="00E71B3A">
        <w:rPr>
          <w:rFonts w:asciiTheme="majorHAnsi" w:hAnsiTheme="majorHAnsi"/>
          <w:i/>
        </w:rPr>
        <w:t>Elected board member of the Association for a Media Literate America (AMLA), 2002-2004</w:t>
      </w:r>
      <w:r w:rsidR="001B14F1" w:rsidRPr="00E71B3A">
        <w:rPr>
          <w:rFonts w:asciiTheme="majorHAnsi" w:hAnsiTheme="majorHAnsi"/>
        </w:rPr>
        <w:t>. AMLA was a new organization at the time. It has grown tremendously over the years. I since changed my research field to refugee resettlement, but I remain alert to issues of media literacy and education.</w:t>
      </w:r>
    </w:p>
    <w:p w14:paraId="369904C0" w14:textId="77777777" w:rsidR="0042610A" w:rsidRPr="00E71B3A" w:rsidRDefault="0042610A" w:rsidP="009F0C8B">
      <w:pPr>
        <w:rPr>
          <w:rFonts w:asciiTheme="majorHAnsi" w:hAnsiTheme="majorHAnsi"/>
        </w:rPr>
      </w:pPr>
    </w:p>
    <w:p w14:paraId="32C58E1E" w14:textId="5B2933B3" w:rsidR="001B14F1" w:rsidRPr="00E71B3A" w:rsidRDefault="001B14F1" w:rsidP="0042610A">
      <w:pPr>
        <w:rPr>
          <w:rFonts w:asciiTheme="majorHAnsi" w:hAnsiTheme="majorHAnsi"/>
          <w:i/>
        </w:rPr>
      </w:pPr>
      <w:r w:rsidRPr="00E71B3A">
        <w:rPr>
          <w:rFonts w:asciiTheme="majorHAnsi" w:hAnsiTheme="majorHAnsi"/>
          <w:i/>
        </w:rPr>
        <w:t>For</w:t>
      </w:r>
      <w:r w:rsidR="009F0C8B" w:rsidRPr="00E71B3A">
        <w:rPr>
          <w:rFonts w:asciiTheme="majorHAnsi" w:hAnsiTheme="majorHAnsi"/>
          <w:i/>
        </w:rPr>
        <w:t xml:space="preserve"> the Association of Educational Publishers</w:t>
      </w:r>
      <w:r w:rsidRPr="00E71B3A">
        <w:rPr>
          <w:rFonts w:asciiTheme="majorHAnsi" w:hAnsiTheme="majorHAnsi"/>
          <w:i/>
        </w:rPr>
        <w:t xml:space="preserve"> (“</w:t>
      </w:r>
      <w:proofErr w:type="spellStart"/>
      <w:r w:rsidRPr="00E71B3A">
        <w:rPr>
          <w:rFonts w:asciiTheme="majorHAnsi" w:hAnsiTheme="majorHAnsi"/>
          <w:i/>
        </w:rPr>
        <w:t>EdPress</w:t>
      </w:r>
      <w:proofErr w:type="spellEnd"/>
      <w:r w:rsidRPr="00E71B3A">
        <w:rPr>
          <w:rFonts w:asciiTheme="majorHAnsi" w:hAnsiTheme="majorHAnsi"/>
          <w:i/>
        </w:rPr>
        <w:t>”):</w:t>
      </w:r>
      <w:r w:rsidR="009F0C8B" w:rsidRPr="00E71B3A">
        <w:rPr>
          <w:rFonts w:asciiTheme="majorHAnsi" w:hAnsiTheme="majorHAnsi"/>
          <w:i/>
        </w:rPr>
        <w:t xml:space="preserve"> </w:t>
      </w:r>
      <w:r w:rsidRPr="00E71B3A">
        <w:rPr>
          <w:rFonts w:asciiTheme="majorHAnsi" w:hAnsiTheme="majorHAnsi"/>
          <w:i/>
        </w:rPr>
        <w:t xml:space="preserve">Committee Chair </w:t>
      </w:r>
      <w:r w:rsidR="009F0C8B" w:rsidRPr="00E71B3A">
        <w:rPr>
          <w:rFonts w:asciiTheme="majorHAnsi" w:hAnsiTheme="majorHAnsi"/>
          <w:i/>
        </w:rPr>
        <w:t>on New Media, 2000-01</w:t>
      </w:r>
      <w:r w:rsidRPr="00E71B3A">
        <w:rPr>
          <w:rFonts w:asciiTheme="majorHAnsi" w:hAnsiTheme="majorHAnsi"/>
        </w:rPr>
        <w:t>. We es</w:t>
      </w:r>
      <w:r w:rsidR="0042610A" w:rsidRPr="00E71B3A">
        <w:rPr>
          <w:rFonts w:asciiTheme="majorHAnsi" w:hAnsiTheme="majorHAnsi"/>
        </w:rPr>
        <w:t xml:space="preserve">tablished criteria and reviewed </w:t>
      </w:r>
      <w:r w:rsidRPr="00E71B3A">
        <w:rPr>
          <w:rFonts w:asciiTheme="majorHAnsi" w:hAnsiTheme="majorHAnsi"/>
        </w:rPr>
        <w:t>applications for New Media Awards.</w:t>
      </w:r>
    </w:p>
    <w:p w14:paraId="745DC010" w14:textId="77777777" w:rsidR="006645BD" w:rsidRPr="00E71B3A" w:rsidRDefault="006645BD" w:rsidP="0042610A">
      <w:pPr>
        <w:rPr>
          <w:rFonts w:asciiTheme="majorHAnsi" w:hAnsiTheme="majorHAnsi"/>
        </w:rPr>
      </w:pPr>
    </w:p>
    <w:p w14:paraId="1E01DB3C" w14:textId="1E31C935" w:rsidR="001B14F1" w:rsidRPr="00E71B3A" w:rsidRDefault="009F0C8B" w:rsidP="0042610A">
      <w:pPr>
        <w:rPr>
          <w:rFonts w:asciiTheme="majorHAnsi" w:hAnsiTheme="majorHAnsi"/>
        </w:rPr>
      </w:pPr>
      <w:r w:rsidRPr="00E71B3A">
        <w:rPr>
          <w:rFonts w:asciiTheme="majorHAnsi" w:hAnsiTheme="majorHAnsi"/>
          <w:i/>
        </w:rPr>
        <w:t>Educational Press Association of America’s Technology Awards judge</w:t>
      </w:r>
      <w:r w:rsidRPr="00E71B3A">
        <w:rPr>
          <w:rFonts w:asciiTheme="majorHAnsi" w:hAnsiTheme="majorHAnsi"/>
        </w:rPr>
        <w:t>, 1999-2001</w:t>
      </w:r>
      <w:r w:rsidR="001B14F1" w:rsidRPr="00E71B3A">
        <w:rPr>
          <w:rFonts w:asciiTheme="majorHAnsi" w:hAnsiTheme="majorHAnsi"/>
        </w:rPr>
        <w:t>.</w:t>
      </w:r>
    </w:p>
    <w:p w14:paraId="7C878185" w14:textId="4206887F" w:rsidR="009F0C8B" w:rsidRPr="00E71B3A" w:rsidRDefault="009F0C8B" w:rsidP="0042610A">
      <w:pPr>
        <w:rPr>
          <w:rFonts w:asciiTheme="majorHAnsi" w:hAnsiTheme="majorHAnsi"/>
        </w:rPr>
      </w:pPr>
      <w:r w:rsidRPr="00E71B3A">
        <w:rPr>
          <w:rFonts w:asciiTheme="majorHAnsi" w:hAnsiTheme="majorHAnsi"/>
          <w:i/>
        </w:rPr>
        <w:t>Reviewer for the Educational Press Association’s Distinguished Achievement Awards</w:t>
      </w:r>
      <w:r w:rsidRPr="00E71B3A">
        <w:rPr>
          <w:rFonts w:asciiTheme="majorHAnsi" w:hAnsiTheme="majorHAnsi"/>
        </w:rPr>
        <w:t xml:space="preserve">, </w:t>
      </w:r>
      <w:r w:rsidR="00A95D09">
        <w:rPr>
          <w:rFonts w:asciiTheme="majorHAnsi" w:hAnsiTheme="majorHAnsi"/>
        </w:rPr>
        <w:t>mirant</w:t>
      </w:r>
      <w:r w:rsidRPr="00E71B3A">
        <w:rPr>
          <w:rFonts w:asciiTheme="majorHAnsi" w:hAnsiTheme="majorHAnsi"/>
        </w:rPr>
        <w:t>1998</w:t>
      </w:r>
      <w:r w:rsidR="006645BD" w:rsidRPr="00E71B3A">
        <w:rPr>
          <w:rFonts w:asciiTheme="majorHAnsi" w:hAnsiTheme="majorHAnsi"/>
        </w:rPr>
        <w:t xml:space="preserve">. </w:t>
      </w:r>
      <w:r w:rsidRPr="00E71B3A">
        <w:rPr>
          <w:rFonts w:asciiTheme="majorHAnsi" w:hAnsiTheme="majorHAnsi"/>
          <w:i/>
        </w:rPr>
        <w:t>Elected representative for Education Editors,</w:t>
      </w:r>
      <w:r w:rsidR="001B14F1" w:rsidRPr="00E71B3A">
        <w:rPr>
          <w:rFonts w:asciiTheme="majorHAnsi" w:hAnsiTheme="majorHAnsi"/>
        </w:rPr>
        <w:t xml:space="preserve"> </w:t>
      </w:r>
      <w:r w:rsidRPr="00E71B3A">
        <w:rPr>
          <w:rFonts w:asciiTheme="majorHAnsi" w:hAnsiTheme="majorHAnsi"/>
        </w:rPr>
        <w:t>1997-98</w:t>
      </w:r>
    </w:p>
    <w:p w14:paraId="66F67F58" w14:textId="77777777" w:rsidR="002C4C66" w:rsidRPr="00E71B3A" w:rsidRDefault="002C4C66">
      <w:pPr>
        <w:rPr>
          <w:rFonts w:asciiTheme="majorHAnsi" w:hAnsiTheme="majorHAnsi"/>
          <w:b/>
        </w:rPr>
      </w:pPr>
    </w:p>
    <w:p w14:paraId="2D1E1D25" w14:textId="6E4651E7" w:rsidR="00D7730E" w:rsidRPr="00AA71AC" w:rsidRDefault="00BF7032">
      <w:pPr>
        <w:rPr>
          <w:rFonts w:asciiTheme="majorHAnsi" w:hAnsiTheme="majorHAnsi"/>
          <w:b/>
          <w:color w:val="3A6640"/>
          <w:sz w:val="28"/>
          <w:szCs w:val="28"/>
        </w:rPr>
      </w:pPr>
      <w:r w:rsidRPr="00AA71AC">
        <w:rPr>
          <w:rFonts w:asciiTheme="majorHAnsi" w:hAnsiTheme="majorHAnsi"/>
          <w:b/>
          <w:color w:val="3A6640"/>
          <w:sz w:val="28"/>
          <w:szCs w:val="28"/>
        </w:rPr>
        <w:t xml:space="preserve">To my </w:t>
      </w:r>
      <w:proofErr w:type="gramStart"/>
      <w:r w:rsidRPr="00AA71AC">
        <w:rPr>
          <w:rFonts w:asciiTheme="majorHAnsi" w:hAnsiTheme="majorHAnsi"/>
          <w:b/>
          <w:color w:val="3A6640"/>
          <w:sz w:val="28"/>
          <w:szCs w:val="28"/>
        </w:rPr>
        <w:t>C</w:t>
      </w:r>
      <w:r w:rsidR="00D7730E" w:rsidRPr="00AA71AC">
        <w:rPr>
          <w:rFonts w:asciiTheme="majorHAnsi" w:hAnsiTheme="majorHAnsi"/>
          <w:b/>
          <w:color w:val="3A6640"/>
          <w:sz w:val="28"/>
          <w:szCs w:val="28"/>
        </w:rPr>
        <w:t>ommunity</w:t>
      </w:r>
      <w:proofErr w:type="gramEnd"/>
      <w:r w:rsidR="00D7730E" w:rsidRPr="00AA71AC">
        <w:rPr>
          <w:rFonts w:asciiTheme="majorHAnsi" w:hAnsiTheme="majorHAnsi"/>
          <w:b/>
          <w:color w:val="3A6640"/>
          <w:sz w:val="28"/>
          <w:szCs w:val="28"/>
        </w:rPr>
        <w:t>:</w:t>
      </w:r>
    </w:p>
    <w:p w14:paraId="2219DE5B" w14:textId="77777777" w:rsidR="00D54288" w:rsidRPr="0045644E" w:rsidRDefault="00D54288">
      <w:pPr>
        <w:rPr>
          <w:rFonts w:asciiTheme="majorHAnsi" w:hAnsiTheme="majorHAnsi"/>
          <w:b/>
          <w:color w:val="00B050"/>
          <w:sz w:val="28"/>
          <w:szCs w:val="28"/>
        </w:rPr>
      </w:pPr>
    </w:p>
    <w:p w14:paraId="7AC893B4" w14:textId="239191BC" w:rsidR="00AA71AC" w:rsidRDefault="00AA71AC" w:rsidP="00AA71AC">
      <w:pPr>
        <w:autoSpaceDE w:val="0"/>
        <w:autoSpaceDN w:val="0"/>
        <w:adjustRightInd w:val="0"/>
        <w:rPr>
          <w:rFonts w:asciiTheme="majorHAnsi" w:hAnsiTheme="majorHAnsi" w:cstheme="majorHAnsi"/>
        </w:rPr>
      </w:pPr>
      <w:r>
        <w:rPr>
          <w:rFonts w:asciiTheme="majorHAnsi" w:hAnsiTheme="majorHAnsi"/>
        </w:rPr>
        <w:t xml:space="preserve">Member of </w:t>
      </w:r>
      <w:r w:rsidRPr="009E228B">
        <w:rPr>
          <w:rFonts w:asciiTheme="majorHAnsi" w:hAnsiTheme="majorHAnsi" w:cstheme="majorHAnsi"/>
          <w:i/>
          <w:iCs/>
        </w:rPr>
        <w:t>Federation of American Women’s Clubs Overseas</w:t>
      </w:r>
      <w:r>
        <w:rPr>
          <w:rFonts w:asciiTheme="majorHAnsi" w:hAnsiTheme="majorHAnsi" w:cstheme="majorHAnsi"/>
          <w:i/>
          <w:iCs/>
        </w:rPr>
        <w:t xml:space="preserve"> (FAWCO)</w:t>
      </w:r>
      <w:r w:rsidRPr="009E228B">
        <w:rPr>
          <w:rFonts w:asciiTheme="majorHAnsi" w:hAnsiTheme="majorHAnsi" w:cstheme="majorHAnsi"/>
          <w:i/>
          <w:iCs/>
        </w:rPr>
        <w:t>;</w:t>
      </w:r>
      <w:r w:rsidRPr="009E228B">
        <w:rPr>
          <w:rFonts w:asciiTheme="majorHAnsi" w:hAnsiTheme="majorHAnsi" w:cstheme="majorHAnsi"/>
        </w:rPr>
        <w:t xml:space="preserve"> human rights</w:t>
      </w:r>
      <w:r>
        <w:rPr>
          <w:rFonts w:asciiTheme="majorHAnsi" w:hAnsiTheme="majorHAnsi" w:cstheme="majorHAnsi"/>
        </w:rPr>
        <w:t xml:space="preserve"> committee</w:t>
      </w:r>
      <w:r w:rsidRPr="009E228B">
        <w:rPr>
          <w:rFonts w:asciiTheme="majorHAnsi" w:hAnsiTheme="majorHAnsi" w:cstheme="majorHAnsi"/>
        </w:rPr>
        <w:t xml:space="preserve"> </w:t>
      </w:r>
      <w:r>
        <w:rPr>
          <w:rFonts w:asciiTheme="majorHAnsi" w:hAnsiTheme="majorHAnsi" w:cstheme="majorHAnsi"/>
        </w:rPr>
        <w:t>co-chair, 2023-24</w:t>
      </w:r>
      <w:r w:rsidRPr="009E228B">
        <w:rPr>
          <w:rFonts w:asciiTheme="majorHAnsi" w:hAnsiTheme="majorHAnsi" w:cstheme="majorHAnsi"/>
        </w:rPr>
        <w:t>.</w:t>
      </w:r>
      <w:r>
        <w:rPr>
          <w:rFonts w:asciiTheme="majorHAnsi" w:hAnsiTheme="majorHAnsi" w:cstheme="majorHAnsi"/>
        </w:rPr>
        <w:t xml:space="preserve"> Chair of human rights target project, 202</w:t>
      </w:r>
      <w:r w:rsidR="00AF3152">
        <w:rPr>
          <w:rFonts w:asciiTheme="majorHAnsi" w:hAnsiTheme="majorHAnsi" w:cstheme="majorHAnsi"/>
        </w:rPr>
        <w:t>5</w:t>
      </w:r>
      <w:r>
        <w:rPr>
          <w:rFonts w:asciiTheme="majorHAnsi" w:hAnsiTheme="majorHAnsi" w:cstheme="majorHAnsi"/>
        </w:rPr>
        <w:t>-202</w:t>
      </w:r>
      <w:r w:rsidR="002525B1">
        <w:rPr>
          <w:rFonts w:asciiTheme="majorHAnsi" w:hAnsiTheme="majorHAnsi" w:cstheme="majorHAnsi"/>
        </w:rPr>
        <w:t>8</w:t>
      </w:r>
      <w:r>
        <w:rPr>
          <w:rFonts w:asciiTheme="majorHAnsi" w:hAnsiTheme="majorHAnsi" w:cstheme="majorHAnsi"/>
        </w:rPr>
        <w:t>.</w:t>
      </w:r>
      <w:r w:rsidRPr="009E228B">
        <w:rPr>
          <w:rFonts w:asciiTheme="majorHAnsi" w:hAnsiTheme="majorHAnsi" w:cstheme="majorHAnsi"/>
        </w:rPr>
        <w:t xml:space="preserve"> </w:t>
      </w:r>
    </w:p>
    <w:p w14:paraId="6A8CC87C" w14:textId="7BD75A25" w:rsidR="00AA71AC" w:rsidRDefault="00AA71AC">
      <w:pPr>
        <w:rPr>
          <w:rFonts w:asciiTheme="majorHAnsi" w:hAnsiTheme="majorHAnsi"/>
        </w:rPr>
      </w:pPr>
    </w:p>
    <w:p w14:paraId="727D58D9" w14:textId="77777777" w:rsidR="00AA71AC" w:rsidRDefault="00AA71AC">
      <w:pPr>
        <w:rPr>
          <w:rFonts w:asciiTheme="majorHAnsi" w:hAnsiTheme="majorHAnsi"/>
        </w:rPr>
      </w:pPr>
    </w:p>
    <w:p w14:paraId="10C2DB84" w14:textId="38E5FFA2" w:rsidR="00FB36B4" w:rsidRPr="00A33DE3" w:rsidRDefault="008B10C7">
      <w:pPr>
        <w:rPr>
          <w:rFonts w:asciiTheme="majorHAnsi" w:hAnsiTheme="majorHAnsi"/>
        </w:rPr>
      </w:pPr>
      <w:r>
        <w:rPr>
          <w:rFonts w:asciiTheme="majorHAnsi" w:hAnsiTheme="majorHAnsi"/>
        </w:rPr>
        <w:lastRenderedPageBreak/>
        <w:t xml:space="preserve">Presentation on </w:t>
      </w:r>
      <w:r w:rsidR="00FB36B4" w:rsidRPr="00A33DE3">
        <w:rPr>
          <w:rFonts w:asciiTheme="majorHAnsi" w:hAnsiTheme="majorHAnsi"/>
        </w:rPr>
        <w:t>Migrant Youth (December 5, 2023). American Association of Women in Europe (AAWE), and American Women’s Group (AWG), Paris, France.</w:t>
      </w:r>
      <w:r w:rsidR="00B534C1" w:rsidRPr="00A33DE3">
        <w:rPr>
          <w:rFonts w:asciiTheme="majorHAnsi" w:hAnsiTheme="majorHAnsi"/>
        </w:rPr>
        <w:t xml:space="preserve"> </w:t>
      </w:r>
      <w:hyperlink r:id="rId28" w:history="1">
        <w:r w:rsidR="00B534C1" w:rsidRPr="00A33DE3">
          <w:rPr>
            <w:rStyle w:val="Hyperlink"/>
            <w:rFonts w:asciiTheme="majorHAnsi" w:hAnsiTheme="majorHAnsi"/>
          </w:rPr>
          <w:t>https://www.fawco.org/global-issues/human-rights/human-rights-articles/4930-migrant-youth-in-the-united-states</w:t>
        </w:r>
      </w:hyperlink>
      <w:r w:rsidR="00B534C1" w:rsidRPr="00A33DE3">
        <w:rPr>
          <w:rFonts w:asciiTheme="majorHAnsi" w:hAnsiTheme="majorHAnsi"/>
        </w:rPr>
        <w:t xml:space="preserve"> </w:t>
      </w:r>
    </w:p>
    <w:p w14:paraId="7CBE6F0A" w14:textId="77777777" w:rsidR="00460036" w:rsidRPr="00A33DE3" w:rsidRDefault="00460036">
      <w:pPr>
        <w:rPr>
          <w:rFonts w:asciiTheme="majorHAnsi" w:hAnsiTheme="majorHAnsi"/>
        </w:rPr>
      </w:pPr>
    </w:p>
    <w:p w14:paraId="590B3253" w14:textId="1FB4F8ED" w:rsidR="00100771" w:rsidRPr="00A33DE3" w:rsidRDefault="00100771">
      <w:pPr>
        <w:rPr>
          <w:rFonts w:asciiTheme="majorHAnsi" w:hAnsiTheme="majorHAnsi"/>
        </w:rPr>
      </w:pPr>
      <w:r w:rsidRPr="00A33DE3">
        <w:rPr>
          <w:rFonts w:asciiTheme="majorHAnsi" w:hAnsiTheme="majorHAnsi"/>
        </w:rPr>
        <w:t>Presentation on Preliminary Findings of Women Expatriate/Immigrants in Europe, UU Sarasota (August 2023).</w:t>
      </w:r>
    </w:p>
    <w:p w14:paraId="2FB8EB46" w14:textId="77777777" w:rsidR="00100771" w:rsidRPr="00A33DE3" w:rsidRDefault="00100771">
      <w:pPr>
        <w:rPr>
          <w:rFonts w:asciiTheme="majorHAnsi" w:hAnsiTheme="majorHAnsi"/>
        </w:rPr>
      </w:pPr>
    </w:p>
    <w:p w14:paraId="75B1FAE9" w14:textId="1D9672A5" w:rsidR="00751A7C" w:rsidRPr="00A33DE3" w:rsidRDefault="00751A7C">
      <w:pPr>
        <w:rPr>
          <w:rFonts w:asciiTheme="majorHAnsi" w:hAnsiTheme="majorHAnsi"/>
        </w:rPr>
      </w:pPr>
      <w:r w:rsidRPr="00A33DE3">
        <w:rPr>
          <w:rFonts w:asciiTheme="majorHAnsi" w:hAnsiTheme="majorHAnsi"/>
        </w:rPr>
        <w:t>Presentation for Stonewall Democrats on Supporting LGBTQIA+ Students and Success for LGBTQIA+ Refugees through The Dream Academy (June 2023).</w:t>
      </w:r>
    </w:p>
    <w:p w14:paraId="53CC68F9" w14:textId="77777777" w:rsidR="00774AE8" w:rsidRPr="00A33DE3" w:rsidRDefault="00774AE8">
      <w:pPr>
        <w:rPr>
          <w:rFonts w:asciiTheme="majorHAnsi" w:hAnsiTheme="majorHAnsi"/>
        </w:rPr>
      </w:pPr>
    </w:p>
    <w:p w14:paraId="30C1B829" w14:textId="77777777" w:rsidR="00774AE8" w:rsidRPr="00A33DE3" w:rsidRDefault="00774AE8" w:rsidP="00774AE8">
      <w:pPr>
        <w:rPr>
          <w:rFonts w:asciiTheme="majorHAnsi" w:hAnsiTheme="majorHAnsi"/>
        </w:rPr>
      </w:pPr>
      <w:r w:rsidRPr="00A33DE3">
        <w:rPr>
          <w:rFonts w:asciiTheme="majorHAnsi" w:hAnsiTheme="majorHAnsi"/>
        </w:rPr>
        <w:t xml:space="preserve">Presentation on US immigration policy, “Borderline Insanity: How did immigration become so polarizing” with Jim Cohen (Sorbonne), for Democrats Abroad Paris (April 2023). </w:t>
      </w:r>
    </w:p>
    <w:p w14:paraId="6D5E5A0A" w14:textId="77777777" w:rsidR="00751A7C" w:rsidRPr="00A33DE3" w:rsidRDefault="00751A7C">
      <w:pPr>
        <w:rPr>
          <w:rFonts w:asciiTheme="majorHAnsi" w:hAnsiTheme="majorHAnsi"/>
        </w:rPr>
      </w:pPr>
    </w:p>
    <w:p w14:paraId="08B17416" w14:textId="47F3C1CB" w:rsidR="00E62BBD" w:rsidRPr="00A33DE3" w:rsidRDefault="00E62BBD">
      <w:pPr>
        <w:rPr>
          <w:rFonts w:asciiTheme="majorHAnsi" w:hAnsiTheme="majorHAnsi"/>
        </w:rPr>
      </w:pPr>
      <w:r w:rsidRPr="00A33DE3">
        <w:rPr>
          <w:rFonts w:asciiTheme="majorHAnsi" w:hAnsiTheme="majorHAnsi"/>
        </w:rPr>
        <w:t>Provided interview for Carrollwood Day School 11</w:t>
      </w:r>
      <w:r w:rsidRPr="00A33DE3">
        <w:rPr>
          <w:rFonts w:asciiTheme="majorHAnsi" w:hAnsiTheme="majorHAnsi"/>
          <w:vertAlign w:val="superscript"/>
        </w:rPr>
        <w:t>th</w:t>
      </w:r>
      <w:r w:rsidRPr="00A33DE3">
        <w:rPr>
          <w:rFonts w:asciiTheme="majorHAnsi" w:hAnsiTheme="majorHAnsi"/>
        </w:rPr>
        <w:t xml:space="preserve"> grade IB student Owen Walsh on meeting the needs of refugees (March 2023).</w:t>
      </w:r>
    </w:p>
    <w:p w14:paraId="339ACEEE" w14:textId="77777777" w:rsidR="00E62BBD" w:rsidRPr="00A33DE3" w:rsidRDefault="00E62BBD">
      <w:pPr>
        <w:rPr>
          <w:rFonts w:asciiTheme="majorHAnsi" w:hAnsiTheme="majorHAnsi"/>
          <w:u w:val="single"/>
        </w:rPr>
      </w:pPr>
    </w:p>
    <w:p w14:paraId="20BB9CEE" w14:textId="7221DCB3" w:rsidR="00B47402" w:rsidRPr="00B47402" w:rsidRDefault="00B47402" w:rsidP="005C0A63">
      <w:pPr>
        <w:autoSpaceDE w:val="0"/>
        <w:autoSpaceDN w:val="0"/>
        <w:adjustRightInd w:val="0"/>
        <w:rPr>
          <w:rFonts w:asciiTheme="majorHAnsi" w:hAnsiTheme="majorHAnsi" w:cstheme="majorHAnsi"/>
        </w:rPr>
      </w:pPr>
      <w:r w:rsidRPr="00A33DE3">
        <w:rPr>
          <w:rFonts w:asciiTheme="majorHAnsi" w:hAnsiTheme="majorHAnsi" w:cstheme="majorHAnsi"/>
          <w:i/>
          <w:iCs/>
        </w:rPr>
        <w:t xml:space="preserve">Interviewed by </w:t>
      </w:r>
      <w:proofErr w:type="spellStart"/>
      <w:r w:rsidRPr="00A33DE3">
        <w:rPr>
          <w:rFonts w:asciiTheme="majorHAnsi" w:hAnsiTheme="majorHAnsi" w:cstheme="majorHAnsi"/>
          <w:i/>
          <w:iCs/>
        </w:rPr>
        <w:t>Politifact</w:t>
      </w:r>
      <w:proofErr w:type="spellEnd"/>
      <w:r w:rsidRPr="00A33DE3">
        <w:rPr>
          <w:rFonts w:asciiTheme="majorHAnsi" w:hAnsiTheme="majorHAnsi" w:cstheme="majorHAnsi"/>
          <w:i/>
          <w:iCs/>
        </w:rPr>
        <w:t xml:space="preserve"> for “Joe Biden Welcomed Thousands of Ukrainians; Many are in Immigration Limbo,” </w:t>
      </w:r>
      <w:hyperlink r:id="rId29" w:history="1">
        <w:r w:rsidRPr="00A33DE3">
          <w:rPr>
            <w:rStyle w:val="Hyperlink"/>
            <w:rFonts w:asciiTheme="majorHAnsi" w:hAnsiTheme="majorHAnsi" w:cstheme="majorHAnsi"/>
          </w:rPr>
          <w:t>https://www.politifact.com/article/2023/feb/23/joe-biden-welcomed-thousands-ukrainians-many-are-i/</w:t>
        </w:r>
      </w:hyperlink>
      <w:r w:rsidRPr="00A33DE3">
        <w:rPr>
          <w:rFonts w:asciiTheme="majorHAnsi" w:hAnsiTheme="majorHAnsi" w:cstheme="majorHAnsi"/>
        </w:rPr>
        <w:t xml:space="preserve"> </w:t>
      </w:r>
      <w:r w:rsidR="004C6B79" w:rsidRPr="00A33DE3">
        <w:rPr>
          <w:rFonts w:asciiTheme="majorHAnsi" w:hAnsiTheme="majorHAnsi" w:cstheme="majorHAnsi"/>
        </w:rPr>
        <w:t xml:space="preserve">and </w:t>
      </w:r>
      <w:hyperlink r:id="rId30" w:history="1">
        <w:r w:rsidR="004C6B79" w:rsidRPr="00A33DE3">
          <w:rPr>
            <w:rStyle w:val="Hyperlink"/>
            <w:rFonts w:asciiTheme="majorHAnsi" w:hAnsiTheme="majorHAnsi" w:cstheme="majorHAnsi"/>
          </w:rPr>
          <w:t>https://www.tampabay.com/news/nation-world/2023/03/02/politifact-biden-immigration-ukraine-tps-refugee-limbo-citizenship/</w:t>
        </w:r>
      </w:hyperlink>
      <w:r w:rsidR="004C6B79">
        <w:rPr>
          <w:rFonts w:asciiTheme="majorHAnsi" w:hAnsiTheme="majorHAnsi" w:cstheme="majorHAnsi"/>
        </w:rPr>
        <w:t xml:space="preserve"> </w:t>
      </w:r>
    </w:p>
    <w:p w14:paraId="44EFD801" w14:textId="77777777" w:rsidR="00B47402" w:rsidRPr="00B47402" w:rsidRDefault="00B47402" w:rsidP="005C0A63">
      <w:pPr>
        <w:autoSpaceDE w:val="0"/>
        <w:autoSpaceDN w:val="0"/>
        <w:adjustRightInd w:val="0"/>
        <w:rPr>
          <w:rFonts w:asciiTheme="majorHAnsi" w:hAnsiTheme="majorHAnsi" w:cstheme="majorHAnsi"/>
          <w:i/>
          <w:iCs/>
        </w:rPr>
      </w:pPr>
    </w:p>
    <w:p w14:paraId="44AC0913" w14:textId="00DE8C40" w:rsidR="00F2048D" w:rsidRPr="00F2048D" w:rsidRDefault="004C6B79" w:rsidP="005C0A63">
      <w:pPr>
        <w:autoSpaceDE w:val="0"/>
        <w:autoSpaceDN w:val="0"/>
        <w:adjustRightInd w:val="0"/>
        <w:rPr>
          <w:rFonts w:asciiTheme="majorHAnsi" w:hAnsiTheme="majorHAnsi" w:cstheme="majorHAnsi"/>
        </w:rPr>
      </w:pPr>
      <w:r>
        <w:rPr>
          <w:rFonts w:asciiTheme="majorHAnsi" w:hAnsiTheme="majorHAnsi" w:cstheme="majorHAnsi"/>
          <w:i/>
          <w:iCs/>
        </w:rPr>
        <w:t xml:space="preserve">2022 </w:t>
      </w:r>
      <w:r w:rsidR="00F2048D">
        <w:rPr>
          <w:rFonts w:asciiTheme="majorHAnsi" w:hAnsiTheme="majorHAnsi" w:cstheme="majorHAnsi"/>
          <w:i/>
          <w:iCs/>
        </w:rPr>
        <w:t xml:space="preserve">Invited Senior Advisor, Global Leadership Challenge, </w:t>
      </w:r>
      <w:r w:rsidR="00F2048D">
        <w:rPr>
          <w:rFonts w:asciiTheme="majorHAnsi" w:hAnsiTheme="majorHAnsi" w:cstheme="majorHAnsi"/>
        </w:rPr>
        <w:t xml:space="preserve">sponsored by Oxford University and St. Galen Symposium, </w:t>
      </w:r>
      <w:hyperlink r:id="rId31" w:history="1">
        <w:r w:rsidR="00F2048D" w:rsidRPr="00117F18">
          <w:rPr>
            <w:rStyle w:val="Hyperlink"/>
            <w:rFonts w:asciiTheme="majorHAnsi" w:hAnsiTheme="majorHAnsi" w:cstheme="majorHAnsi"/>
          </w:rPr>
          <w:t>https://www.leadership-challenge.org/people</w:t>
        </w:r>
      </w:hyperlink>
      <w:r w:rsidR="00F2048D">
        <w:rPr>
          <w:rFonts w:asciiTheme="majorHAnsi" w:hAnsiTheme="majorHAnsi" w:cstheme="majorHAnsi"/>
        </w:rPr>
        <w:t xml:space="preserve"> </w:t>
      </w:r>
    </w:p>
    <w:p w14:paraId="4A8D1A65" w14:textId="77777777" w:rsidR="00F2048D" w:rsidRDefault="00F2048D" w:rsidP="005C0A63">
      <w:pPr>
        <w:autoSpaceDE w:val="0"/>
        <w:autoSpaceDN w:val="0"/>
        <w:adjustRightInd w:val="0"/>
        <w:rPr>
          <w:rFonts w:asciiTheme="majorHAnsi" w:hAnsiTheme="majorHAnsi" w:cstheme="majorHAnsi"/>
          <w:i/>
          <w:iCs/>
        </w:rPr>
      </w:pPr>
    </w:p>
    <w:p w14:paraId="224653FE" w14:textId="121E828B" w:rsidR="005C0A63" w:rsidRDefault="00DB71A0" w:rsidP="005C0A63">
      <w:pPr>
        <w:autoSpaceDE w:val="0"/>
        <w:autoSpaceDN w:val="0"/>
        <w:adjustRightInd w:val="0"/>
        <w:rPr>
          <w:rFonts w:asciiTheme="majorHAnsi" w:hAnsiTheme="majorHAnsi" w:cstheme="majorHAnsi"/>
        </w:rPr>
      </w:pPr>
      <w:r w:rsidRPr="009E228B">
        <w:rPr>
          <w:rFonts w:asciiTheme="majorHAnsi" w:hAnsiTheme="majorHAnsi" w:cstheme="majorHAnsi"/>
        </w:rPr>
        <w:t>202</w:t>
      </w:r>
      <w:r w:rsidR="00751A7C">
        <w:rPr>
          <w:rFonts w:asciiTheme="majorHAnsi" w:hAnsiTheme="majorHAnsi" w:cstheme="majorHAnsi"/>
        </w:rPr>
        <w:t>1-present</w:t>
      </w:r>
      <w:r w:rsidR="005C0A63" w:rsidRPr="009E228B">
        <w:rPr>
          <w:rFonts w:asciiTheme="majorHAnsi" w:hAnsiTheme="majorHAnsi" w:cstheme="majorHAnsi"/>
        </w:rPr>
        <w:t xml:space="preserve"> member of the American Women’s Group of Paris</w:t>
      </w:r>
      <w:r w:rsidR="00751A7C">
        <w:rPr>
          <w:rFonts w:asciiTheme="majorHAnsi" w:hAnsiTheme="majorHAnsi" w:cstheme="majorHAnsi"/>
        </w:rPr>
        <w:t xml:space="preserve"> and the Association of American Women in Europe.</w:t>
      </w:r>
    </w:p>
    <w:p w14:paraId="106E2C76" w14:textId="77777777" w:rsidR="00060614" w:rsidRPr="005C0A63" w:rsidRDefault="00060614" w:rsidP="005C0A63">
      <w:pPr>
        <w:autoSpaceDE w:val="0"/>
        <w:autoSpaceDN w:val="0"/>
        <w:adjustRightInd w:val="0"/>
        <w:rPr>
          <w:rFonts w:asciiTheme="majorHAnsi" w:hAnsiTheme="majorHAnsi" w:cstheme="majorHAnsi"/>
        </w:rPr>
      </w:pPr>
    </w:p>
    <w:p w14:paraId="59AE32A3" w14:textId="0D761E16" w:rsidR="00FF2A1B" w:rsidRPr="005C0A63" w:rsidRDefault="005C0A63" w:rsidP="005C0A63">
      <w:pPr>
        <w:autoSpaceDE w:val="0"/>
        <w:autoSpaceDN w:val="0"/>
        <w:adjustRightInd w:val="0"/>
        <w:rPr>
          <w:rFonts w:asciiTheme="majorHAnsi" w:hAnsiTheme="majorHAnsi" w:cstheme="majorHAnsi"/>
        </w:rPr>
      </w:pPr>
      <w:r w:rsidRPr="009E228B">
        <w:rPr>
          <w:rFonts w:asciiTheme="majorHAnsi" w:hAnsiTheme="majorHAnsi" w:cstheme="majorHAnsi"/>
          <w:i/>
          <w:iCs/>
        </w:rPr>
        <w:t>Invited speaker, Council on Foreign Relations</w:t>
      </w:r>
      <w:r w:rsidRPr="009E228B">
        <w:rPr>
          <w:rFonts w:asciiTheme="majorHAnsi" w:hAnsiTheme="majorHAnsi" w:cstheme="majorHAnsi"/>
        </w:rPr>
        <w:t>. Webinar on supporting new applicants for the CFR International Affairs Fellowship for Tenured International Relations Scholars, October 2022.</w:t>
      </w:r>
    </w:p>
    <w:p w14:paraId="1DF6D8DA" w14:textId="77777777" w:rsidR="005C0A63" w:rsidRPr="005C0A63" w:rsidRDefault="005C0A63" w:rsidP="005C0A63">
      <w:pPr>
        <w:autoSpaceDE w:val="0"/>
        <w:autoSpaceDN w:val="0"/>
        <w:adjustRightInd w:val="0"/>
        <w:rPr>
          <w:i/>
          <w:iCs/>
        </w:rPr>
      </w:pPr>
    </w:p>
    <w:p w14:paraId="68AEF985" w14:textId="4CCC6E3F" w:rsidR="00DB2A29" w:rsidRPr="00E71B3A" w:rsidRDefault="00DB2A29">
      <w:pPr>
        <w:rPr>
          <w:rFonts w:asciiTheme="majorHAnsi" w:hAnsiTheme="majorHAnsi"/>
        </w:rPr>
      </w:pPr>
      <w:r w:rsidRPr="00E71B3A">
        <w:rPr>
          <w:rFonts w:asciiTheme="majorHAnsi" w:hAnsiTheme="majorHAnsi"/>
          <w:i/>
          <w:iCs/>
        </w:rPr>
        <w:t xml:space="preserve">Lead Organizer, World Refugee Day (online), June 18, 2020: </w:t>
      </w:r>
      <w:r w:rsidRPr="00E71B3A">
        <w:rPr>
          <w:rFonts w:asciiTheme="majorHAnsi" w:hAnsiTheme="majorHAnsi"/>
        </w:rPr>
        <w:t xml:space="preserve">I organized a program along with leaders from Lutheran Services of Florida, the FL Department of Child and Family Services, Office of Refugee Resettlement, and </w:t>
      </w:r>
      <w:proofErr w:type="spellStart"/>
      <w:r w:rsidRPr="00E71B3A">
        <w:rPr>
          <w:rFonts w:asciiTheme="majorHAnsi" w:hAnsiTheme="majorHAnsi"/>
        </w:rPr>
        <w:t>NaTakallam</w:t>
      </w:r>
      <w:proofErr w:type="spellEnd"/>
      <w:r w:rsidRPr="00E71B3A">
        <w:rPr>
          <w:rFonts w:asciiTheme="majorHAnsi" w:hAnsiTheme="majorHAnsi"/>
        </w:rPr>
        <w:t xml:space="preserve"> to provide a way to honor refugees and inform the public.</w:t>
      </w:r>
    </w:p>
    <w:p w14:paraId="7C8B3A8D" w14:textId="77777777" w:rsidR="00DB2A29" w:rsidRPr="00E71B3A" w:rsidRDefault="00DB2A29">
      <w:pPr>
        <w:rPr>
          <w:rFonts w:asciiTheme="majorHAnsi" w:hAnsiTheme="majorHAnsi"/>
        </w:rPr>
      </w:pPr>
    </w:p>
    <w:p w14:paraId="634D9F10" w14:textId="1BA74EEA" w:rsidR="003D643C" w:rsidRPr="00E71B3A" w:rsidRDefault="003D643C">
      <w:pPr>
        <w:rPr>
          <w:rFonts w:asciiTheme="majorHAnsi" w:hAnsiTheme="majorHAnsi"/>
        </w:rPr>
      </w:pPr>
      <w:r w:rsidRPr="00E71B3A">
        <w:rPr>
          <w:rFonts w:asciiTheme="majorHAnsi" w:hAnsiTheme="majorHAnsi"/>
        </w:rPr>
        <w:t xml:space="preserve">Invited speaker at UN </w:t>
      </w:r>
      <w:proofErr w:type="gramStart"/>
      <w:r w:rsidRPr="00E71B3A">
        <w:rPr>
          <w:rFonts w:asciiTheme="majorHAnsi" w:hAnsiTheme="majorHAnsi"/>
        </w:rPr>
        <w:t>Women’s spring</w:t>
      </w:r>
      <w:proofErr w:type="gramEnd"/>
      <w:r w:rsidRPr="00E71B3A">
        <w:rPr>
          <w:rFonts w:asciiTheme="majorHAnsi" w:hAnsiTheme="majorHAnsi"/>
        </w:rPr>
        <w:t xml:space="preserve"> Zoom dialogue, Refugees during the Time of Coronavirus, May 2020.</w:t>
      </w:r>
    </w:p>
    <w:p w14:paraId="1D557033" w14:textId="77777777" w:rsidR="003D643C" w:rsidRPr="00E71B3A" w:rsidRDefault="003D643C">
      <w:pPr>
        <w:rPr>
          <w:rFonts w:asciiTheme="majorHAnsi" w:hAnsiTheme="majorHAnsi"/>
        </w:rPr>
      </w:pPr>
    </w:p>
    <w:p w14:paraId="4604DE91" w14:textId="33DC166F" w:rsidR="000D6243" w:rsidRPr="00E71B3A" w:rsidRDefault="000D6243">
      <w:pPr>
        <w:rPr>
          <w:rFonts w:asciiTheme="majorHAnsi" w:hAnsiTheme="majorHAnsi"/>
        </w:rPr>
      </w:pPr>
      <w:r w:rsidRPr="00E71B3A">
        <w:rPr>
          <w:rFonts w:asciiTheme="majorHAnsi" w:hAnsiTheme="majorHAnsi"/>
        </w:rPr>
        <w:lastRenderedPageBreak/>
        <w:t xml:space="preserve">Invited speaker at UN Women’s Fall Luncheon, </w:t>
      </w:r>
      <w:r w:rsidR="009710F7" w:rsidRPr="00E71B3A">
        <w:rPr>
          <w:rFonts w:asciiTheme="majorHAnsi" w:hAnsiTheme="majorHAnsi"/>
        </w:rPr>
        <w:t xml:space="preserve">Refugee Stories through their Photographs, </w:t>
      </w:r>
      <w:r w:rsidR="00B3218C" w:rsidRPr="00E71B3A">
        <w:rPr>
          <w:rFonts w:asciiTheme="majorHAnsi" w:hAnsiTheme="majorHAnsi"/>
        </w:rPr>
        <w:t xml:space="preserve">October </w:t>
      </w:r>
      <w:r w:rsidRPr="00E71B3A">
        <w:rPr>
          <w:rFonts w:asciiTheme="majorHAnsi" w:hAnsiTheme="majorHAnsi"/>
        </w:rPr>
        <w:t>2019.</w:t>
      </w:r>
    </w:p>
    <w:p w14:paraId="43DB4B73" w14:textId="77777777" w:rsidR="000D6243" w:rsidRPr="00E71B3A" w:rsidRDefault="000D6243">
      <w:pPr>
        <w:rPr>
          <w:rFonts w:asciiTheme="majorHAnsi" w:hAnsiTheme="majorHAnsi"/>
        </w:rPr>
      </w:pPr>
    </w:p>
    <w:p w14:paraId="3639BEE7" w14:textId="500F5982" w:rsidR="003536E8" w:rsidRPr="00E71B3A" w:rsidRDefault="002C4C66">
      <w:pPr>
        <w:rPr>
          <w:rFonts w:asciiTheme="majorHAnsi" w:hAnsiTheme="majorHAnsi"/>
        </w:rPr>
      </w:pPr>
      <w:r w:rsidRPr="00E71B3A">
        <w:rPr>
          <w:rFonts w:asciiTheme="majorHAnsi" w:hAnsiTheme="majorHAnsi"/>
        </w:rPr>
        <w:t>Invited Speaker</w:t>
      </w:r>
      <w:r w:rsidR="00A0225A" w:rsidRPr="00E71B3A">
        <w:rPr>
          <w:rFonts w:asciiTheme="majorHAnsi" w:hAnsiTheme="majorHAnsi"/>
        </w:rPr>
        <w:t xml:space="preserve"> (October 2019).</w:t>
      </w:r>
      <w:r w:rsidRPr="00E71B3A">
        <w:rPr>
          <w:rFonts w:asciiTheme="majorHAnsi" w:hAnsiTheme="majorHAnsi"/>
        </w:rPr>
        <w:t xml:space="preserve"> </w:t>
      </w:r>
      <w:r w:rsidR="00A0225A" w:rsidRPr="00E71B3A">
        <w:rPr>
          <w:rFonts w:asciiTheme="majorHAnsi" w:hAnsiTheme="majorHAnsi"/>
        </w:rPr>
        <w:t xml:space="preserve">Democratic Women’s Club. </w:t>
      </w:r>
      <w:r w:rsidR="00A0225A" w:rsidRPr="00E71B3A">
        <w:rPr>
          <w:rFonts w:asciiTheme="majorHAnsi" w:hAnsiTheme="majorHAnsi"/>
          <w:i/>
        </w:rPr>
        <w:t>Why Welcome Refugees?</w:t>
      </w:r>
      <w:r w:rsidR="00A0225A" w:rsidRPr="00E71B3A">
        <w:rPr>
          <w:rFonts w:asciiTheme="majorHAnsi" w:hAnsiTheme="majorHAnsi"/>
        </w:rPr>
        <w:t xml:space="preserve"> </w:t>
      </w:r>
      <w:r w:rsidR="003536E8" w:rsidRPr="00E71B3A">
        <w:rPr>
          <w:rFonts w:asciiTheme="majorHAnsi" w:hAnsiTheme="majorHAnsi"/>
        </w:rPr>
        <w:t>Bradenton</w:t>
      </w:r>
      <w:r w:rsidR="00A0225A" w:rsidRPr="00E71B3A">
        <w:rPr>
          <w:rFonts w:asciiTheme="majorHAnsi" w:hAnsiTheme="majorHAnsi"/>
        </w:rPr>
        <w:t>, FL.</w:t>
      </w:r>
      <w:r w:rsidR="003536E8" w:rsidRPr="00E71B3A">
        <w:rPr>
          <w:rFonts w:asciiTheme="majorHAnsi" w:hAnsiTheme="majorHAnsi"/>
        </w:rPr>
        <w:t xml:space="preserve"> </w:t>
      </w:r>
    </w:p>
    <w:p w14:paraId="605D6F85" w14:textId="77777777" w:rsidR="003536E8" w:rsidRPr="00E71B3A" w:rsidRDefault="003536E8">
      <w:pPr>
        <w:rPr>
          <w:rFonts w:asciiTheme="majorHAnsi" w:hAnsiTheme="majorHAnsi"/>
        </w:rPr>
      </w:pPr>
    </w:p>
    <w:p w14:paraId="1EF2A0C1" w14:textId="5CBEE1D7" w:rsidR="00D61566" w:rsidRPr="00E71B3A" w:rsidRDefault="00D61566">
      <w:pPr>
        <w:rPr>
          <w:rFonts w:asciiTheme="majorHAnsi" w:hAnsiTheme="majorHAnsi"/>
        </w:rPr>
      </w:pPr>
      <w:r w:rsidRPr="00E71B3A">
        <w:rPr>
          <w:rFonts w:asciiTheme="majorHAnsi" w:hAnsiTheme="majorHAnsi"/>
        </w:rPr>
        <w:t xml:space="preserve">Mentor </w:t>
      </w:r>
      <w:r w:rsidR="0042610A" w:rsidRPr="00E71B3A">
        <w:rPr>
          <w:rFonts w:asciiTheme="majorHAnsi" w:hAnsiTheme="majorHAnsi"/>
        </w:rPr>
        <w:t xml:space="preserve">(2018-19) </w:t>
      </w:r>
      <w:r w:rsidRPr="00E71B3A">
        <w:rPr>
          <w:rFonts w:asciiTheme="majorHAnsi" w:hAnsiTheme="majorHAnsi"/>
        </w:rPr>
        <w:t>to Honors student in Howard County Public School System, Maryland, conducting research on refugee resettlement.</w:t>
      </w:r>
    </w:p>
    <w:p w14:paraId="5D0DD1F2" w14:textId="77777777" w:rsidR="00D61566" w:rsidRPr="00E71B3A" w:rsidRDefault="00D61566">
      <w:pPr>
        <w:rPr>
          <w:rFonts w:asciiTheme="majorHAnsi" w:hAnsiTheme="majorHAnsi"/>
        </w:rPr>
      </w:pPr>
    </w:p>
    <w:p w14:paraId="3F32995F" w14:textId="7DC00A63" w:rsidR="0015508F" w:rsidRPr="00E71B3A" w:rsidRDefault="0015508F">
      <w:pPr>
        <w:rPr>
          <w:rFonts w:asciiTheme="majorHAnsi" w:hAnsiTheme="majorHAnsi"/>
        </w:rPr>
      </w:pPr>
      <w:r w:rsidRPr="00E71B3A">
        <w:rPr>
          <w:rFonts w:asciiTheme="majorHAnsi" w:hAnsiTheme="majorHAnsi"/>
        </w:rPr>
        <w:t xml:space="preserve">UN Women Fall Luncheon Fundraiser </w:t>
      </w:r>
      <w:r w:rsidR="00CF127D" w:rsidRPr="00E71B3A">
        <w:rPr>
          <w:rFonts w:asciiTheme="majorHAnsi" w:hAnsiTheme="majorHAnsi"/>
        </w:rPr>
        <w:t>Volunteer</w:t>
      </w:r>
      <w:r w:rsidR="001E37BE" w:rsidRPr="00E71B3A">
        <w:rPr>
          <w:rFonts w:asciiTheme="majorHAnsi" w:hAnsiTheme="majorHAnsi"/>
        </w:rPr>
        <w:t xml:space="preserve"> (2017-19)</w:t>
      </w:r>
      <w:r w:rsidR="0042610A" w:rsidRPr="00E71B3A">
        <w:rPr>
          <w:rFonts w:asciiTheme="majorHAnsi" w:hAnsiTheme="majorHAnsi"/>
        </w:rPr>
        <w:t>.</w:t>
      </w:r>
    </w:p>
    <w:p w14:paraId="7C1E3A2D" w14:textId="77777777" w:rsidR="00A133C1" w:rsidRPr="00E71B3A" w:rsidRDefault="00A133C1" w:rsidP="00A133C1">
      <w:pPr>
        <w:rPr>
          <w:rFonts w:asciiTheme="majorHAnsi" w:hAnsiTheme="majorHAnsi"/>
        </w:rPr>
      </w:pPr>
    </w:p>
    <w:p w14:paraId="2EAAD8A5" w14:textId="77777777" w:rsidR="00A133C1" w:rsidRPr="00E71B3A" w:rsidRDefault="00A133C1" w:rsidP="00A133C1">
      <w:pPr>
        <w:rPr>
          <w:rFonts w:asciiTheme="majorHAnsi" w:hAnsiTheme="majorHAnsi"/>
        </w:rPr>
      </w:pPr>
      <w:r w:rsidRPr="00E71B3A">
        <w:rPr>
          <w:rFonts w:asciiTheme="majorHAnsi" w:hAnsiTheme="majorHAnsi"/>
          <w:i/>
        </w:rPr>
        <w:t xml:space="preserve">Lead Coordinator, World Refugee Day celebration at USFSM, June 15, 2018: </w:t>
      </w:r>
      <w:r w:rsidRPr="00E71B3A">
        <w:rPr>
          <w:rFonts w:asciiTheme="majorHAnsi" w:hAnsiTheme="majorHAnsi"/>
        </w:rPr>
        <w:t>I took the initiative to create the first Sarasota World Refugee Day celebration at our campus on June 15, 2018, working in partnership with Lutheran Services of Florida and the FL Department of Children and Family Services, as well as numerous staff and students at USFSM. Our celebration included a Cuban lunch, children’s activities, art exhibits, a refugee panel, speakers from our local officials, and music/dance celebrating local refugee culture. Over 200 people attended.</w:t>
      </w:r>
    </w:p>
    <w:p w14:paraId="16F62F20" w14:textId="77777777" w:rsidR="0015508F" w:rsidRPr="00E71B3A" w:rsidRDefault="0015508F">
      <w:pPr>
        <w:rPr>
          <w:rFonts w:asciiTheme="majorHAnsi" w:hAnsiTheme="majorHAnsi"/>
        </w:rPr>
      </w:pPr>
    </w:p>
    <w:p w14:paraId="60EE79B1" w14:textId="1685EBFB" w:rsidR="002C2E25" w:rsidRPr="00E71B3A" w:rsidRDefault="0015508F" w:rsidP="002C2E25">
      <w:pPr>
        <w:rPr>
          <w:rFonts w:asciiTheme="majorHAnsi" w:hAnsiTheme="majorHAnsi"/>
          <w:i/>
        </w:rPr>
      </w:pPr>
      <w:r w:rsidRPr="00E71B3A">
        <w:rPr>
          <w:rFonts w:asciiTheme="majorHAnsi" w:hAnsiTheme="majorHAnsi"/>
        </w:rPr>
        <w:t>U</w:t>
      </w:r>
      <w:r w:rsidR="003175C7" w:rsidRPr="00E71B3A">
        <w:rPr>
          <w:rFonts w:asciiTheme="majorHAnsi" w:hAnsiTheme="majorHAnsi"/>
        </w:rPr>
        <w:t>U Social Justice Committee</w:t>
      </w:r>
      <w:r w:rsidR="004525F9" w:rsidRPr="00E71B3A">
        <w:rPr>
          <w:rFonts w:asciiTheme="majorHAnsi" w:hAnsiTheme="majorHAnsi"/>
        </w:rPr>
        <w:t xml:space="preserve"> (2018)</w:t>
      </w:r>
      <w:r w:rsidR="003175C7" w:rsidRPr="00E71B3A">
        <w:rPr>
          <w:rFonts w:asciiTheme="majorHAnsi" w:hAnsiTheme="majorHAnsi"/>
        </w:rPr>
        <w:t xml:space="preserve">. </w:t>
      </w:r>
      <w:r w:rsidR="002C2E25" w:rsidRPr="00E71B3A">
        <w:rPr>
          <w:rFonts w:asciiTheme="majorHAnsi" w:hAnsiTheme="majorHAnsi"/>
        </w:rPr>
        <w:t>Developer/organizer of an 8-week course on diversity held at the Unitarian Universalist Church of Sarasota</w:t>
      </w:r>
      <w:r w:rsidR="00384522" w:rsidRPr="00E71B3A">
        <w:rPr>
          <w:rFonts w:asciiTheme="majorHAnsi" w:hAnsiTheme="majorHAnsi"/>
        </w:rPr>
        <w:t>, begun</w:t>
      </w:r>
      <w:r w:rsidR="002C2E25" w:rsidRPr="00E71B3A">
        <w:rPr>
          <w:rFonts w:asciiTheme="majorHAnsi" w:hAnsiTheme="majorHAnsi"/>
        </w:rPr>
        <w:t xml:space="preserve"> in </w:t>
      </w:r>
      <w:r w:rsidR="005940C2" w:rsidRPr="00E71B3A">
        <w:rPr>
          <w:rFonts w:asciiTheme="majorHAnsi" w:hAnsiTheme="majorHAnsi"/>
        </w:rPr>
        <w:t>February</w:t>
      </w:r>
      <w:r w:rsidR="002C2E25" w:rsidRPr="00E71B3A">
        <w:rPr>
          <w:rFonts w:asciiTheme="majorHAnsi" w:hAnsiTheme="majorHAnsi"/>
        </w:rPr>
        <w:t xml:space="preserve"> 2018. The topics </w:t>
      </w:r>
      <w:r w:rsidR="00C3507C" w:rsidRPr="00E71B3A">
        <w:rPr>
          <w:rFonts w:asciiTheme="majorHAnsi" w:hAnsiTheme="majorHAnsi"/>
        </w:rPr>
        <w:t>we</w:t>
      </w:r>
      <w:r w:rsidR="00384522" w:rsidRPr="00E71B3A">
        <w:rPr>
          <w:rFonts w:asciiTheme="majorHAnsi" w:hAnsiTheme="majorHAnsi"/>
        </w:rPr>
        <w:t>re</w:t>
      </w:r>
      <w:r w:rsidR="002C2E25" w:rsidRPr="00E71B3A">
        <w:rPr>
          <w:rFonts w:asciiTheme="majorHAnsi" w:hAnsiTheme="majorHAnsi"/>
        </w:rPr>
        <w:t xml:space="preserve"> critical thinking, race/ethnicity, religion, immigration/refugees, sexuality, special needs, generational diversity, and pulling it all together.</w:t>
      </w:r>
    </w:p>
    <w:p w14:paraId="61AD6381" w14:textId="77777777" w:rsidR="00A133C1" w:rsidRPr="00E71B3A" w:rsidRDefault="00A133C1" w:rsidP="0041350A">
      <w:pPr>
        <w:rPr>
          <w:rFonts w:asciiTheme="majorHAnsi" w:hAnsiTheme="majorHAnsi"/>
        </w:rPr>
      </w:pPr>
    </w:p>
    <w:p w14:paraId="649FB8AB" w14:textId="1CCFFB89" w:rsidR="0041350A" w:rsidRPr="00E71B3A" w:rsidRDefault="0041350A" w:rsidP="0041350A">
      <w:pPr>
        <w:rPr>
          <w:rFonts w:asciiTheme="majorHAnsi" w:hAnsiTheme="majorHAnsi"/>
        </w:rPr>
      </w:pPr>
      <w:r w:rsidRPr="00E71B3A">
        <w:rPr>
          <w:rFonts w:asciiTheme="majorHAnsi" w:hAnsiTheme="majorHAnsi"/>
          <w:i/>
        </w:rPr>
        <w:t>Guest speaker and external facilitator</w:t>
      </w:r>
      <w:r w:rsidRPr="00E71B3A">
        <w:rPr>
          <w:rFonts w:asciiTheme="majorHAnsi" w:hAnsiTheme="majorHAnsi"/>
        </w:rPr>
        <w:t>, Lecanto High Schoo</w:t>
      </w:r>
      <w:r w:rsidR="008E2919" w:rsidRPr="00E71B3A">
        <w:rPr>
          <w:rFonts w:asciiTheme="majorHAnsi" w:hAnsiTheme="majorHAnsi"/>
        </w:rPr>
        <w:t>l. Pearls of Africa Club. 2011-</w:t>
      </w:r>
      <w:r w:rsidR="00B356C7" w:rsidRPr="00E71B3A">
        <w:rPr>
          <w:rFonts w:asciiTheme="majorHAnsi" w:hAnsiTheme="majorHAnsi"/>
        </w:rPr>
        <w:t>2017</w:t>
      </w:r>
      <w:r w:rsidRPr="00E71B3A">
        <w:rPr>
          <w:rFonts w:asciiTheme="majorHAnsi" w:hAnsiTheme="majorHAnsi"/>
        </w:rPr>
        <w:t>. This high school group sells crafts made by women in Lira, Uganda and sends the money back to the organizations. I have bro</w:t>
      </w:r>
      <w:r w:rsidR="00AE4B3C" w:rsidRPr="00E71B3A">
        <w:rPr>
          <w:rFonts w:asciiTheme="majorHAnsi" w:hAnsiTheme="majorHAnsi"/>
        </w:rPr>
        <w:t xml:space="preserve">ught the crafts to the group. </w:t>
      </w:r>
    </w:p>
    <w:p w14:paraId="5E7C6BBC" w14:textId="77777777" w:rsidR="0041350A" w:rsidRPr="00E71B3A" w:rsidRDefault="0041350A" w:rsidP="0041350A">
      <w:pPr>
        <w:rPr>
          <w:rFonts w:asciiTheme="majorHAnsi" w:hAnsiTheme="majorHAnsi"/>
        </w:rPr>
      </w:pPr>
    </w:p>
    <w:p w14:paraId="5B67C8A3" w14:textId="30C836A3" w:rsidR="000A0425" w:rsidRPr="00E71B3A" w:rsidRDefault="00870696" w:rsidP="004B2B99">
      <w:pPr>
        <w:rPr>
          <w:rFonts w:asciiTheme="majorHAnsi" w:hAnsiTheme="majorHAnsi"/>
        </w:rPr>
      </w:pPr>
      <w:r w:rsidRPr="00E71B3A">
        <w:rPr>
          <w:rFonts w:asciiTheme="majorHAnsi" w:hAnsiTheme="majorHAnsi"/>
          <w:i/>
        </w:rPr>
        <w:t xml:space="preserve">Seacoast </w:t>
      </w:r>
      <w:r w:rsidR="000A0425" w:rsidRPr="00E71B3A">
        <w:rPr>
          <w:rFonts w:asciiTheme="majorHAnsi" w:hAnsiTheme="majorHAnsi"/>
          <w:i/>
        </w:rPr>
        <w:t>Interweave</w:t>
      </w:r>
      <w:r w:rsidR="008B10C7">
        <w:rPr>
          <w:rFonts w:asciiTheme="majorHAnsi" w:hAnsiTheme="majorHAnsi"/>
          <w:i/>
        </w:rPr>
        <w:t xml:space="preserve"> member</w:t>
      </w:r>
      <w:r w:rsidR="000A0425" w:rsidRPr="00E71B3A">
        <w:rPr>
          <w:rFonts w:asciiTheme="majorHAnsi" w:hAnsiTheme="majorHAnsi"/>
          <w:i/>
        </w:rPr>
        <w:t xml:space="preserve">, </w:t>
      </w:r>
      <w:r w:rsidR="009710F7" w:rsidRPr="00E71B3A">
        <w:rPr>
          <w:rFonts w:asciiTheme="majorHAnsi" w:hAnsiTheme="majorHAnsi"/>
        </w:rPr>
        <w:t>Sarasota</w:t>
      </w:r>
      <w:r w:rsidR="000A0425" w:rsidRPr="00E71B3A">
        <w:rPr>
          <w:rFonts w:asciiTheme="majorHAnsi" w:hAnsiTheme="majorHAnsi"/>
        </w:rPr>
        <w:t xml:space="preserve">. </w:t>
      </w:r>
      <w:r w:rsidR="008B10C7">
        <w:rPr>
          <w:rFonts w:asciiTheme="majorHAnsi" w:hAnsiTheme="majorHAnsi"/>
        </w:rPr>
        <w:t xml:space="preserve">2015-present. </w:t>
      </w:r>
      <w:r w:rsidR="009710F7" w:rsidRPr="00E71B3A">
        <w:rPr>
          <w:rFonts w:asciiTheme="majorHAnsi" w:hAnsiTheme="majorHAnsi"/>
        </w:rPr>
        <w:t>Alliance</w:t>
      </w:r>
      <w:r w:rsidR="000A0425" w:rsidRPr="00E71B3A">
        <w:rPr>
          <w:rFonts w:asciiTheme="majorHAnsi" w:hAnsiTheme="majorHAnsi"/>
        </w:rPr>
        <w:t xml:space="preserve"> for LGBTQ individuals in our community.</w:t>
      </w:r>
    </w:p>
    <w:p w14:paraId="501360E3" w14:textId="77777777" w:rsidR="004E61DF" w:rsidRPr="00E71B3A" w:rsidRDefault="004E61DF" w:rsidP="004B2B99">
      <w:pPr>
        <w:rPr>
          <w:rFonts w:asciiTheme="majorHAnsi" w:hAnsiTheme="majorHAnsi"/>
        </w:rPr>
      </w:pPr>
    </w:p>
    <w:p w14:paraId="6968A9FF" w14:textId="20E2BA4A" w:rsidR="00924AE1" w:rsidRPr="00E71B3A" w:rsidRDefault="00E47115" w:rsidP="004B2B99">
      <w:pPr>
        <w:rPr>
          <w:rFonts w:asciiTheme="majorHAnsi" w:hAnsiTheme="majorHAnsi"/>
        </w:rPr>
      </w:pPr>
      <w:r w:rsidRPr="00E71B3A">
        <w:rPr>
          <w:rFonts w:asciiTheme="majorHAnsi" w:hAnsiTheme="majorHAnsi"/>
          <w:i/>
        </w:rPr>
        <w:t xml:space="preserve">Invited </w:t>
      </w:r>
      <w:r w:rsidR="00924AE1" w:rsidRPr="00E71B3A">
        <w:rPr>
          <w:rFonts w:asciiTheme="majorHAnsi" w:hAnsiTheme="majorHAnsi"/>
          <w:i/>
        </w:rPr>
        <w:t>Presentation</w:t>
      </w:r>
      <w:r w:rsidR="00924AE1" w:rsidRPr="00E71B3A">
        <w:rPr>
          <w:rFonts w:asciiTheme="majorHAnsi" w:hAnsiTheme="majorHAnsi"/>
        </w:rPr>
        <w:t xml:space="preserve"> on </w:t>
      </w:r>
      <w:r w:rsidR="00924AE1" w:rsidRPr="00E71B3A">
        <w:rPr>
          <w:rFonts w:asciiTheme="majorHAnsi" w:hAnsiTheme="majorHAnsi"/>
          <w:i/>
        </w:rPr>
        <w:t>Cold Water: Women and Girls of Lira, Uganda</w:t>
      </w:r>
      <w:r w:rsidR="00924AE1" w:rsidRPr="00E71B3A">
        <w:rPr>
          <w:rFonts w:asciiTheme="majorHAnsi" w:hAnsiTheme="majorHAnsi"/>
        </w:rPr>
        <w:t xml:space="preserve">. </w:t>
      </w:r>
      <w:r w:rsidR="004B2B99" w:rsidRPr="00E71B3A">
        <w:rPr>
          <w:rFonts w:asciiTheme="majorHAnsi" w:hAnsiTheme="majorHAnsi"/>
        </w:rPr>
        <w:t xml:space="preserve">Sarasota </w:t>
      </w:r>
      <w:r w:rsidR="00924AE1" w:rsidRPr="00E71B3A">
        <w:rPr>
          <w:rFonts w:asciiTheme="majorHAnsi" w:hAnsiTheme="majorHAnsi"/>
        </w:rPr>
        <w:t>Democratic Club, Feb 1, 2016.</w:t>
      </w:r>
      <w:r w:rsidR="004B2B99" w:rsidRPr="00E71B3A">
        <w:rPr>
          <w:rFonts w:asciiTheme="majorHAnsi" w:hAnsiTheme="majorHAnsi"/>
        </w:rPr>
        <w:t xml:space="preserve"> Community presentation of my work in northern Uganda.</w:t>
      </w:r>
    </w:p>
    <w:p w14:paraId="3D583700" w14:textId="77777777" w:rsidR="004B2B99" w:rsidRPr="00E71B3A" w:rsidRDefault="004B2B99" w:rsidP="004B2B99">
      <w:pPr>
        <w:rPr>
          <w:rFonts w:asciiTheme="majorHAnsi" w:hAnsiTheme="majorHAnsi"/>
        </w:rPr>
      </w:pPr>
    </w:p>
    <w:p w14:paraId="6BFA4CF1" w14:textId="19D0716A" w:rsidR="004B2B99" w:rsidRPr="00E71B3A" w:rsidRDefault="002765C7" w:rsidP="004B2B99">
      <w:pPr>
        <w:rPr>
          <w:rFonts w:asciiTheme="majorHAnsi" w:hAnsiTheme="majorHAnsi"/>
        </w:rPr>
      </w:pPr>
      <w:r w:rsidRPr="00E71B3A">
        <w:rPr>
          <w:rFonts w:asciiTheme="majorHAnsi" w:hAnsiTheme="majorHAnsi"/>
          <w:i/>
        </w:rPr>
        <w:t>UN Women Through Women’s Eyes Sarasota F</w:t>
      </w:r>
      <w:r w:rsidR="004B2B99" w:rsidRPr="00E71B3A">
        <w:rPr>
          <w:rFonts w:asciiTheme="majorHAnsi" w:hAnsiTheme="majorHAnsi"/>
          <w:i/>
        </w:rPr>
        <w:t xml:space="preserve">ilm Festival Committee/Reviewer </w:t>
      </w:r>
      <w:r w:rsidRPr="00E71B3A">
        <w:rPr>
          <w:rFonts w:asciiTheme="majorHAnsi" w:hAnsiTheme="majorHAnsi"/>
          <w:i/>
        </w:rPr>
        <w:t>member. 2015-1</w:t>
      </w:r>
      <w:r w:rsidR="0015508F" w:rsidRPr="00E71B3A">
        <w:rPr>
          <w:rFonts w:asciiTheme="majorHAnsi" w:hAnsiTheme="majorHAnsi"/>
          <w:i/>
        </w:rPr>
        <w:t>8</w:t>
      </w:r>
      <w:r w:rsidRPr="00E71B3A">
        <w:rPr>
          <w:rFonts w:asciiTheme="majorHAnsi" w:hAnsiTheme="majorHAnsi"/>
        </w:rPr>
        <w:t>.</w:t>
      </w:r>
      <w:r w:rsidR="00452C20" w:rsidRPr="00E71B3A">
        <w:rPr>
          <w:rFonts w:asciiTheme="majorHAnsi" w:hAnsiTheme="majorHAnsi"/>
        </w:rPr>
        <w:t xml:space="preserve"> I review</w:t>
      </w:r>
      <w:r w:rsidR="004B2B99" w:rsidRPr="00E71B3A">
        <w:rPr>
          <w:rFonts w:asciiTheme="majorHAnsi" w:hAnsiTheme="majorHAnsi"/>
        </w:rPr>
        <w:t xml:space="preserve"> </w:t>
      </w:r>
      <w:r w:rsidR="00870696" w:rsidRPr="00E71B3A">
        <w:rPr>
          <w:rFonts w:asciiTheme="majorHAnsi" w:hAnsiTheme="majorHAnsi"/>
        </w:rPr>
        <w:t>roughly 30</w:t>
      </w:r>
      <w:r w:rsidR="004B2B99" w:rsidRPr="00E71B3A">
        <w:rPr>
          <w:rFonts w:asciiTheme="majorHAnsi" w:hAnsiTheme="majorHAnsi"/>
        </w:rPr>
        <w:t xml:space="preserve"> of the sh</w:t>
      </w:r>
      <w:r w:rsidR="00452C20" w:rsidRPr="00E71B3A">
        <w:rPr>
          <w:rFonts w:asciiTheme="majorHAnsi" w:hAnsiTheme="majorHAnsi"/>
        </w:rPr>
        <w:t>ort film entries</w:t>
      </w:r>
      <w:r w:rsidR="00CF127D" w:rsidRPr="00E71B3A">
        <w:rPr>
          <w:rFonts w:asciiTheme="majorHAnsi" w:hAnsiTheme="majorHAnsi"/>
        </w:rPr>
        <w:t xml:space="preserve"> annually </w:t>
      </w:r>
      <w:r w:rsidR="00452C20" w:rsidRPr="00E71B3A">
        <w:rPr>
          <w:rFonts w:asciiTheme="majorHAnsi" w:hAnsiTheme="majorHAnsi"/>
        </w:rPr>
        <w:t>and volunteer</w:t>
      </w:r>
      <w:r w:rsidR="004B2B99" w:rsidRPr="00E71B3A">
        <w:rPr>
          <w:rFonts w:asciiTheme="majorHAnsi" w:hAnsiTheme="majorHAnsi"/>
        </w:rPr>
        <w:t xml:space="preserve"> during the festival weekend. </w:t>
      </w:r>
      <w:r w:rsidR="004C6D35" w:rsidRPr="00E71B3A">
        <w:rPr>
          <w:rFonts w:asciiTheme="majorHAnsi" w:hAnsiTheme="majorHAnsi"/>
        </w:rPr>
        <w:t>I have been a member since 2013.</w:t>
      </w:r>
    </w:p>
    <w:p w14:paraId="6B8935D5" w14:textId="77777777" w:rsidR="005B5C26" w:rsidRPr="00E71B3A" w:rsidRDefault="005B5C26" w:rsidP="004B2B99">
      <w:pPr>
        <w:rPr>
          <w:rFonts w:asciiTheme="majorHAnsi" w:hAnsiTheme="majorHAnsi"/>
        </w:rPr>
      </w:pPr>
    </w:p>
    <w:p w14:paraId="7B83CF96" w14:textId="51C8ED00" w:rsidR="00FF1C46" w:rsidRPr="00E71B3A" w:rsidRDefault="006C306D" w:rsidP="004B2B99">
      <w:pPr>
        <w:rPr>
          <w:rFonts w:asciiTheme="majorHAnsi" w:hAnsiTheme="majorHAnsi"/>
        </w:rPr>
      </w:pPr>
      <w:r w:rsidRPr="00E71B3A">
        <w:rPr>
          <w:rFonts w:asciiTheme="majorHAnsi" w:hAnsiTheme="majorHAnsi"/>
          <w:i/>
        </w:rPr>
        <w:t xml:space="preserve">Invited </w:t>
      </w:r>
      <w:r w:rsidR="00FF1C46" w:rsidRPr="00E71B3A">
        <w:rPr>
          <w:rFonts w:asciiTheme="majorHAnsi" w:hAnsiTheme="majorHAnsi"/>
          <w:i/>
        </w:rPr>
        <w:t>Presentation</w:t>
      </w:r>
      <w:r w:rsidR="00FF1C46" w:rsidRPr="00E71B3A">
        <w:rPr>
          <w:rFonts w:asciiTheme="majorHAnsi" w:hAnsiTheme="majorHAnsi"/>
        </w:rPr>
        <w:t xml:space="preserve"> on post-war challenges in northern Uganda. Brad</w:t>
      </w:r>
      <w:r w:rsidR="004B2B99" w:rsidRPr="00E71B3A">
        <w:rPr>
          <w:rFonts w:asciiTheme="majorHAnsi" w:hAnsiTheme="majorHAnsi"/>
        </w:rPr>
        <w:t xml:space="preserve">enton Democratic </w:t>
      </w:r>
      <w:r w:rsidR="00DE1A75" w:rsidRPr="00E71B3A">
        <w:rPr>
          <w:rFonts w:asciiTheme="majorHAnsi" w:hAnsiTheme="majorHAnsi"/>
        </w:rPr>
        <w:t>Club, April 201</w:t>
      </w:r>
      <w:r w:rsidR="00FF1C46" w:rsidRPr="00E71B3A">
        <w:rPr>
          <w:rFonts w:asciiTheme="majorHAnsi" w:hAnsiTheme="majorHAnsi"/>
        </w:rPr>
        <w:t>5.</w:t>
      </w:r>
      <w:r w:rsidR="004B2B99" w:rsidRPr="00E71B3A">
        <w:rPr>
          <w:rFonts w:asciiTheme="majorHAnsi" w:hAnsiTheme="majorHAnsi"/>
        </w:rPr>
        <w:t xml:space="preserve"> Similar presentation to that at the Sarasota Democratic Club.</w:t>
      </w:r>
    </w:p>
    <w:p w14:paraId="7B3C4250" w14:textId="77777777" w:rsidR="004B2B99" w:rsidRPr="00E71B3A" w:rsidRDefault="004B2B99" w:rsidP="004B2B99">
      <w:pPr>
        <w:rPr>
          <w:rFonts w:asciiTheme="majorHAnsi" w:hAnsiTheme="majorHAnsi"/>
        </w:rPr>
      </w:pPr>
    </w:p>
    <w:p w14:paraId="10E8E67A" w14:textId="7AAE71F0" w:rsidR="00FF1C46" w:rsidRPr="00E71B3A" w:rsidRDefault="006C306D" w:rsidP="004B2B99">
      <w:pPr>
        <w:rPr>
          <w:rFonts w:asciiTheme="majorHAnsi" w:hAnsiTheme="majorHAnsi"/>
        </w:rPr>
      </w:pPr>
      <w:r w:rsidRPr="00E71B3A">
        <w:rPr>
          <w:rFonts w:asciiTheme="majorHAnsi" w:hAnsiTheme="majorHAnsi"/>
          <w:i/>
        </w:rPr>
        <w:t xml:space="preserve">Invited </w:t>
      </w:r>
      <w:r w:rsidR="00E47115" w:rsidRPr="00E71B3A">
        <w:rPr>
          <w:rFonts w:asciiTheme="majorHAnsi" w:hAnsiTheme="majorHAnsi"/>
          <w:i/>
        </w:rPr>
        <w:t>P</w:t>
      </w:r>
      <w:r w:rsidR="00FF1C46" w:rsidRPr="00E71B3A">
        <w:rPr>
          <w:rFonts w:asciiTheme="majorHAnsi" w:hAnsiTheme="majorHAnsi"/>
          <w:i/>
        </w:rPr>
        <w:t>resentation</w:t>
      </w:r>
      <w:r w:rsidR="00FF1C46" w:rsidRPr="00E71B3A">
        <w:rPr>
          <w:rFonts w:asciiTheme="majorHAnsi" w:hAnsiTheme="majorHAnsi"/>
        </w:rPr>
        <w:t xml:space="preserve"> for Women’s History Month. Topic: History of, and Remedies for Discrimination against Women. Bradenton, FL. March 2015.</w:t>
      </w:r>
    </w:p>
    <w:p w14:paraId="3DB7AC1E" w14:textId="5633AA79" w:rsidR="008A6931" w:rsidRPr="00E71B3A" w:rsidRDefault="008A6931" w:rsidP="004B2B99">
      <w:pPr>
        <w:rPr>
          <w:rFonts w:asciiTheme="majorHAnsi" w:hAnsiTheme="majorHAnsi"/>
        </w:rPr>
      </w:pPr>
      <w:r w:rsidRPr="00E71B3A">
        <w:rPr>
          <w:rFonts w:asciiTheme="majorHAnsi" w:hAnsiTheme="majorHAnsi"/>
          <w:i/>
        </w:rPr>
        <w:lastRenderedPageBreak/>
        <w:t>Invited spea</w:t>
      </w:r>
      <w:r w:rsidRPr="00E71B3A">
        <w:rPr>
          <w:rFonts w:asciiTheme="majorHAnsi" w:hAnsiTheme="majorHAnsi"/>
        </w:rPr>
        <w:t>ker on lessons learned on refugee resettlement in New Z</w:t>
      </w:r>
      <w:r w:rsidR="004B2B99" w:rsidRPr="00E71B3A">
        <w:rPr>
          <w:rFonts w:asciiTheme="majorHAnsi" w:hAnsiTheme="majorHAnsi"/>
        </w:rPr>
        <w:t xml:space="preserve">ealand, Tampa Bay </w:t>
      </w:r>
      <w:r w:rsidRPr="00E71B3A">
        <w:rPr>
          <w:rFonts w:asciiTheme="majorHAnsi" w:hAnsiTheme="majorHAnsi"/>
        </w:rPr>
        <w:t>Refugee Resettlement Task Force, February 2015.</w:t>
      </w:r>
    </w:p>
    <w:p w14:paraId="171FC61E" w14:textId="77777777" w:rsidR="004B2B99" w:rsidRPr="00E71B3A" w:rsidRDefault="004B2B99" w:rsidP="004B2B99">
      <w:pPr>
        <w:rPr>
          <w:rFonts w:asciiTheme="majorHAnsi" w:hAnsiTheme="majorHAnsi"/>
        </w:rPr>
      </w:pPr>
    </w:p>
    <w:p w14:paraId="4A83CB9C" w14:textId="3ABA19C4" w:rsidR="00685892" w:rsidRPr="00E71B3A" w:rsidRDefault="008E2919" w:rsidP="00E47115">
      <w:pPr>
        <w:tabs>
          <w:tab w:val="left" w:pos="0"/>
        </w:tabs>
        <w:rPr>
          <w:rFonts w:asciiTheme="majorHAnsi" w:hAnsiTheme="majorHAnsi"/>
        </w:rPr>
      </w:pPr>
      <w:r w:rsidRPr="00E71B3A">
        <w:rPr>
          <w:rFonts w:asciiTheme="majorHAnsi" w:hAnsiTheme="majorHAnsi"/>
          <w:i/>
        </w:rPr>
        <w:t xml:space="preserve">2014 </w:t>
      </w:r>
      <w:r w:rsidR="00685892" w:rsidRPr="00E71B3A">
        <w:rPr>
          <w:rFonts w:asciiTheme="majorHAnsi" w:hAnsiTheme="majorHAnsi"/>
          <w:i/>
        </w:rPr>
        <w:t>Spea</w:t>
      </w:r>
      <w:r w:rsidR="00C3507C" w:rsidRPr="00E71B3A">
        <w:rPr>
          <w:rFonts w:asciiTheme="majorHAnsi" w:hAnsiTheme="majorHAnsi"/>
          <w:i/>
        </w:rPr>
        <w:t xml:space="preserve">ker on international </w:t>
      </w:r>
      <w:r w:rsidR="00685892" w:rsidRPr="00E71B3A">
        <w:rPr>
          <w:rFonts w:asciiTheme="majorHAnsi" w:hAnsiTheme="majorHAnsi"/>
          <w:i/>
        </w:rPr>
        <w:t>career opportunities</w:t>
      </w:r>
      <w:r w:rsidR="00685892" w:rsidRPr="00E71B3A">
        <w:rPr>
          <w:rFonts w:asciiTheme="majorHAnsi" w:hAnsiTheme="majorHAnsi"/>
        </w:rPr>
        <w:t xml:space="preserve"> at the 5</w:t>
      </w:r>
      <w:r w:rsidR="00685892" w:rsidRPr="00E71B3A">
        <w:rPr>
          <w:rFonts w:asciiTheme="majorHAnsi" w:hAnsiTheme="majorHAnsi"/>
          <w:vertAlign w:val="superscript"/>
        </w:rPr>
        <w:t>th</w:t>
      </w:r>
      <w:r w:rsidR="00E47115" w:rsidRPr="00E71B3A">
        <w:rPr>
          <w:rFonts w:asciiTheme="majorHAnsi" w:hAnsiTheme="majorHAnsi"/>
        </w:rPr>
        <w:t xml:space="preserve"> International Career </w:t>
      </w:r>
      <w:r w:rsidR="00685892" w:rsidRPr="00E71B3A">
        <w:rPr>
          <w:rFonts w:asciiTheme="majorHAnsi" w:hAnsiTheme="majorHAnsi"/>
        </w:rPr>
        <w:t>Development Seminar, United Nations Associat</w:t>
      </w:r>
      <w:r w:rsidRPr="00E71B3A">
        <w:rPr>
          <w:rFonts w:asciiTheme="majorHAnsi" w:hAnsiTheme="majorHAnsi"/>
        </w:rPr>
        <w:t>ion and New College of Florida.</w:t>
      </w:r>
    </w:p>
    <w:p w14:paraId="5DA18596" w14:textId="77777777" w:rsidR="00384522" w:rsidRPr="00E71B3A" w:rsidRDefault="00384522" w:rsidP="002616F5">
      <w:pPr>
        <w:rPr>
          <w:rFonts w:asciiTheme="majorHAnsi" w:hAnsiTheme="majorHAnsi"/>
          <w:i/>
        </w:rPr>
      </w:pPr>
    </w:p>
    <w:p w14:paraId="73935733" w14:textId="1CF770BA" w:rsidR="002616F5" w:rsidRPr="00E71B3A" w:rsidRDefault="002616F5" w:rsidP="002616F5">
      <w:pPr>
        <w:rPr>
          <w:rFonts w:asciiTheme="majorHAnsi" w:hAnsiTheme="majorHAnsi"/>
        </w:rPr>
      </w:pPr>
      <w:r w:rsidRPr="00E71B3A">
        <w:rPr>
          <w:rFonts w:asciiTheme="majorHAnsi" w:hAnsiTheme="majorHAnsi"/>
          <w:i/>
        </w:rPr>
        <w:t xml:space="preserve">Lecture at </w:t>
      </w:r>
      <w:proofErr w:type="spellStart"/>
      <w:r w:rsidRPr="00E71B3A">
        <w:rPr>
          <w:rFonts w:asciiTheme="majorHAnsi" w:hAnsiTheme="majorHAnsi"/>
          <w:i/>
        </w:rPr>
        <w:t>Eckhert</w:t>
      </w:r>
      <w:proofErr w:type="spellEnd"/>
      <w:r w:rsidRPr="00E71B3A">
        <w:rPr>
          <w:rFonts w:asciiTheme="majorHAnsi" w:hAnsiTheme="majorHAnsi"/>
          <w:i/>
        </w:rPr>
        <w:t xml:space="preserve"> College</w:t>
      </w:r>
      <w:r w:rsidRPr="00E71B3A">
        <w:rPr>
          <w:rFonts w:asciiTheme="majorHAnsi" w:hAnsiTheme="majorHAnsi"/>
        </w:rPr>
        <w:t>, Global Children’s Issues cou</w:t>
      </w:r>
      <w:r w:rsidR="00D63BD2" w:rsidRPr="00E71B3A">
        <w:rPr>
          <w:rFonts w:asciiTheme="majorHAnsi" w:hAnsiTheme="majorHAnsi"/>
        </w:rPr>
        <w:t>rse. St. Petersburg, FL. 2013</w:t>
      </w:r>
      <w:r w:rsidR="00E47115" w:rsidRPr="00E71B3A">
        <w:rPr>
          <w:rFonts w:asciiTheme="majorHAnsi" w:hAnsiTheme="majorHAnsi"/>
        </w:rPr>
        <w:t xml:space="preserve"> </w:t>
      </w:r>
      <w:r w:rsidRPr="00E71B3A">
        <w:rPr>
          <w:rFonts w:asciiTheme="majorHAnsi" w:hAnsiTheme="majorHAnsi"/>
        </w:rPr>
        <w:t xml:space="preserve">Topic: </w:t>
      </w:r>
      <w:r w:rsidR="00685892" w:rsidRPr="00E71B3A">
        <w:rPr>
          <w:rFonts w:asciiTheme="majorHAnsi" w:hAnsiTheme="majorHAnsi"/>
        </w:rPr>
        <w:tab/>
      </w:r>
      <w:r w:rsidRPr="00E71B3A">
        <w:rPr>
          <w:rFonts w:asciiTheme="majorHAnsi" w:hAnsiTheme="majorHAnsi"/>
        </w:rPr>
        <w:t>Durable Solutions for Refugees and War-Affected Families.</w:t>
      </w:r>
    </w:p>
    <w:p w14:paraId="1155FE2D" w14:textId="77777777" w:rsidR="00E47115" w:rsidRPr="00E71B3A" w:rsidRDefault="00E47115" w:rsidP="002616F5">
      <w:pPr>
        <w:rPr>
          <w:rFonts w:asciiTheme="majorHAnsi" w:hAnsiTheme="majorHAnsi"/>
        </w:rPr>
      </w:pPr>
    </w:p>
    <w:p w14:paraId="711E785A" w14:textId="6293994F" w:rsidR="002616F5" w:rsidRPr="00E71B3A" w:rsidRDefault="002616F5" w:rsidP="002616F5">
      <w:pPr>
        <w:rPr>
          <w:rFonts w:asciiTheme="majorHAnsi" w:hAnsiTheme="majorHAnsi"/>
        </w:rPr>
      </w:pPr>
      <w:r w:rsidRPr="00E71B3A">
        <w:rPr>
          <w:rFonts w:asciiTheme="majorHAnsi" w:hAnsiTheme="majorHAnsi"/>
          <w:i/>
        </w:rPr>
        <w:t>Author Guest lecture</w:t>
      </w:r>
      <w:r w:rsidRPr="00E71B3A">
        <w:rPr>
          <w:rFonts w:asciiTheme="majorHAnsi" w:hAnsiTheme="majorHAnsi"/>
        </w:rPr>
        <w:t xml:space="preserve">, Just for Girls Charter School, Bradenton, FL. Guest author, </w:t>
      </w:r>
      <w:r w:rsidR="00E47115" w:rsidRPr="00E71B3A">
        <w:rPr>
          <w:rFonts w:asciiTheme="majorHAnsi" w:hAnsiTheme="majorHAnsi"/>
          <w:i/>
        </w:rPr>
        <w:t>Magic: One SMART Horse</w:t>
      </w:r>
      <w:r w:rsidR="00E47115" w:rsidRPr="00E71B3A">
        <w:rPr>
          <w:rFonts w:asciiTheme="majorHAnsi" w:hAnsiTheme="majorHAnsi"/>
        </w:rPr>
        <w:t xml:space="preserve">. </w:t>
      </w:r>
      <w:r w:rsidRPr="00E71B3A">
        <w:rPr>
          <w:rFonts w:asciiTheme="majorHAnsi" w:hAnsiTheme="majorHAnsi"/>
        </w:rPr>
        <w:t>2013</w:t>
      </w:r>
    </w:p>
    <w:p w14:paraId="4043A75D" w14:textId="77777777" w:rsidR="00E47115" w:rsidRPr="00E71B3A" w:rsidRDefault="00E47115" w:rsidP="002616F5">
      <w:pPr>
        <w:rPr>
          <w:rFonts w:asciiTheme="majorHAnsi" w:hAnsiTheme="majorHAnsi"/>
        </w:rPr>
      </w:pPr>
    </w:p>
    <w:p w14:paraId="35597FBD" w14:textId="2A684325" w:rsidR="002616F5" w:rsidRPr="00E71B3A" w:rsidRDefault="002616F5" w:rsidP="002616F5">
      <w:pPr>
        <w:rPr>
          <w:rFonts w:asciiTheme="majorHAnsi" w:hAnsiTheme="majorHAnsi"/>
        </w:rPr>
      </w:pPr>
      <w:r w:rsidRPr="00E71B3A">
        <w:rPr>
          <w:rFonts w:asciiTheme="majorHAnsi" w:hAnsiTheme="majorHAnsi"/>
          <w:i/>
        </w:rPr>
        <w:t xml:space="preserve">Research </w:t>
      </w:r>
      <w:r w:rsidR="00D860C5" w:rsidRPr="00E71B3A">
        <w:rPr>
          <w:rFonts w:asciiTheme="majorHAnsi" w:hAnsiTheme="majorHAnsi"/>
          <w:i/>
        </w:rPr>
        <w:t>Review Committee Member</w:t>
      </w:r>
      <w:r w:rsidR="00D860C5" w:rsidRPr="00E71B3A">
        <w:rPr>
          <w:rFonts w:asciiTheme="majorHAnsi" w:hAnsiTheme="majorHAnsi"/>
        </w:rPr>
        <w:t>, FL</w:t>
      </w:r>
      <w:r w:rsidRPr="00E71B3A">
        <w:rPr>
          <w:rFonts w:asciiTheme="majorHAnsi" w:hAnsiTheme="majorHAnsi"/>
        </w:rPr>
        <w:t xml:space="preserve"> Center for Survivors of Torture, 2007-2013</w:t>
      </w:r>
    </w:p>
    <w:p w14:paraId="3DA2ED08" w14:textId="77777777" w:rsidR="00776EAD" w:rsidRPr="00E71B3A" w:rsidRDefault="00776EAD" w:rsidP="002616F5">
      <w:pPr>
        <w:rPr>
          <w:rFonts w:asciiTheme="majorHAnsi" w:hAnsiTheme="majorHAnsi"/>
        </w:rPr>
      </w:pPr>
    </w:p>
    <w:p w14:paraId="458651F9" w14:textId="77777777" w:rsidR="002616F5" w:rsidRPr="00E71B3A" w:rsidRDefault="002616F5" w:rsidP="002616F5">
      <w:pPr>
        <w:rPr>
          <w:rFonts w:asciiTheme="majorHAnsi" w:hAnsiTheme="majorHAnsi"/>
        </w:rPr>
      </w:pPr>
      <w:r w:rsidRPr="00E71B3A">
        <w:rPr>
          <w:rFonts w:asciiTheme="majorHAnsi" w:hAnsiTheme="majorHAnsi"/>
          <w:i/>
        </w:rPr>
        <w:t>Tampa Area Refugee Task Force</w:t>
      </w:r>
      <w:r w:rsidRPr="00E71B3A">
        <w:rPr>
          <w:rFonts w:asciiTheme="majorHAnsi" w:hAnsiTheme="majorHAnsi"/>
        </w:rPr>
        <w:t xml:space="preserve"> member 2005-present</w:t>
      </w:r>
    </w:p>
    <w:p w14:paraId="2E6C2CF1" w14:textId="77777777" w:rsidR="00776EAD" w:rsidRPr="00E71B3A" w:rsidRDefault="00776EAD" w:rsidP="002616F5">
      <w:pPr>
        <w:rPr>
          <w:rFonts w:asciiTheme="majorHAnsi" w:hAnsiTheme="majorHAnsi"/>
        </w:rPr>
      </w:pPr>
    </w:p>
    <w:p w14:paraId="4D038EE7" w14:textId="77777777" w:rsidR="002616F5" w:rsidRPr="00E71B3A" w:rsidRDefault="002616F5" w:rsidP="002616F5">
      <w:pPr>
        <w:rPr>
          <w:rFonts w:asciiTheme="majorHAnsi" w:hAnsiTheme="majorHAnsi"/>
        </w:rPr>
      </w:pPr>
      <w:r w:rsidRPr="00E71B3A">
        <w:rPr>
          <w:rFonts w:asciiTheme="majorHAnsi" w:hAnsiTheme="majorHAnsi"/>
          <w:i/>
        </w:rPr>
        <w:t>World Refugee Day</w:t>
      </w:r>
      <w:r w:rsidRPr="00E71B3A">
        <w:rPr>
          <w:rFonts w:asciiTheme="majorHAnsi" w:hAnsiTheme="majorHAnsi"/>
        </w:rPr>
        <w:t xml:space="preserve">, Largo, FL, Work Committee member, 2010; Tampa, 2013 </w:t>
      </w:r>
    </w:p>
    <w:p w14:paraId="09E31309" w14:textId="77777777" w:rsidR="005B5C26" w:rsidRPr="00E71B3A" w:rsidRDefault="005B5C26" w:rsidP="002616F5">
      <w:pPr>
        <w:rPr>
          <w:rFonts w:asciiTheme="majorHAnsi" w:hAnsiTheme="majorHAnsi"/>
        </w:rPr>
      </w:pPr>
    </w:p>
    <w:p w14:paraId="1C8E1EC5" w14:textId="1E3439E1" w:rsidR="009F0C8B" w:rsidRDefault="009F0C8B" w:rsidP="009F0C8B">
      <w:pPr>
        <w:rPr>
          <w:rFonts w:asciiTheme="majorHAnsi" w:hAnsiTheme="majorHAnsi"/>
        </w:rPr>
      </w:pPr>
      <w:r w:rsidRPr="00E71B3A">
        <w:rPr>
          <w:rFonts w:asciiTheme="majorHAnsi" w:hAnsiTheme="majorHAnsi"/>
          <w:i/>
        </w:rPr>
        <w:t>Pinellas School District Refugee Task Force</w:t>
      </w:r>
      <w:r w:rsidRPr="00E71B3A">
        <w:rPr>
          <w:rFonts w:asciiTheme="majorHAnsi" w:hAnsiTheme="majorHAnsi"/>
        </w:rPr>
        <w:t>, 2008-2012</w:t>
      </w:r>
    </w:p>
    <w:p w14:paraId="549D2D8D" w14:textId="77777777" w:rsidR="00334184" w:rsidRPr="00E71B3A" w:rsidRDefault="00334184" w:rsidP="009F0C8B">
      <w:pPr>
        <w:rPr>
          <w:rFonts w:asciiTheme="majorHAnsi" w:hAnsiTheme="majorHAnsi"/>
        </w:rPr>
      </w:pPr>
    </w:p>
    <w:p w14:paraId="133F1FCB" w14:textId="6B86AEFB" w:rsidR="009F0C8B" w:rsidRPr="00E71B3A" w:rsidRDefault="0058244C" w:rsidP="009F0C8B">
      <w:pPr>
        <w:rPr>
          <w:rFonts w:asciiTheme="majorHAnsi" w:hAnsiTheme="majorHAnsi"/>
        </w:rPr>
      </w:pPr>
      <w:r w:rsidRPr="00E71B3A">
        <w:rPr>
          <w:rFonts w:asciiTheme="majorHAnsi" w:hAnsiTheme="majorHAnsi"/>
          <w:i/>
        </w:rPr>
        <w:t>UN</w:t>
      </w:r>
      <w:r w:rsidR="009F0C8B" w:rsidRPr="00E71B3A">
        <w:rPr>
          <w:rFonts w:asciiTheme="majorHAnsi" w:hAnsiTheme="majorHAnsi"/>
          <w:i/>
        </w:rPr>
        <w:t xml:space="preserve"> Association</w:t>
      </w:r>
      <w:r w:rsidR="009F0C8B" w:rsidRPr="00E71B3A">
        <w:rPr>
          <w:rFonts w:asciiTheme="majorHAnsi" w:hAnsiTheme="majorHAnsi"/>
        </w:rPr>
        <w:t>, Sarasota, board member and Florida Advocacy Chair</w:t>
      </w:r>
      <w:r w:rsidR="007B6705" w:rsidRPr="00E71B3A">
        <w:rPr>
          <w:rFonts w:asciiTheme="majorHAnsi" w:hAnsiTheme="majorHAnsi"/>
        </w:rPr>
        <w:t>,</w:t>
      </w:r>
      <w:r w:rsidR="009F0C8B" w:rsidRPr="00E71B3A">
        <w:rPr>
          <w:rFonts w:asciiTheme="majorHAnsi" w:hAnsiTheme="majorHAnsi"/>
        </w:rPr>
        <w:t xml:space="preserve"> 2005-2008</w:t>
      </w:r>
    </w:p>
    <w:p w14:paraId="0E37EB43" w14:textId="77777777" w:rsidR="00D14054" w:rsidRPr="00E71B3A" w:rsidRDefault="00D14054" w:rsidP="009F0C8B">
      <w:pPr>
        <w:rPr>
          <w:rFonts w:asciiTheme="majorHAnsi" w:hAnsiTheme="majorHAnsi"/>
        </w:rPr>
      </w:pPr>
    </w:p>
    <w:p w14:paraId="77B3795F" w14:textId="057FBC0F" w:rsidR="009F0C8B" w:rsidRPr="00E71B3A" w:rsidRDefault="009F0C8B" w:rsidP="009F0C8B">
      <w:pPr>
        <w:rPr>
          <w:rFonts w:asciiTheme="majorHAnsi" w:hAnsiTheme="majorHAnsi"/>
        </w:rPr>
      </w:pPr>
      <w:r w:rsidRPr="00E71B3A">
        <w:rPr>
          <w:rFonts w:asciiTheme="majorHAnsi" w:hAnsiTheme="majorHAnsi"/>
          <w:i/>
        </w:rPr>
        <w:t>Volunteer tutor and curriculum development</w:t>
      </w:r>
      <w:r w:rsidRPr="00E71B3A">
        <w:rPr>
          <w:rFonts w:asciiTheme="majorHAnsi" w:hAnsiTheme="majorHAnsi"/>
        </w:rPr>
        <w:t xml:space="preserve"> for Refugee Family Services, Clarkston, GA, October 2002–2005</w:t>
      </w:r>
    </w:p>
    <w:p w14:paraId="105E41DA" w14:textId="77777777" w:rsidR="00776EAD" w:rsidRPr="00E71B3A" w:rsidRDefault="00776EAD" w:rsidP="009F0C8B">
      <w:pPr>
        <w:rPr>
          <w:rFonts w:asciiTheme="majorHAnsi" w:hAnsiTheme="majorHAnsi"/>
        </w:rPr>
      </w:pPr>
    </w:p>
    <w:p w14:paraId="4BA0F96B" w14:textId="77777777" w:rsidR="001A499E" w:rsidRPr="00E71B3A" w:rsidRDefault="001A499E" w:rsidP="001A499E">
      <w:pPr>
        <w:rPr>
          <w:rFonts w:asciiTheme="majorHAnsi" w:hAnsiTheme="majorHAnsi"/>
        </w:rPr>
      </w:pPr>
      <w:r w:rsidRPr="00E71B3A">
        <w:rPr>
          <w:rFonts w:asciiTheme="majorHAnsi" w:hAnsiTheme="majorHAnsi"/>
          <w:i/>
        </w:rPr>
        <w:t>External judge</w:t>
      </w:r>
      <w:r w:rsidRPr="00E71B3A">
        <w:rPr>
          <w:rFonts w:asciiTheme="majorHAnsi" w:hAnsiTheme="majorHAnsi"/>
        </w:rPr>
        <w:t xml:space="preserve"> for the Hitachi Foundation’s Yoshiyama Awards, 1996-2000</w:t>
      </w:r>
    </w:p>
    <w:p w14:paraId="0B10F6BB" w14:textId="77777777" w:rsidR="00776EAD" w:rsidRPr="00E71B3A" w:rsidRDefault="00776EAD" w:rsidP="001A499E">
      <w:pPr>
        <w:rPr>
          <w:rFonts w:asciiTheme="majorHAnsi" w:hAnsiTheme="majorHAnsi"/>
        </w:rPr>
      </w:pPr>
    </w:p>
    <w:p w14:paraId="1633DD9D" w14:textId="696AEA09" w:rsidR="00774AE8" w:rsidRDefault="001A499E" w:rsidP="00774AE8">
      <w:pPr>
        <w:rPr>
          <w:rFonts w:asciiTheme="majorHAnsi" w:hAnsiTheme="majorHAnsi"/>
        </w:rPr>
      </w:pPr>
      <w:r w:rsidRPr="00E71B3A">
        <w:rPr>
          <w:rFonts w:asciiTheme="majorHAnsi" w:hAnsiTheme="majorHAnsi"/>
          <w:i/>
        </w:rPr>
        <w:t>Board member</w:t>
      </w:r>
      <w:r w:rsidRPr="00E71B3A">
        <w:rPr>
          <w:rFonts w:asciiTheme="majorHAnsi" w:hAnsiTheme="majorHAnsi"/>
        </w:rPr>
        <w:t xml:space="preserve"> for U.S. Department of Education's Read*</w:t>
      </w:r>
      <w:r w:rsidR="00F73921" w:rsidRPr="00E71B3A">
        <w:rPr>
          <w:rFonts w:asciiTheme="majorHAnsi" w:hAnsiTheme="majorHAnsi"/>
        </w:rPr>
        <w:t>Write*Now! initiative, 1996-97</w:t>
      </w:r>
    </w:p>
    <w:p w14:paraId="620CB8B4" w14:textId="77777777" w:rsidR="001A50CD" w:rsidRDefault="001A50CD" w:rsidP="00774AE8">
      <w:pPr>
        <w:rPr>
          <w:rFonts w:asciiTheme="majorHAnsi" w:hAnsiTheme="majorHAnsi"/>
        </w:rPr>
      </w:pPr>
    </w:p>
    <w:p w14:paraId="640D4B1A" w14:textId="56840043" w:rsidR="001F5E92" w:rsidRPr="00AA71AC" w:rsidRDefault="001F5E92" w:rsidP="005108EB">
      <w:pPr>
        <w:pStyle w:val="Heading2"/>
        <w:jc w:val="left"/>
        <w:rPr>
          <w:rFonts w:asciiTheme="majorHAnsi" w:hAnsiTheme="majorHAnsi"/>
          <w:color w:val="3A6640"/>
          <w:sz w:val="32"/>
          <w:szCs w:val="32"/>
        </w:rPr>
      </w:pPr>
      <w:r w:rsidRPr="00AA71AC">
        <w:rPr>
          <w:rFonts w:asciiTheme="majorHAnsi" w:hAnsiTheme="majorHAnsi"/>
          <w:color w:val="3A6640"/>
          <w:sz w:val="32"/>
          <w:szCs w:val="32"/>
        </w:rPr>
        <w:t>Professional Development</w:t>
      </w:r>
    </w:p>
    <w:p w14:paraId="53BBFFE1" w14:textId="77777777" w:rsidR="00912A74" w:rsidRPr="00E71B3A" w:rsidRDefault="00912A74" w:rsidP="001F5E92">
      <w:pPr>
        <w:rPr>
          <w:rFonts w:asciiTheme="majorHAnsi" w:hAnsiTheme="majorHAnsi"/>
        </w:rPr>
      </w:pPr>
    </w:p>
    <w:p w14:paraId="4D29B818" w14:textId="56156D5B" w:rsidR="008B10C7" w:rsidRDefault="008B10C7" w:rsidP="001F5E92">
      <w:pPr>
        <w:rPr>
          <w:rFonts w:asciiTheme="majorHAnsi" w:hAnsiTheme="majorHAnsi"/>
        </w:rPr>
      </w:pPr>
      <w:r>
        <w:rPr>
          <w:rFonts w:asciiTheme="majorHAnsi" w:hAnsiTheme="majorHAnsi"/>
        </w:rPr>
        <w:t>Online certification of INR 3045, Global Migration.</w:t>
      </w:r>
      <w:r w:rsidR="00C142C6">
        <w:rPr>
          <w:rFonts w:asciiTheme="majorHAnsi" w:hAnsiTheme="majorHAnsi"/>
        </w:rPr>
        <w:t xml:space="preserve"> Spring 2024.</w:t>
      </w:r>
    </w:p>
    <w:p w14:paraId="590B7077" w14:textId="5EF737EF" w:rsidR="00FB36B4" w:rsidRPr="00A33DE3" w:rsidRDefault="00FB36B4" w:rsidP="001F5E92">
      <w:pPr>
        <w:rPr>
          <w:rFonts w:asciiTheme="majorHAnsi" w:hAnsiTheme="majorHAnsi"/>
        </w:rPr>
      </w:pPr>
      <w:r w:rsidRPr="00A33DE3">
        <w:rPr>
          <w:rFonts w:asciiTheme="majorHAnsi" w:hAnsiTheme="majorHAnsi"/>
        </w:rPr>
        <w:t>Virtual Global Education training and project, Fall 2023-Fall 2024.</w:t>
      </w:r>
    </w:p>
    <w:p w14:paraId="74D86ACC" w14:textId="45A15374" w:rsidR="00014E66" w:rsidRDefault="00014E66" w:rsidP="001F5E92">
      <w:pPr>
        <w:rPr>
          <w:rFonts w:asciiTheme="majorHAnsi" w:hAnsiTheme="majorHAnsi"/>
        </w:rPr>
      </w:pPr>
      <w:r w:rsidRPr="00A33DE3">
        <w:rPr>
          <w:rFonts w:asciiTheme="majorHAnsi" w:hAnsiTheme="majorHAnsi"/>
        </w:rPr>
        <w:t>USF Online Teaching (re)Certification, August 2023.</w:t>
      </w:r>
      <w:r>
        <w:rPr>
          <w:rFonts w:asciiTheme="majorHAnsi" w:hAnsiTheme="majorHAnsi"/>
        </w:rPr>
        <w:t xml:space="preserve"> </w:t>
      </w:r>
    </w:p>
    <w:p w14:paraId="0EFA1399" w14:textId="3CC536E9" w:rsidR="00334184" w:rsidRDefault="00BF0DDD" w:rsidP="001F5E92">
      <w:pPr>
        <w:rPr>
          <w:rFonts w:asciiTheme="majorHAnsi" w:hAnsiTheme="majorHAnsi"/>
        </w:rPr>
      </w:pPr>
      <w:r w:rsidRPr="00E71B3A">
        <w:rPr>
          <w:rFonts w:asciiTheme="majorHAnsi" w:hAnsiTheme="majorHAnsi"/>
        </w:rPr>
        <w:t>Summer Grant workshops</w:t>
      </w:r>
      <w:r w:rsidR="00B3218C" w:rsidRPr="00E71B3A">
        <w:rPr>
          <w:rFonts w:asciiTheme="majorHAnsi" w:hAnsiTheme="majorHAnsi"/>
        </w:rPr>
        <w:t xml:space="preserve"> participant</w:t>
      </w:r>
      <w:r w:rsidRPr="00E71B3A">
        <w:rPr>
          <w:rFonts w:asciiTheme="majorHAnsi" w:hAnsiTheme="majorHAnsi"/>
        </w:rPr>
        <w:t>, Sarasota, 2019.</w:t>
      </w:r>
    </w:p>
    <w:p w14:paraId="3FA6513B" w14:textId="2CE958A2" w:rsidR="005A78B2" w:rsidRPr="00E71B3A" w:rsidRDefault="005A78B2" w:rsidP="001F5E92">
      <w:pPr>
        <w:rPr>
          <w:rFonts w:asciiTheme="majorHAnsi" w:hAnsiTheme="majorHAnsi"/>
        </w:rPr>
      </w:pPr>
      <w:r w:rsidRPr="00E71B3A">
        <w:rPr>
          <w:rFonts w:asciiTheme="majorHAnsi" w:hAnsiTheme="majorHAnsi"/>
        </w:rPr>
        <w:t xml:space="preserve">Online </w:t>
      </w:r>
      <w:proofErr w:type="spellStart"/>
      <w:r w:rsidRPr="00E71B3A">
        <w:rPr>
          <w:rFonts w:asciiTheme="majorHAnsi" w:hAnsiTheme="majorHAnsi"/>
        </w:rPr>
        <w:t>DisasterReady</w:t>
      </w:r>
      <w:proofErr w:type="spellEnd"/>
      <w:r w:rsidRPr="00E71B3A">
        <w:rPr>
          <w:rFonts w:asciiTheme="majorHAnsi" w:hAnsiTheme="majorHAnsi"/>
        </w:rPr>
        <w:t xml:space="preserve"> modules, 2019.</w:t>
      </w:r>
    </w:p>
    <w:p w14:paraId="4ADE5767" w14:textId="3DEEB65D" w:rsidR="0015508F" w:rsidRPr="00E71B3A" w:rsidRDefault="0015508F" w:rsidP="001F5E92">
      <w:pPr>
        <w:rPr>
          <w:rFonts w:asciiTheme="majorHAnsi" w:hAnsiTheme="majorHAnsi"/>
        </w:rPr>
      </w:pPr>
      <w:r w:rsidRPr="00E71B3A">
        <w:rPr>
          <w:rFonts w:asciiTheme="majorHAnsi" w:hAnsiTheme="majorHAnsi"/>
        </w:rPr>
        <w:t>Sexual harassment training, Fall 2018.</w:t>
      </w:r>
    </w:p>
    <w:p w14:paraId="6462C805" w14:textId="24C8C260" w:rsidR="00041840" w:rsidRPr="00E71B3A" w:rsidRDefault="00041840" w:rsidP="001F5E92">
      <w:pPr>
        <w:rPr>
          <w:rFonts w:asciiTheme="majorHAnsi" w:hAnsiTheme="majorHAnsi"/>
        </w:rPr>
      </w:pPr>
      <w:r w:rsidRPr="00E71B3A">
        <w:rPr>
          <w:rFonts w:asciiTheme="majorHAnsi" w:hAnsiTheme="majorHAnsi"/>
        </w:rPr>
        <w:t xml:space="preserve">Volunteer at </w:t>
      </w:r>
      <w:proofErr w:type="spellStart"/>
      <w:r w:rsidRPr="00E71B3A">
        <w:rPr>
          <w:rFonts w:asciiTheme="majorHAnsi" w:hAnsiTheme="majorHAnsi"/>
        </w:rPr>
        <w:t>Ritsona</w:t>
      </w:r>
      <w:proofErr w:type="spellEnd"/>
      <w:r w:rsidRPr="00E71B3A">
        <w:rPr>
          <w:rFonts w:asciiTheme="majorHAnsi" w:hAnsiTheme="majorHAnsi"/>
        </w:rPr>
        <w:t xml:space="preserve"> Refugee Camp, Greece, July-August 2018.</w:t>
      </w:r>
    </w:p>
    <w:p w14:paraId="3C3EEF88" w14:textId="44D59213" w:rsidR="005940C2" w:rsidRPr="00E71B3A" w:rsidRDefault="005940C2" w:rsidP="001F5E92">
      <w:pPr>
        <w:rPr>
          <w:rFonts w:asciiTheme="majorHAnsi" w:hAnsiTheme="majorHAnsi"/>
        </w:rPr>
      </w:pPr>
      <w:r w:rsidRPr="00E71B3A">
        <w:rPr>
          <w:rFonts w:asciiTheme="majorHAnsi" w:hAnsiTheme="majorHAnsi"/>
        </w:rPr>
        <w:t>Bay to Bay Symposium on Critical Thinking</w:t>
      </w:r>
      <w:r w:rsidR="00041840" w:rsidRPr="00E71B3A">
        <w:rPr>
          <w:rFonts w:asciiTheme="majorHAnsi" w:hAnsiTheme="majorHAnsi"/>
        </w:rPr>
        <w:t xml:space="preserve"> attendee</w:t>
      </w:r>
      <w:r w:rsidRPr="00E71B3A">
        <w:rPr>
          <w:rFonts w:asciiTheme="majorHAnsi" w:hAnsiTheme="majorHAnsi"/>
        </w:rPr>
        <w:t>, USFSP, February 2018.</w:t>
      </w:r>
    </w:p>
    <w:p w14:paraId="08551960" w14:textId="43BB3ED5" w:rsidR="0063650A" w:rsidRPr="00E71B3A" w:rsidRDefault="0063650A" w:rsidP="001F5E92">
      <w:pPr>
        <w:rPr>
          <w:rFonts w:asciiTheme="majorHAnsi" w:hAnsiTheme="majorHAnsi"/>
        </w:rPr>
      </w:pPr>
      <w:r w:rsidRPr="00E71B3A">
        <w:rPr>
          <w:rFonts w:asciiTheme="majorHAnsi" w:hAnsiTheme="majorHAnsi"/>
        </w:rPr>
        <w:t>Quality Matters (QM) online teaching advanced training, Fall 2017.</w:t>
      </w:r>
    </w:p>
    <w:p w14:paraId="3680BF3E" w14:textId="22758DEE" w:rsidR="00303629" w:rsidRPr="00E71B3A" w:rsidRDefault="00303629" w:rsidP="001F5E92">
      <w:pPr>
        <w:rPr>
          <w:rFonts w:asciiTheme="majorHAnsi" w:hAnsiTheme="majorHAnsi"/>
        </w:rPr>
      </w:pPr>
      <w:r w:rsidRPr="00E71B3A">
        <w:rPr>
          <w:rFonts w:asciiTheme="majorHAnsi" w:hAnsiTheme="majorHAnsi"/>
        </w:rPr>
        <w:t xml:space="preserve">Webinars on Community Refugee Focused </w:t>
      </w:r>
      <w:r w:rsidR="00A34562" w:rsidRPr="00E71B3A">
        <w:rPr>
          <w:rFonts w:asciiTheme="majorHAnsi" w:hAnsiTheme="majorHAnsi"/>
        </w:rPr>
        <w:t>Collaboratives</w:t>
      </w:r>
      <w:r w:rsidRPr="00E71B3A">
        <w:rPr>
          <w:rFonts w:asciiTheme="majorHAnsi" w:hAnsiTheme="majorHAnsi"/>
        </w:rPr>
        <w:t xml:space="preserve">, Jan 19 &amp; 26, 2017, National </w:t>
      </w:r>
      <w:r w:rsidRPr="00E71B3A">
        <w:rPr>
          <w:rFonts w:asciiTheme="majorHAnsi" w:hAnsiTheme="majorHAnsi"/>
        </w:rPr>
        <w:tab/>
        <w:t>Partnership for Community Training, GCJFCS</w:t>
      </w:r>
    </w:p>
    <w:p w14:paraId="786BF910" w14:textId="18BA3697" w:rsidR="002504C8" w:rsidRPr="00E71B3A" w:rsidRDefault="002504C8" w:rsidP="001F5E92">
      <w:pPr>
        <w:rPr>
          <w:rFonts w:asciiTheme="majorHAnsi" w:hAnsiTheme="majorHAnsi"/>
        </w:rPr>
      </w:pPr>
      <w:r w:rsidRPr="00E71B3A">
        <w:rPr>
          <w:rFonts w:asciiTheme="majorHAnsi" w:hAnsiTheme="majorHAnsi"/>
        </w:rPr>
        <w:t>Saras</w:t>
      </w:r>
      <w:r w:rsidR="00C3507C" w:rsidRPr="00E71B3A">
        <w:rPr>
          <w:rFonts w:asciiTheme="majorHAnsi" w:hAnsiTheme="majorHAnsi"/>
        </w:rPr>
        <w:t>ota Hunger Summit, October 2017</w:t>
      </w:r>
      <w:r w:rsidR="005B5C26" w:rsidRPr="00E71B3A">
        <w:rPr>
          <w:rFonts w:asciiTheme="majorHAnsi" w:hAnsiTheme="majorHAnsi"/>
        </w:rPr>
        <w:t>, 2018</w:t>
      </w:r>
      <w:r w:rsidR="00C3507C" w:rsidRPr="00E71B3A">
        <w:rPr>
          <w:rFonts w:asciiTheme="majorHAnsi" w:hAnsiTheme="majorHAnsi"/>
        </w:rPr>
        <w:t>; September 2016.</w:t>
      </w:r>
    </w:p>
    <w:p w14:paraId="7E7A6E14" w14:textId="0070FD99" w:rsidR="00815A9D" w:rsidRPr="00E71B3A" w:rsidRDefault="00815A9D" w:rsidP="001F5E92">
      <w:pPr>
        <w:rPr>
          <w:rFonts w:asciiTheme="majorHAnsi" w:hAnsiTheme="majorHAnsi"/>
        </w:rPr>
      </w:pPr>
      <w:r w:rsidRPr="00E71B3A">
        <w:rPr>
          <w:rFonts w:asciiTheme="majorHAnsi" w:hAnsiTheme="majorHAnsi"/>
        </w:rPr>
        <w:lastRenderedPageBreak/>
        <w:t>Critical Thinki</w:t>
      </w:r>
      <w:r w:rsidR="00C3507C" w:rsidRPr="00E71B3A">
        <w:rPr>
          <w:rFonts w:asciiTheme="majorHAnsi" w:hAnsiTheme="majorHAnsi"/>
        </w:rPr>
        <w:t>ng Workshop, USFSM, August 2016; August 2015.</w:t>
      </w:r>
    </w:p>
    <w:p w14:paraId="7D56B4BC" w14:textId="1BBAA906" w:rsidR="00035465" w:rsidRPr="00E71B3A" w:rsidRDefault="00035465" w:rsidP="001F5E92">
      <w:pPr>
        <w:rPr>
          <w:rFonts w:asciiTheme="majorHAnsi" w:hAnsiTheme="majorHAnsi"/>
        </w:rPr>
      </w:pPr>
      <w:r w:rsidRPr="00E71B3A">
        <w:rPr>
          <w:rFonts w:asciiTheme="majorHAnsi" w:hAnsiTheme="majorHAnsi"/>
        </w:rPr>
        <w:t>The Forced Migration Upward Mobility Pr</w:t>
      </w:r>
      <w:r w:rsidR="00F73921" w:rsidRPr="00E71B3A">
        <w:rPr>
          <w:rFonts w:asciiTheme="majorHAnsi" w:hAnsiTheme="majorHAnsi"/>
        </w:rPr>
        <w:t xml:space="preserve">oject. One-day conference, 5/2016, </w:t>
      </w:r>
      <w:r w:rsidRPr="00E71B3A">
        <w:rPr>
          <w:rFonts w:asciiTheme="majorHAnsi" w:hAnsiTheme="majorHAnsi"/>
        </w:rPr>
        <w:t>Orlando.</w:t>
      </w:r>
    </w:p>
    <w:p w14:paraId="17087556" w14:textId="703C37A8" w:rsidR="00CF618F" w:rsidRPr="00E71B3A" w:rsidRDefault="00CF618F" w:rsidP="001F5E92">
      <w:pPr>
        <w:rPr>
          <w:rFonts w:asciiTheme="majorHAnsi" w:hAnsiTheme="majorHAnsi"/>
        </w:rPr>
      </w:pPr>
      <w:r w:rsidRPr="00E71B3A">
        <w:rPr>
          <w:rFonts w:asciiTheme="majorHAnsi" w:hAnsiTheme="majorHAnsi"/>
        </w:rPr>
        <w:t xml:space="preserve">Welcoming America (helping communities welcome immigrants and refugees) </w:t>
      </w:r>
      <w:r w:rsidRPr="00E71B3A">
        <w:rPr>
          <w:rFonts w:asciiTheme="majorHAnsi" w:hAnsiTheme="majorHAnsi"/>
        </w:rPr>
        <w:tab/>
        <w:t xml:space="preserve">Interactive Workshops, April 19-21, </w:t>
      </w:r>
      <w:proofErr w:type="gramStart"/>
      <w:r w:rsidR="001D6769" w:rsidRPr="00E71B3A">
        <w:rPr>
          <w:rFonts w:asciiTheme="majorHAnsi" w:hAnsiTheme="majorHAnsi"/>
        </w:rPr>
        <w:t>2016</w:t>
      </w:r>
      <w:proofErr w:type="gramEnd"/>
      <w:r w:rsidR="001D6769" w:rsidRPr="00E71B3A">
        <w:rPr>
          <w:rFonts w:asciiTheme="majorHAnsi" w:hAnsiTheme="majorHAnsi"/>
        </w:rPr>
        <w:t xml:space="preserve"> </w:t>
      </w:r>
      <w:r w:rsidRPr="00E71B3A">
        <w:rPr>
          <w:rFonts w:asciiTheme="majorHAnsi" w:hAnsiTheme="majorHAnsi"/>
        </w:rPr>
        <w:t>Atlanta, GA, participant.</w:t>
      </w:r>
    </w:p>
    <w:p w14:paraId="51302922" w14:textId="3FA6D5FE" w:rsidR="001D6769" w:rsidRPr="00E71B3A" w:rsidRDefault="001D6769" w:rsidP="001F5E92">
      <w:pPr>
        <w:rPr>
          <w:rFonts w:asciiTheme="majorHAnsi" w:hAnsiTheme="majorHAnsi"/>
        </w:rPr>
      </w:pPr>
      <w:r w:rsidRPr="00E71B3A">
        <w:rPr>
          <w:rFonts w:asciiTheme="majorHAnsi" w:hAnsiTheme="majorHAnsi"/>
        </w:rPr>
        <w:t>USFSM Diversity workshop, March 2016.</w:t>
      </w:r>
    </w:p>
    <w:p w14:paraId="7E5F44C4" w14:textId="71A4DF59" w:rsidR="00CF26F8" w:rsidRPr="00E71B3A" w:rsidRDefault="00CF26F8" w:rsidP="001F5E92">
      <w:pPr>
        <w:rPr>
          <w:rFonts w:asciiTheme="majorHAnsi" w:hAnsiTheme="majorHAnsi"/>
        </w:rPr>
      </w:pPr>
      <w:r w:rsidRPr="00E71B3A">
        <w:rPr>
          <w:rFonts w:asciiTheme="majorHAnsi" w:hAnsiTheme="majorHAnsi"/>
        </w:rPr>
        <w:t>Fulbright workshop</w:t>
      </w:r>
      <w:r w:rsidR="008F47B5" w:rsidRPr="00E71B3A">
        <w:rPr>
          <w:rFonts w:asciiTheme="majorHAnsi" w:hAnsiTheme="majorHAnsi"/>
        </w:rPr>
        <w:t>s</w:t>
      </w:r>
      <w:r w:rsidRPr="00E71B3A">
        <w:rPr>
          <w:rFonts w:asciiTheme="majorHAnsi" w:hAnsiTheme="majorHAnsi"/>
        </w:rPr>
        <w:t>, March</w:t>
      </w:r>
      <w:r w:rsidR="00AC3163" w:rsidRPr="00E71B3A">
        <w:rPr>
          <w:rFonts w:asciiTheme="majorHAnsi" w:hAnsiTheme="majorHAnsi"/>
        </w:rPr>
        <w:t>-June</w:t>
      </w:r>
      <w:r w:rsidRPr="00E71B3A">
        <w:rPr>
          <w:rFonts w:asciiTheme="majorHAnsi" w:hAnsiTheme="majorHAnsi"/>
        </w:rPr>
        <w:t xml:space="preserve"> 2016.</w:t>
      </w:r>
    </w:p>
    <w:p w14:paraId="7B390344" w14:textId="15BC5A13" w:rsidR="0058244C" w:rsidRPr="00E71B3A" w:rsidRDefault="0058244C" w:rsidP="001F5E92">
      <w:pPr>
        <w:rPr>
          <w:rFonts w:asciiTheme="majorHAnsi" w:hAnsiTheme="majorHAnsi"/>
        </w:rPr>
      </w:pPr>
      <w:r w:rsidRPr="00E71B3A">
        <w:rPr>
          <w:rFonts w:asciiTheme="majorHAnsi" w:hAnsiTheme="majorHAnsi"/>
        </w:rPr>
        <w:t>Arab Spri</w:t>
      </w:r>
      <w:r w:rsidR="008F47B5" w:rsidRPr="00E71B3A">
        <w:rPr>
          <w:rFonts w:asciiTheme="majorHAnsi" w:hAnsiTheme="majorHAnsi"/>
        </w:rPr>
        <w:t>ng Workshop, Patel Center, March</w:t>
      </w:r>
      <w:r w:rsidRPr="00E71B3A">
        <w:rPr>
          <w:rFonts w:asciiTheme="majorHAnsi" w:hAnsiTheme="majorHAnsi"/>
        </w:rPr>
        <w:t xml:space="preserve"> 2016.</w:t>
      </w:r>
    </w:p>
    <w:p w14:paraId="6900B696" w14:textId="5B697A80" w:rsidR="00F7353E" w:rsidRPr="00E71B3A" w:rsidRDefault="00F7353E" w:rsidP="001F5E92">
      <w:pPr>
        <w:rPr>
          <w:rFonts w:asciiTheme="majorHAnsi" w:hAnsiTheme="majorHAnsi"/>
        </w:rPr>
      </w:pPr>
      <w:r w:rsidRPr="00E71B3A">
        <w:rPr>
          <w:rFonts w:asciiTheme="majorHAnsi" w:hAnsiTheme="majorHAnsi"/>
        </w:rPr>
        <w:t>Accreditation for Online Courses, USFSM, Feb 2016.</w:t>
      </w:r>
    </w:p>
    <w:p w14:paraId="237960F5" w14:textId="0289514D" w:rsidR="00F7353E" w:rsidRPr="00E71B3A" w:rsidRDefault="00F7353E" w:rsidP="001F5E92">
      <w:pPr>
        <w:rPr>
          <w:rFonts w:asciiTheme="majorHAnsi" w:hAnsiTheme="majorHAnsi"/>
        </w:rPr>
      </w:pPr>
      <w:r w:rsidRPr="00E71B3A">
        <w:rPr>
          <w:rFonts w:asciiTheme="majorHAnsi" w:hAnsiTheme="majorHAnsi"/>
        </w:rPr>
        <w:t>Bay to Bay Technology Workshop. USF St. Petersburg, FL. Feb 2016.</w:t>
      </w:r>
    </w:p>
    <w:p w14:paraId="48C30B41" w14:textId="0528A3BA" w:rsidR="005229C7" w:rsidRPr="00E71B3A" w:rsidRDefault="003B2211" w:rsidP="001F5E92">
      <w:pPr>
        <w:rPr>
          <w:rFonts w:asciiTheme="majorHAnsi" w:hAnsiTheme="majorHAnsi"/>
        </w:rPr>
      </w:pPr>
      <w:r w:rsidRPr="00E71B3A">
        <w:rPr>
          <w:rFonts w:asciiTheme="majorHAnsi" w:hAnsiTheme="majorHAnsi"/>
        </w:rPr>
        <w:t>Quality Matters workshop, April 3, 2015</w:t>
      </w:r>
    </w:p>
    <w:p w14:paraId="26FC8D8D" w14:textId="46373D24" w:rsidR="001F5E92" w:rsidRPr="00E71B3A" w:rsidRDefault="001F5E92" w:rsidP="001F5E92">
      <w:pPr>
        <w:rPr>
          <w:rFonts w:asciiTheme="majorHAnsi" w:hAnsiTheme="majorHAnsi"/>
        </w:rPr>
      </w:pPr>
      <w:r w:rsidRPr="00E71B3A">
        <w:rPr>
          <w:rFonts w:asciiTheme="majorHAnsi" w:hAnsiTheme="majorHAnsi"/>
        </w:rPr>
        <w:t>Arts Integration P</w:t>
      </w:r>
      <w:r w:rsidR="00776EAD" w:rsidRPr="00E71B3A">
        <w:rPr>
          <w:rFonts w:asciiTheme="majorHAnsi" w:hAnsiTheme="majorHAnsi"/>
        </w:rPr>
        <w:t>rofessional Development</w:t>
      </w:r>
      <w:r w:rsidRPr="00E71B3A">
        <w:rPr>
          <w:rFonts w:asciiTheme="majorHAnsi" w:hAnsiTheme="majorHAnsi"/>
        </w:rPr>
        <w:t>, Van Wezel, October 15, 2014.</w:t>
      </w:r>
    </w:p>
    <w:p w14:paraId="41CF1C4F" w14:textId="14CDD8A1" w:rsidR="001F5E92" w:rsidRPr="00E71B3A" w:rsidRDefault="001F5E92" w:rsidP="001F5E92">
      <w:pPr>
        <w:rPr>
          <w:rFonts w:asciiTheme="majorHAnsi" w:hAnsiTheme="majorHAnsi"/>
        </w:rPr>
      </w:pPr>
      <w:r w:rsidRPr="00E71B3A">
        <w:rPr>
          <w:rFonts w:asciiTheme="majorHAnsi" w:hAnsiTheme="majorHAnsi"/>
        </w:rPr>
        <w:t>Human Trafficking P</w:t>
      </w:r>
      <w:r w:rsidR="00776EAD" w:rsidRPr="00E71B3A">
        <w:rPr>
          <w:rFonts w:asciiTheme="majorHAnsi" w:hAnsiTheme="majorHAnsi"/>
        </w:rPr>
        <w:t>rofessional Development</w:t>
      </w:r>
      <w:r w:rsidRPr="00E71B3A">
        <w:rPr>
          <w:rFonts w:asciiTheme="majorHAnsi" w:hAnsiTheme="majorHAnsi"/>
        </w:rPr>
        <w:t>, New College, October 15, 2014.</w:t>
      </w:r>
    </w:p>
    <w:p w14:paraId="417DE47B" w14:textId="6637462D" w:rsidR="001F5E92" w:rsidRPr="00E71B3A" w:rsidRDefault="00776EAD" w:rsidP="001F5E92">
      <w:pPr>
        <w:rPr>
          <w:rFonts w:asciiTheme="majorHAnsi" w:hAnsiTheme="majorHAnsi"/>
        </w:rPr>
      </w:pPr>
      <w:r w:rsidRPr="00E71B3A">
        <w:rPr>
          <w:rFonts w:asciiTheme="majorHAnsi" w:hAnsiTheme="majorHAnsi"/>
        </w:rPr>
        <w:t>Diversity Workshop</w:t>
      </w:r>
      <w:r w:rsidR="001F5E92" w:rsidRPr="00E71B3A">
        <w:rPr>
          <w:rFonts w:asciiTheme="majorHAnsi" w:hAnsiTheme="majorHAnsi"/>
        </w:rPr>
        <w:t>, New College, September 2014</w:t>
      </w:r>
    </w:p>
    <w:p w14:paraId="15B31E19" w14:textId="24D325BB" w:rsidR="001F5E92" w:rsidRPr="00E71B3A" w:rsidRDefault="001F5E92" w:rsidP="001F5E92">
      <w:pPr>
        <w:rPr>
          <w:rFonts w:asciiTheme="majorHAnsi" w:hAnsiTheme="majorHAnsi"/>
        </w:rPr>
      </w:pPr>
      <w:r w:rsidRPr="00E71B3A">
        <w:rPr>
          <w:rFonts w:asciiTheme="majorHAnsi" w:hAnsiTheme="majorHAnsi"/>
        </w:rPr>
        <w:t>Workshop on critical discourse analysis attendee, Victoria University of W</w:t>
      </w:r>
      <w:r w:rsidR="00776EAD" w:rsidRPr="00E71B3A">
        <w:rPr>
          <w:rFonts w:asciiTheme="majorHAnsi" w:hAnsiTheme="majorHAnsi"/>
        </w:rPr>
        <w:t xml:space="preserve">ellington, New </w:t>
      </w:r>
      <w:r w:rsidR="00596025" w:rsidRPr="00E71B3A">
        <w:rPr>
          <w:rFonts w:asciiTheme="majorHAnsi" w:hAnsiTheme="majorHAnsi"/>
        </w:rPr>
        <w:t xml:space="preserve">Zealand, April </w:t>
      </w:r>
      <w:r w:rsidRPr="00E71B3A">
        <w:rPr>
          <w:rFonts w:asciiTheme="majorHAnsi" w:hAnsiTheme="majorHAnsi"/>
        </w:rPr>
        <w:t>2014.</w:t>
      </w:r>
    </w:p>
    <w:p w14:paraId="29FF0CC3" w14:textId="6AE893CE" w:rsidR="0034133B" w:rsidRDefault="0034133B">
      <w:pPr>
        <w:rPr>
          <w:rFonts w:asciiTheme="majorHAnsi" w:hAnsiTheme="majorHAnsi"/>
          <w:b/>
          <w:color w:val="1F497D" w:themeColor="text2"/>
          <w:sz w:val="32"/>
          <w:szCs w:val="32"/>
        </w:rPr>
      </w:pPr>
    </w:p>
    <w:p w14:paraId="040F122A" w14:textId="6C9BA468" w:rsidR="00D7480F" w:rsidRPr="00AA71AC" w:rsidRDefault="00D7480F" w:rsidP="005108EB">
      <w:pPr>
        <w:pStyle w:val="Heading2"/>
        <w:jc w:val="left"/>
        <w:rPr>
          <w:rFonts w:asciiTheme="majorHAnsi" w:hAnsiTheme="majorHAnsi"/>
          <w:color w:val="3A6640"/>
          <w:sz w:val="32"/>
          <w:szCs w:val="32"/>
        </w:rPr>
      </w:pPr>
      <w:r w:rsidRPr="00AA71AC">
        <w:rPr>
          <w:rFonts w:asciiTheme="majorHAnsi" w:hAnsiTheme="majorHAnsi"/>
          <w:color w:val="3A6640"/>
          <w:sz w:val="32"/>
          <w:szCs w:val="32"/>
        </w:rPr>
        <w:t>Other Relevant Work Experience</w:t>
      </w:r>
    </w:p>
    <w:p w14:paraId="513875B3" w14:textId="77777777" w:rsidR="00D7480F" w:rsidRPr="00E71B3A" w:rsidRDefault="00D7480F">
      <w:pPr>
        <w:rPr>
          <w:rFonts w:asciiTheme="majorHAnsi" w:hAnsiTheme="majorHAnsi"/>
        </w:rPr>
      </w:pPr>
    </w:p>
    <w:p w14:paraId="7E0846D0" w14:textId="77777777" w:rsidR="00D7480F" w:rsidRPr="00E71B3A" w:rsidRDefault="00D7480F">
      <w:pPr>
        <w:pStyle w:val="BodyText"/>
        <w:rPr>
          <w:rFonts w:asciiTheme="majorHAnsi" w:hAnsiTheme="majorHAnsi"/>
          <w:sz w:val="24"/>
          <w:szCs w:val="24"/>
        </w:rPr>
      </w:pPr>
      <w:r w:rsidRPr="00E71B3A">
        <w:rPr>
          <w:rFonts w:asciiTheme="majorHAnsi" w:hAnsiTheme="majorHAnsi"/>
          <w:sz w:val="24"/>
          <w:szCs w:val="24"/>
        </w:rPr>
        <w:t>Summer 2005—Freelance copyeditor for Sage Publications/Corwin Press.</w:t>
      </w:r>
    </w:p>
    <w:p w14:paraId="4CEC94B4" w14:textId="77777777" w:rsidR="001118E5" w:rsidRPr="00E71B3A" w:rsidRDefault="001118E5">
      <w:pPr>
        <w:pStyle w:val="BodyText"/>
        <w:rPr>
          <w:rFonts w:asciiTheme="majorHAnsi" w:hAnsiTheme="majorHAnsi"/>
          <w:sz w:val="24"/>
          <w:szCs w:val="24"/>
        </w:rPr>
      </w:pPr>
    </w:p>
    <w:p w14:paraId="545733D8" w14:textId="77777777" w:rsidR="00D7480F" w:rsidRPr="00E71B3A" w:rsidRDefault="00D7480F">
      <w:pPr>
        <w:pStyle w:val="BodyText"/>
        <w:rPr>
          <w:rFonts w:asciiTheme="majorHAnsi" w:hAnsiTheme="majorHAnsi"/>
          <w:sz w:val="24"/>
          <w:szCs w:val="24"/>
        </w:rPr>
      </w:pPr>
      <w:r w:rsidRPr="00E71B3A">
        <w:rPr>
          <w:rFonts w:asciiTheme="majorHAnsi" w:hAnsiTheme="majorHAnsi"/>
          <w:sz w:val="24"/>
          <w:szCs w:val="24"/>
        </w:rPr>
        <w:t>Fall 2003—Teacher curriculum guide writer for Frontline, PBS.</w:t>
      </w:r>
    </w:p>
    <w:p w14:paraId="57B4A2B5" w14:textId="77777777" w:rsidR="00D7480F" w:rsidRPr="00E71B3A" w:rsidRDefault="00D7480F">
      <w:pPr>
        <w:pStyle w:val="BodyText"/>
        <w:rPr>
          <w:rFonts w:asciiTheme="majorHAnsi" w:hAnsiTheme="majorHAnsi"/>
          <w:sz w:val="24"/>
          <w:szCs w:val="24"/>
        </w:rPr>
      </w:pPr>
      <w:r w:rsidRPr="00E71B3A">
        <w:rPr>
          <w:rFonts w:asciiTheme="majorHAnsi" w:hAnsiTheme="majorHAnsi"/>
          <w:sz w:val="24"/>
          <w:szCs w:val="24"/>
        </w:rPr>
        <w:t xml:space="preserve">March 2002—Copyeditor for </w:t>
      </w:r>
      <w:r w:rsidRPr="00E71B3A">
        <w:rPr>
          <w:rFonts w:asciiTheme="majorHAnsi" w:hAnsiTheme="majorHAnsi"/>
          <w:i/>
          <w:sz w:val="24"/>
          <w:szCs w:val="24"/>
        </w:rPr>
        <w:t xml:space="preserve">Academic Motivation of Adolescents, </w:t>
      </w:r>
      <w:r w:rsidRPr="00E71B3A">
        <w:rPr>
          <w:rFonts w:asciiTheme="majorHAnsi" w:hAnsiTheme="majorHAnsi"/>
          <w:sz w:val="24"/>
          <w:szCs w:val="24"/>
        </w:rPr>
        <w:t xml:space="preserve">F. Pajares &amp; T. </w:t>
      </w:r>
      <w:proofErr w:type="spellStart"/>
      <w:proofErr w:type="gramStart"/>
      <w:r w:rsidRPr="00E71B3A">
        <w:rPr>
          <w:rFonts w:asciiTheme="majorHAnsi" w:hAnsiTheme="majorHAnsi"/>
          <w:sz w:val="24"/>
          <w:szCs w:val="24"/>
        </w:rPr>
        <w:t>Urdan</w:t>
      </w:r>
      <w:proofErr w:type="spellEnd"/>
      <w:r w:rsidRPr="00E71B3A">
        <w:rPr>
          <w:rFonts w:asciiTheme="majorHAnsi" w:hAnsiTheme="majorHAnsi"/>
          <w:sz w:val="24"/>
          <w:szCs w:val="24"/>
        </w:rPr>
        <w:t xml:space="preserve">  </w:t>
      </w:r>
      <w:r w:rsidRPr="00E71B3A">
        <w:rPr>
          <w:rFonts w:asciiTheme="majorHAnsi" w:hAnsiTheme="majorHAnsi"/>
          <w:sz w:val="24"/>
          <w:szCs w:val="24"/>
        </w:rPr>
        <w:tab/>
      </w:r>
      <w:proofErr w:type="gramEnd"/>
      <w:r w:rsidRPr="00E71B3A">
        <w:rPr>
          <w:rFonts w:asciiTheme="majorHAnsi" w:hAnsiTheme="majorHAnsi"/>
          <w:sz w:val="24"/>
          <w:szCs w:val="24"/>
        </w:rPr>
        <w:t>(Eds.), Information Age Publishing.</w:t>
      </w:r>
    </w:p>
    <w:p w14:paraId="5E59334B" w14:textId="77777777" w:rsidR="001118E5" w:rsidRPr="00E71B3A" w:rsidRDefault="001118E5">
      <w:pPr>
        <w:pStyle w:val="BodyText"/>
        <w:rPr>
          <w:rFonts w:asciiTheme="majorHAnsi" w:hAnsiTheme="majorHAnsi"/>
          <w:sz w:val="24"/>
          <w:szCs w:val="24"/>
        </w:rPr>
      </w:pPr>
    </w:p>
    <w:p w14:paraId="17FC9807" w14:textId="16588884" w:rsidR="00D7480F" w:rsidRPr="00E71B3A" w:rsidRDefault="00D7480F">
      <w:pPr>
        <w:pStyle w:val="BodyText"/>
        <w:rPr>
          <w:rFonts w:asciiTheme="majorHAnsi" w:hAnsiTheme="majorHAnsi"/>
          <w:sz w:val="24"/>
          <w:szCs w:val="24"/>
        </w:rPr>
      </w:pPr>
      <w:r w:rsidRPr="00E71B3A">
        <w:rPr>
          <w:rFonts w:asciiTheme="majorHAnsi" w:hAnsiTheme="majorHAnsi"/>
          <w:sz w:val="24"/>
          <w:szCs w:val="24"/>
        </w:rPr>
        <w:t>March 200</w:t>
      </w:r>
      <w:r w:rsidR="00AD01EF" w:rsidRPr="00E71B3A">
        <w:rPr>
          <w:rFonts w:asciiTheme="majorHAnsi" w:hAnsiTheme="majorHAnsi"/>
          <w:sz w:val="24"/>
          <w:szCs w:val="24"/>
        </w:rPr>
        <w:t>0 – August</w:t>
      </w:r>
      <w:r w:rsidR="00C3507C" w:rsidRPr="00E71B3A">
        <w:rPr>
          <w:rFonts w:asciiTheme="majorHAnsi" w:hAnsiTheme="majorHAnsi"/>
          <w:sz w:val="24"/>
          <w:szCs w:val="24"/>
        </w:rPr>
        <w:t xml:space="preserve"> 2001, CNN Manager, Atlanta, GA.</w:t>
      </w:r>
    </w:p>
    <w:p w14:paraId="5060F10D" w14:textId="77777777" w:rsidR="00D7480F" w:rsidRPr="00E71B3A" w:rsidRDefault="00D7480F">
      <w:pPr>
        <w:pStyle w:val="BodyText"/>
        <w:ind w:firstLine="720"/>
        <w:rPr>
          <w:rFonts w:asciiTheme="majorHAnsi" w:hAnsiTheme="majorHAnsi"/>
          <w:sz w:val="24"/>
          <w:szCs w:val="24"/>
        </w:rPr>
      </w:pPr>
      <w:r w:rsidRPr="00E71B3A">
        <w:rPr>
          <w:rFonts w:asciiTheme="majorHAnsi" w:hAnsiTheme="majorHAnsi"/>
          <w:i/>
          <w:sz w:val="24"/>
          <w:szCs w:val="24"/>
        </w:rPr>
        <w:t>Senior Education Editor, CNNfyi.com</w:t>
      </w:r>
      <w:r w:rsidRPr="00E71B3A">
        <w:rPr>
          <w:rFonts w:asciiTheme="majorHAnsi" w:hAnsiTheme="majorHAnsi"/>
          <w:sz w:val="24"/>
          <w:szCs w:val="24"/>
        </w:rPr>
        <w:t xml:space="preserve">. </w:t>
      </w:r>
    </w:p>
    <w:p w14:paraId="320C5584" w14:textId="727A3787" w:rsidR="00D7480F" w:rsidRPr="00E71B3A" w:rsidRDefault="00D7480F">
      <w:pPr>
        <w:pStyle w:val="BodyText"/>
        <w:ind w:firstLine="720"/>
        <w:rPr>
          <w:rFonts w:asciiTheme="majorHAnsi" w:hAnsiTheme="majorHAnsi"/>
          <w:sz w:val="24"/>
          <w:szCs w:val="24"/>
        </w:rPr>
      </w:pPr>
      <w:r w:rsidRPr="00E71B3A">
        <w:rPr>
          <w:rFonts w:asciiTheme="majorHAnsi" w:hAnsiTheme="majorHAnsi"/>
          <w:sz w:val="24"/>
          <w:szCs w:val="24"/>
        </w:rPr>
        <w:t>Highlights: Oversaw the launch of site (</w:t>
      </w:r>
      <w:proofErr w:type="gramStart"/>
      <w:r w:rsidRPr="00E71B3A">
        <w:rPr>
          <w:rFonts w:asciiTheme="majorHAnsi" w:hAnsiTheme="majorHAnsi"/>
          <w:sz w:val="24"/>
          <w:szCs w:val="24"/>
        </w:rPr>
        <w:t>Sept.,</w:t>
      </w:r>
      <w:proofErr w:type="gramEnd"/>
      <w:r w:rsidRPr="00E71B3A">
        <w:rPr>
          <w:rFonts w:asciiTheme="majorHAnsi" w:hAnsiTheme="majorHAnsi"/>
          <w:sz w:val="24"/>
          <w:szCs w:val="24"/>
        </w:rPr>
        <w:t xml:space="preserve"> 2000) and of redesigned site (Aug., </w:t>
      </w:r>
      <w:r w:rsidR="00596025" w:rsidRPr="00E71B3A">
        <w:rPr>
          <w:rFonts w:asciiTheme="majorHAnsi" w:hAnsiTheme="majorHAnsi"/>
          <w:sz w:val="24"/>
          <w:szCs w:val="24"/>
        </w:rPr>
        <w:tab/>
      </w:r>
      <w:r w:rsidRPr="00E71B3A">
        <w:rPr>
          <w:rFonts w:asciiTheme="majorHAnsi" w:hAnsiTheme="majorHAnsi"/>
          <w:sz w:val="24"/>
          <w:szCs w:val="24"/>
        </w:rPr>
        <w:t>2001).</w:t>
      </w:r>
    </w:p>
    <w:p w14:paraId="1E3981F8" w14:textId="77777777" w:rsidR="00D7480F" w:rsidRPr="00E71B3A" w:rsidRDefault="00D7480F">
      <w:pPr>
        <w:pStyle w:val="BodyText"/>
        <w:ind w:left="720"/>
        <w:rPr>
          <w:rFonts w:asciiTheme="majorHAnsi" w:hAnsiTheme="majorHAnsi"/>
          <w:sz w:val="24"/>
          <w:szCs w:val="24"/>
        </w:rPr>
      </w:pPr>
      <w:r w:rsidRPr="00E71B3A">
        <w:rPr>
          <w:rFonts w:asciiTheme="majorHAnsi" w:hAnsiTheme="majorHAnsi"/>
          <w:sz w:val="24"/>
          <w:szCs w:val="24"/>
        </w:rPr>
        <w:t xml:space="preserve">Managed content development with Harcourt, </w:t>
      </w:r>
      <w:proofErr w:type="spellStart"/>
      <w:r w:rsidRPr="00E71B3A">
        <w:rPr>
          <w:rFonts w:asciiTheme="majorHAnsi" w:hAnsiTheme="majorHAnsi"/>
          <w:sz w:val="24"/>
          <w:szCs w:val="24"/>
        </w:rPr>
        <w:t>Riverdeep</w:t>
      </w:r>
      <w:proofErr w:type="spellEnd"/>
      <w:r w:rsidRPr="00E71B3A">
        <w:rPr>
          <w:rFonts w:asciiTheme="majorHAnsi" w:hAnsiTheme="majorHAnsi"/>
          <w:sz w:val="24"/>
          <w:szCs w:val="24"/>
        </w:rPr>
        <w:t>, and Highwired.com.</w:t>
      </w:r>
    </w:p>
    <w:p w14:paraId="1F3BD8D8" w14:textId="77777777" w:rsidR="00D7480F" w:rsidRPr="00E71B3A" w:rsidRDefault="00D7480F">
      <w:pPr>
        <w:pStyle w:val="BodyText"/>
        <w:ind w:firstLine="720"/>
        <w:rPr>
          <w:rFonts w:asciiTheme="majorHAnsi" w:hAnsiTheme="majorHAnsi"/>
          <w:sz w:val="24"/>
          <w:szCs w:val="24"/>
        </w:rPr>
      </w:pPr>
      <w:r w:rsidRPr="00E71B3A">
        <w:rPr>
          <w:rFonts w:asciiTheme="majorHAnsi" w:hAnsiTheme="majorHAnsi"/>
          <w:i/>
          <w:sz w:val="24"/>
          <w:szCs w:val="24"/>
        </w:rPr>
        <w:t>Curriculum Development Manager</w:t>
      </w:r>
      <w:r w:rsidRPr="00E71B3A">
        <w:rPr>
          <w:rFonts w:asciiTheme="majorHAnsi" w:hAnsiTheme="majorHAnsi"/>
          <w:sz w:val="24"/>
          <w:szCs w:val="24"/>
        </w:rPr>
        <w:t>, Turner Learning. </w:t>
      </w:r>
    </w:p>
    <w:p w14:paraId="55FA9076" w14:textId="77777777" w:rsidR="00D7480F" w:rsidRPr="00E71B3A" w:rsidRDefault="00D7480F">
      <w:pPr>
        <w:pStyle w:val="BodyText"/>
        <w:ind w:firstLine="720"/>
        <w:rPr>
          <w:rFonts w:asciiTheme="majorHAnsi" w:hAnsiTheme="majorHAnsi"/>
          <w:sz w:val="24"/>
          <w:szCs w:val="24"/>
        </w:rPr>
      </w:pPr>
      <w:r w:rsidRPr="00E71B3A">
        <w:rPr>
          <w:rFonts w:asciiTheme="majorHAnsi" w:hAnsiTheme="majorHAnsi"/>
          <w:sz w:val="24"/>
          <w:szCs w:val="24"/>
        </w:rPr>
        <w:t>Highlights:</w:t>
      </w:r>
    </w:p>
    <w:p w14:paraId="0884EF57" w14:textId="77777777" w:rsidR="00D7480F" w:rsidRPr="00E71B3A" w:rsidRDefault="00D7480F">
      <w:pPr>
        <w:pStyle w:val="BodyText"/>
        <w:ind w:left="720"/>
        <w:rPr>
          <w:rFonts w:asciiTheme="majorHAnsi" w:hAnsiTheme="majorHAnsi"/>
          <w:sz w:val="24"/>
          <w:szCs w:val="24"/>
        </w:rPr>
      </w:pPr>
      <w:r w:rsidRPr="00E71B3A">
        <w:rPr>
          <w:rFonts w:asciiTheme="majorHAnsi" w:hAnsiTheme="majorHAnsi"/>
          <w:sz w:val="24"/>
          <w:szCs w:val="24"/>
        </w:rPr>
        <w:t xml:space="preserve">Turner Classic Movies </w:t>
      </w:r>
      <w:proofErr w:type="gramStart"/>
      <w:r w:rsidRPr="00E71B3A">
        <w:rPr>
          <w:rFonts w:asciiTheme="majorHAnsi" w:hAnsiTheme="majorHAnsi"/>
          <w:sz w:val="24"/>
          <w:szCs w:val="24"/>
        </w:rPr>
        <w:t>By</w:t>
      </w:r>
      <w:proofErr w:type="gramEnd"/>
      <w:r w:rsidRPr="00E71B3A">
        <w:rPr>
          <w:rFonts w:asciiTheme="majorHAnsi" w:hAnsiTheme="majorHAnsi"/>
          <w:sz w:val="24"/>
          <w:szCs w:val="24"/>
        </w:rPr>
        <w:t xml:space="preserve"> the Book series for the 2000-2001 school year </w:t>
      </w:r>
    </w:p>
    <w:p w14:paraId="1F119EFD" w14:textId="020D021E" w:rsidR="001118E5" w:rsidRPr="00E71B3A" w:rsidRDefault="00D7480F">
      <w:pPr>
        <w:pStyle w:val="BodyText"/>
        <w:ind w:left="720"/>
        <w:rPr>
          <w:rFonts w:asciiTheme="majorHAnsi" w:hAnsiTheme="majorHAnsi"/>
          <w:sz w:val="24"/>
          <w:szCs w:val="24"/>
        </w:rPr>
      </w:pPr>
      <w:r w:rsidRPr="00E71B3A">
        <w:rPr>
          <w:rFonts w:asciiTheme="majorHAnsi" w:hAnsiTheme="majorHAnsi"/>
          <w:sz w:val="24"/>
          <w:szCs w:val="24"/>
        </w:rPr>
        <w:t xml:space="preserve">Educational initiative for Turner South, </w:t>
      </w:r>
      <w:r w:rsidRPr="00E71B3A">
        <w:rPr>
          <w:rFonts w:asciiTheme="majorHAnsi" w:hAnsiTheme="majorHAnsi"/>
          <w:i/>
          <w:sz w:val="24"/>
          <w:szCs w:val="24"/>
        </w:rPr>
        <w:t>Learning through Storytelling</w:t>
      </w:r>
      <w:r w:rsidRPr="00E71B3A">
        <w:rPr>
          <w:rFonts w:asciiTheme="majorHAnsi" w:hAnsiTheme="majorHAnsi"/>
          <w:sz w:val="24"/>
          <w:szCs w:val="24"/>
        </w:rPr>
        <w:t xml:space="preserve">. </w:t>
      </w:r>
    </w:p>
    <w:p w14:paraId="5B9DA4D2" w14:textId="4AEE204D" w:rsidR="000F09C8" w:rsidRPr="00E71B3A" w:rsidRDefault="007248D9" w:rsidP="002B15EB">
      <w:pPr>
        <w:pStyle w:val="BodyText"/>
        <w:ind w:left="720"/>
        <w:rPr>
          <w:rFonts w:asciiTheme="majorHAnsi" w:hAnsiTheme="majorHAnsi"/>
          <w:sz w:val="24"/>
          <w:szCs w:val="24"/>
        </w:rPr>
      </w:pPr>
      <w:r w:rsidRPr="00E71B3A">
        <w:rPr>
          <w:rFonts w:asciiTheme="majorHAnsi" w:hAnsiTheme="majorHAnsi"/>
          <w:sz w:val="24"/>
          <w:szCs w:val="24"/>
        </w:rPr>
        <w:t>Develop</w:t>
      </w:r>
      <w:r w:rsidR="00D95928" w:rsidRPr="00E71B3A">
        <w:rPr>
          <w:rFonts w:asciiTheme="majorHAnsi" w:hAnsiTheme="majorHAnsi"/>
          <w:sz w:val="24"/>
          <w:szCs w:val="24"/>
        </w:rPr>
        <w:t>ed</w:t>
      </w:r>
      <w:r w:rsidR="00D7480F" w:rsidRPr="00E71B3A">
        <w:rPr>
          <w:rFonts w:asciiTheme="majorHAnsi" w:hAnsiTheme="majorHAnsi"/>
          <w:sz w:val="24"/>
          <w:szCs w:val="24"/>
        </w:rPr>
        <w:t xml:space="preserve"> content for CNN NEWSROOM, commercial-free news for high school.</w:t>
      </w:r>
    </w:p>
    <w:p w14:paraId="4816E0D6" w14:textId="77777777" w:rsidR="001118E5" w:rsidRPr="00E71B3A" w:rsidRDefault="001118E5" w:rsidP="002B15EB">
      <w:pPr>
        <w:pStyle w:val="BodyText"/>
        <w:ind w:left="720"/>
        <w:rPr>
          <w:rFonts w:asciiTheme="majorHAnsi" w:hAnsiTheme="majorHAnsi"/>
          <w:sz w:val="24"/>
          <w:szCs w:val="24"/>
        </w:rPr>
      </w:pPr>
    </w:p>
    <w:p w14:paraId="42DAFEC6" w14:textId="0DA169F4" w:rsidR="00D7480F" w:rsidRPr="00E71B3A" w:rsidRDefault="00D7480F">
      <w:pPr>
        <w:pStyle w:val="BodyText"/>
        <w:rPr>
          <w:rFonts w:asciiTheme="majorHAnsi" w:hAnsiTheme="majorHAnsi"/>
          <w:sz w:val="24"/>
          <w:szCs w:val="24"/>
        </w:rPr>
      </w:pPr>
      <w:r w:rsidRPr="00E71B3A">
        <w:rPr>
          <w:rFonts w:asciiTheme="majorHAnsi" w:hAnsiTheme="majorHAnsi"/>
          <w:sz w:val="24"/>
          <w:szCs w:val="24"/>
        </w:rPr>
        <w:t>July 1998 – February 2000, President, The Learning Toolbox (Independent</w:t>
      </w:r>
      <w:r w:rsidR="007248D9" w:rsidRPr="00E71B3A">
        <w:rPr>
          <w:rFonts w:asciiTheme="majorHAnsi" w:hAnsiTheme="majorHAnsi"/>
          <w:sz w:val="24"/>
          <w:szCs w:val="24"/>
        </w:rPr>
        <w:t>).</w:t>
      </w:r>
      <w:r w:rsidRPr="00E71B3A">
        <w:rPr>
          <w:rFonts w:asciiTheme="majorHAnsi" w:hAnsiTheme="majorHAnsi"/>
          <w:sz w:val="24"/>
          <w:szCs w:val="24"/>
        </w:rPr>
        <w:t xml:space="preserve"> </w:t>
      </w:r>
    </w:p>
    <w:p w14:paraId="666CD834" w14:textId="77777777" w:rsidR="00D7480F" w:rsidRPr="00E71B3A" w:rsidRDefault="00D7480F">
      <w:pPr>
        <w:pStyle w:val="BodyText"/>
        <w:ind w:firstLine="720"/>
        <w:rPr>
          <w:rFonts w:asciiTheme="majorHAnsi" w:hAnsiTheme="majorHAnsi"/>
          <w:sz w:val="24"/>
          <w:szCs w:val="24"/>
        </w:rPr>
      </w:pPr>
      <w:r w:rsidRPr="00E71B3A">
        <w:rPr>
          <w:rFonts w:asciiTheme="majorHAnsi" w:hAnsiTheme="majorHAnsi"/>
          <w:sz w:val="24"/>
          <w:szCs w:val="24"/>
          <w:u w:val="single"/>
        </w:rPr>
        <w:t>Highlights for CNN/Turner Learning</w:t>
      </w:r>
      <w:r w:rsidRPr="00E71B3A">
        <w:rPr>
          <w:rFonts w:asciiTheme="majorHAnsi" w:hAnsiTheme="majorHAnsi"/>
          <w:sz w:val="24"/>
          <w:szCs w:val="24"/>
        </w:rPr>
        <w:t>: </w:t>
      </w:r>
    </w:p>
    <w:p w14:paraId="78AF40C4" w14:textId="03B3BA07" w:rsidR="00D7480F" w:rsidRPr="00E71B3A" w:rsidRDefault="00D7480F">
      <w:pPr>
        <w:pStyle w:val="BodyText"/>
        <w:ind w:left="720"/>
        <w:rPr>
          <w:rFonts w:asciiTheme="majorHAnsi" w:hAnsiTheme="majorHAnsi"/>
          <w:sz w:val="24"/>
          <w:szCs w:val="24"/>
        </w:rPr>
      </w:pPr>
      <w:r w:rsidRPr="00E71B3A">
        <w:rPr>
          <w:rFonts w:asciiTheme="majorHAnsi" w:hAnsiTheme="majorHAnsi"/>
          <w:sz w:val="24"/>
          <w:szCs w:val="24"/>
        </w:rPr>
        <w:t>Senior Project Manager/Editor for Turner Learning and Sout</w:t>
      </w:r>
      <w:r w:rsidR="007248D9" w:rsidRPr="00E71B3A">
        <w:rPr>
          <w:rFonts w:asciiTheme="majorHAnsi" w:hAnsiTheme="majorHAnsi"/>
          <w:sz w:val="24"/>
          <w:szCs w:val="24"/>
        </w:rPr>
        <w:t>h-Western Educational Pub.</w:t>
      </w:r>
      <w:r w:rsidRPr="00E71B3A">
        <w:rPr>
          <w:rFonts w:asciiTheme="majorHAnsi" w:hAnsiTheme="majorHAnsi"/>
          <w:sz w:val="24"/>
          <w:szCs w:val="24"/>
        </w:rPr>
        <w:t xml:space="preserve">, </w:t>
      </w:r>
      <w:r w:rsidRPr="00E71B3A">
        <w:rPr>
          <w:rFonts w:asciiTheme="majorHAnsi" w:hAnsiTheme="majorHAnsi"/>
          <w:i/>
          <w:sz w:val="24"/>
          <w:szCs w:val="24"/>
        </w:rPr>
        <w:t>Media Matters: Critical Thinking for the Information Age</w:t>
      </w:r>
      <w:r w:rsidRPr="00E71B3A">
        <w:rPr>
          <w:rFonts w:asciiTheme="majorHAnsi" w:hAnsiTheme="majorHAnsi"/>
          <w:sz w:val="24"/>
          <w:szCs w:val="24"/>
        </w:rPr>
        <w:t>.</w:t>
      </w:r>
    </w:p>
    <w:p w14:paraId="7654A566" w14:textId="77777777" w:rsidR="00D7480F" w:rsidRPr="00E71B3A" w:rsidRDefault="00D7480F">
      <w:pPr>
        <w:pStyle w:val="BodyText"/>
        <w:ind w:left="720"/>
        <w:rPr>
          <w:rFonts w:asciiTheme="majorHAnsi" w:hAnsiTheme="majorHAnsi"/>
          <w:sz w:val="24"/>
          <w:szCs w:val="24"/>
        </w:rPr>
      </w:pPr>
      <w:r w:rsidRPr="00E71B3A">
        <w:rPr>
          <w:rFonts w:asciiTheme="majorHAnsi" w:hAnsiTheme="majorHAnsi"/>
          <w:sz w:val="24"/>
          <w:szCs w:val="24"/>
        </w:rPr>
        <w:t>Editor of educational Time/Life videos and TNT specials.</w:t>
      </w:r>
    </w:p>
    <w:p w14:paraId="285A202F" w14:textId="77777777" w:rsidR="00D7480F" w:rsidRPr="00E71B3A" w:rsidRDefault="00D7480F">
      <w:pPr>
        <w:pStyle w:val="BodyText"/>
        <w:ind w:firstLine="720"/>
        <w:rPr>
          <w:rFonts w:asciiTheme="majorHAnsi" w:hAnsiTheme="majorHAnsi"/>
          <w:sz w:val="24"/>
          <w:szCs w:val="24"/>
        </w:rPr>
      </w:pPr>
      <w:r w:rsidRPr="00E71B3A">
        <w:rPr>
          <w:rFonts w:asciiTheme="majorHAnsi" w:hAnsiTheme="majorHAnsi"/>
          <w:sz w:val="24"/>
          <w:szCs w:val="24"/>
        </w:rPr>
        <w:t xml:space="preserve">Educational materials web content for CNN documentaries </w:t>
      </w:r>
    </w:p>
    <w:p w14:paraId="249174BB" w14:textId="77777777" w:rsidR="00D7480F" w:rsidRPr="00E71B3A" w:rsidRDefault="00D7480F">
      <w:pPr>
        <w:pStyle w:val="BodyText"/>
        <w:ind w:firstLine="720"/>
        <w:rPr>
          <w:rFonts w:asciiTheme="majorHAnsi" w:hAnsiTheme="majorHAnsi"/>
          <w:sz w:val="24"/>
          <w:szCs w:val="24"/>
        </w:rPr>
      </w:pPr>
      <w:r w:rsidRPr="00E71B3A">
        <w:rPr>
          <w:rFonts w:asciiTheme="majorHAnsi" w:hAnsiTheme="majorHAnsi"/>
          <w:sz w:val="24"/>
          <w:szCs w:val="24"/>
          <w:u w:val="single"/>
        </w:rPr>
        <w:t>For South-Western Educational Publishing</w:t>
      </w:r>
      <w:r w:rsidRPr="00E71B3A">
        <w:rPr>
          <w:rFonts w:asciiTheme="majorHAnsi" w:hAnsiTheme="majorHAnsi"/>
          <w:sz w:val="24"/>
          <w:szCs w:val="24"/>
        </w:rPr>
        <w:t>:</w:t>
      </w:r>
    </w:p>
    <w:p w14:paraId="7B37F29C" w14:textId="77777777" w:rsidR="00D7480F" w:rsidRPr="00E71B3A" w:rsidRDefault="00D7480F">
      <w:pPr>
        <w:pStyle w:val="BodyText"/>
        <w:ind w:left="720"/>
        <w:rPr>
          <w:rFonts w:asciiTheme="majorHAnsi" w:hAnsiTheme="majorHAnsi"/>
          <w:sz w:val="24"/>
          <w:szCs w:val="24"/>
        </w:rPr>
      </w:pPr>
      <w:r w:rsidRPr="00E71B3A">
        <w:rPr>
          <w:rFonts w:asciiTheme="majorHAnsi" w:hAnsiTheme="majorHAnsi"/>
          <w:sz w:val="24"/>
          <w:szCs w:val="24"/>
        </w:rPr>
        <w:lastRenderedPageBreak/>
        <w:t xml:space="preserve">Writer of Teacher Edition notes, activities workbook, and web site for </w:t>
      </w:r>
      <w:r w:rsidRPr="00E71B3A">
        <w:rPr>
          <w:rFonts w:asciiTheme="majorHAnsi" w:hAnsiTheme="majorHAnsi"/>
          <w:i/>
          <w:sz w:val="24"/>
          <w:szCs w:val="24"/>
        </w:rPr>
        <w:t>Economics Education for Consumers</w:t>
      </w:r>
      <w:r w:rsidRPr="00E71B3A">
        <w:rPr>
          <w:rFonts w:asciiTheme="majorHAnsi" w:hAnsiTheme="majorHAnsi"/>
          <w:sz w:val="24"/>
          <w:szCs w:val="24"/>
        </w:rPr>
        <w:t xml:space="preserve"> high school text and SCANS 2000 prototype chapter. </w:t>
      </w:r>
    </w:p>
    <w:p w14:paraId="30BC4477" w14:textId="77777777" w:rsidR="001118E5" w:rsidRPr="00E71B3A" w:rsidRDefault="001118E5">
      <w:pPr>
        <w:pStyle w:val="BodyText"/>
        <w:ind w:left="720"/>
        <w:rPr>
          <w:rFonts w:asciiTheme="majorHAnsi" w:hAnsiTheme="majorHAnsi"/>
          <w:sz w:val="24"/>
          <w:szCs w:val="24"/>
        </w:rPr>
      </w:pPr>
    </w:p>
    <w:p w14:paraId="7955F872" w14:textId="77777777" w:rsidR="00D7480F" w:rsidRPr="00E71B3A" w:rsidRDefault="00D7480F">
      <w:pPr>
        <w:pStyle w:val="BodyText"/>
        <w:rPr>
          <w:rFonts w:asciiTheme="majorHAnsi" w:hAnsiTheme="majorHAnsi"/>
          <w:sz w:val="24"/>
          <w:szCs w:val="24"/>
        </w:rPr>
      </w:pPr>
      <w:r w:rsidRPr="00E71B3A">
        <w:rPr>
          <w:rFonts w:asciiTheme="majorHAnsi" w:hAnsiTheme="majorHAnsi"/>
          <w:sz w:val="24"/>
          <w:szCs w:val="24"/>
        </w:rPr>
        <w:t>July 1997- June 1998 - Director of Communications at the National Reading Styles Institute, Syosset, NY. </w:t>
      </w:r>
    </w:p>
    <w:p w14:paraId="72291FE7" w14:textId="77777777" w:rsidR="00D7480F" w:rsidRPr="00E71B3A" w:rsidRDefault="00D7480F">
      <w:pPr>
        <w:pStyle w:val="BodyText"/>
        <w:ind w:firstLine="720"/>
        <w:rPr>
          <w:rFonts w:asciiTheme="majorHAnsi" w:hAnsiTheme="majorHAnsi"/>
          <w:sz w:val="24"/>
          <w:szCs w:val="24"/>
        </w:rPr>
      </w:pPr>
      <w:r w:rsidRPr="00E71B3A">
        <w:rPr>
          <w:rFonts w:asciiTheme="majorHAnsi" w:hAnsiTheme="majorHAnsi"/>
          <w:sz w:val="24"/>
          <w:szCs w:val="24"/>
        </w:rPr>
        <w:t>Highlights: Created and maintained the national web site (www.nrsi.com).</w:t>
      </w:r>
    </w:p>
    <w:p w14:paraId="2EB9CFBD" w14:textId="77777777" w:rsidR="00D7480F" w:rsidRPr="00331C31" w:rsidRDefault="00D7480F">
      <w:pPr>
        <w:pStyle w:val="BodyText"/>
        <w:ind w:firstLine="720"/>
        <w:rPr>
          <w:rFonts w:asciiTheme="majorHAnsi" w:hAnsiTheme="majorHAnsi"/>
          <w:sz w:val="24"/>
          <w:szCs w:val="24"/>
        </w:rPr>
      </w:pPr>
      <w:r w:rsidRPr="00E71B3A">
        <w:rPr>
          <w:rFonts w:asciiTheme="majorHAnsi" w:hAnsiTheme="majorHAnsi"/>
          <w:sz w:val="24"/>
          <w:szCs w:val="24"/>
        </w:rPr>
        <w:t xml:space="preserve">Directed the NRSI newsletter, </w:t>
      </w:r>
      <w:r w:rsidRPr="00E71B3A">
        <w:rPr>
          <w:rFonts w:asciiTheme="majorHAnsi" w:hAnsiTheme="majorHAnsi"/>
          <w:i/>
          <w:sz w:val="24"/>
          <w:szCs w:val="24"/>
        </w:rPr>
        <w:t>Read with Style</w:t>
      </w:r>
      <w:r w:rsidRPr="00E71B3A">
        <w:rPr>
          <w:rFonts w:asciiTheme="majorHAnsi" w:hAnsiTheme="majorHAnsi"/>
          <w:sz w:val="24"/>
          <w:szCs w:val="24"/>
        </w:rPr>
        <w:t>.</w:t>
      </w:r>
      <w:r w:rsidRPr="00331C31">
        <w:rPr>
          <w:rFonts w:asciiTheme="majorHAnsi" w:hAnsiTheme="majorHAnsi"/>
          <w:sz w:val="24"/>
          <w:szCs w:val="24"/>
        </w:rPr>
        <w:t> </w:t>
      </w:r>
    </w:p>
    <w:p w14:paraId="419B6817" w14:textId="77777777" w:rsidR="001118E5" w:rsidRPr="00331C31" w:rsidRDefault="001118E5">
      <w:pPr>
        <w:pStyle w:val="BodyText"/>
        <w:ind w:firstLine="720"/>
        <w:rPr>
          <w:rFonts w:asciiTheme="majorHAnsi" w:hAnsiTheme="majorHAnsi"/>
          <w:sz w:val="24"/>
          <w:szCs w:val="24"/>
        </w:rPr>
      </w:pPr>
    </w:p>
    <w:p w14:paraId="5C5FE817" w14:textId="4A07DB2F" w:rsidR="00331C31" w:rsidRDefault="00D7480F" w:rsidP="00EE7402">
      <w:pPr>
        <w:pStyle w:val="BodyText"/>
        <w:rPr>
          <w:rFonts w:asciiTheme="majorHAnsi" w:hAnsiTheme="majorHAnsi"/>
          <w:sz w:val="24"/>
          <w:szCs w:val="24"/>
        </w:rPr>
      </w:pPr>
      <w:r w:rsidRPr="00331C31">
        <w:rPr>
          <w:rFonts w:asciiTheme="majorHAnsi" w:hAnsiTheme="majorHAnsi"/>
          <w:sz w:val="24"/>
          <w:szCs w:val="24"/>
        </w:rPr>
        <w:t>January 1995- Ju</w:t>
      </w:r>
      <w:r w:rsidR="00E36AE9" w:rsidRPr="00331C31">
        <w:rPr>
          <w:rFonts w:asciiTheme="majorHAnsi" w:hAnsiTheme="majorHAnsi"/>
          <w:sz w:val="24"/>
          <w:szCs w:val="24"/>
        </w:rPr>
        <w:t>ly 1997 - Editor-in-Chief at</w:t>
      </w:r>
      <w:r w:rsidRPr="00331C31">
        <w:rPr>
          <w:rFonts w:asciiTheme="majorHAnsi" w:hAnsiTheme="majorHAnsi"/>
          <w:sz w:val="24"/>
          <w:szCs w:val="24"/>
        </w:rPr>
        <w:t xml:space="preserve"> Family Education Network, Boston, MA. </w:t>
      </w:r>
    </w:p>
    <w:p w14:paraId="6ECD6FFF" w14:textId="77777777" w:rsidR="00527999" w:rsidRDefault="00527999" w:rsidP="00EE7402">
      <w:pPr>
        <w:pStyle w:val="BodyText"/>
        <w:rPr>
          <w:rFonts w:asciiTheme="majorHAnsi" w:hAnsiTheme="majorHAnsi"/>
          <w:sz w:val="24"/>
          <w:szCs w:val="24"/>
        </w:rPr>
      </w:pPr>
    </w:p>
    <w:p w14:paraId="10923FB9" w14:textId="77777777" w:rsidR="00527999" w:rsidRDefault="00527999" w:rsidP="00EE7402">
      <w:pPr>
        <w:pStyle w:val="BodyText"/>
        <w:rPr>
          <w:rFonts w:asciiTheme="majorHAnsi" w:hAnsiTheme="majorHAnsi"/>
          <w:sz w:val="24"/>
          <w:szCs w:val="24"/>
        </w:rPr>
      </w:pPr>
    </w:p>
    <w:sectPr w:rsidR="00527999" w:rsidSect="001654DB">
      <w:footerReference w:type="even" r:id="rId32"/>
      <w:footerReference w:type="default" r:id="rId33"/>
      <w:pgSz w:w="12240" w:h="15840"/>
      <w:pgMar w:top="1440" w:right="1800" w:bottom="1440" w:left="1800" w:header="720" w:footer="1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F45" w14:textId="77777777" w:rsidR="007B118D" w:rsidRDefault="007B118D">
      <w:r>
        <w:separator/>
      </w:r>
    </w:p>
  </w:endnote>
  <w:endnote w:type="continuationSeparator" w:id="0">
    <w:p w14:paraId="3B622926" w14:textId="77777777" w:rsidR="007B118D" w:rsidRDefault="007B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imbus Sans L">
    <w:altName w:val="Yu Gothic"/>
    <w:panose1 w:val="020B0604020202020204"/>
    <w:charset w:val="80"/>
    <w:family w:val="swiss"/>
    <w:pitch w:val="variable"/>
  </w:font>
  <w:font w:name="DejaVu Sans">
    <w:altName w:val="Arial Unicode MS"/>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0FF8" w14:textId="77777777" w:rsidR="001E3A06" w:rsidRDefault="001E3A06" w:rsidP="00775A62">
    <w:pPr>
      <w:pStyle w:val="Footer"/>
    </w:pPr>
    <w:r>
      <w:t>[Type text]</w:t>
    </w:r>
    <w:r>
      <w:tab/>
      <w:t>[Type text]</w:t>
    </w:r>
    <w:r>
      <w:tab/>
      <w:t xml:space="preserve">[Type </w:t>
    </w:r>
    <w:proofErr w:type="gramStart"/>
    <w:r>
      <w:t>text][</w:t>
    </w:r>
    <w:proofErr w:type="gramEnd"/>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FBD7" w14:textId="77777777" w:rsidR="001E3A06" w:rsidRDefault="001E3A06" w:rsidP="00775A62">
    <w:pPr>
      <w:pStyle w:val="Footer"/>
    </w:pPr>
    <w:r>
      <w:t>CV</w:t>
    </w:r>
    <w:r>
      <w:tab/>
      <w:t>Jody Lynn McBrien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D5737" w14:textId="77777777" w:rsidR="007B118D" w:rsidRDefault="007B118D">
      <w:r>
        <w:separator/>
      </w:r>
    </w:p>
  </w:footnote>
  <w:footnote w:type="continuationSeparator" w:id="0">
    <w:p w14:paraId="2261EDA4" w14:textId="77777777" w:rsidR="007B118D" w:rsidRDefault="007B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20936687"/>
    <w:multiLevelType w:val="hybridMultilevel"/>
    <w:tmpl w:val="4176A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161799">
    <w:abstractNumId w:val="0"/>
  </w:num>
  <w:num w:numId="2" w16cid:durableId="95173529">
    <w:abstractNumId w:val="1"/>
  </w:num>
  <w:num w:numId="3" w16cid:durableId="1806308899">
    <w:abstractNumId w:val="2"/>
  </w:num>
  <w:num w:numId="4" w16cid:durableId="375543771">
    <w:abstractNumId w:val="3"/>
  </w:num>
  <w:num w:numId="5" w16cid:durableId="1518035599">
    <w:abstractNumId w:val="4"/>
  </w:num>
  <w:num w:numId="6" w16cid:durableId="425687463">
    <w:abstractNumId w:val="5"/>
  </w:num>
  <w:num w:numId="7" w16cid:durableId="1327593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B6"/>
    <w:rsid w:val="00001E3B"/>
    <w:rsid w:val="00001FB4"/>
    <w:rsid w:val="00002C3D"/>
    <w:rsid w:val="00003E52"/>
    <w:rsid w:val="00012727"/>
    <w:rsid w:val="00012FB1"/>
    <w:rsid w:val="00013D69"/>
    <w:rsid w:val="00014E66"/>
    <w:rsid w:val="00016D1E"/>
    <w:rsid w:val="000175FF"/>
    <w:rsid w:val="00020E87"/>
    <w:rsid w:val="0002105F"/>
    <w:rsid w:val="00021D4B"/>
    <w:rsid w:val="00025DD5"/>
    <w:rsid w:val="000306C1"/>
    <w:rsid w:val="00031B3E"/>
    <w:rsid w:val="00034778"/>
    <w:rsid w:val="00034B56"/>
    <w:rsid w:val="00035465"/>
    <w:rsid w:val="00036D28"/>
    <w:rsid w:val="0003740B"/>
    <w:rsid w:val="000405B9"/>
    <w:rsid w:val="00040A61"/>
    <w:rsid w:val="00041840"/>
    <w:rsid w:val="00045BEE"/>
    <w:rsid w:val="00052BD9"/>
    <w:rsid w:val="00054133"/>
    <w:rsid w:val="00055329"/>
    <w:rsid w:val="00055D7C"/>
    <w:rsid w:val="00057349"/>
    <w:rsid w:val="00060614"/>
    <w:rsid w:val="000609E7"/>
    <w:rsid w:val="00063C94"/>
    <w:rsid w:val="000713D7"/>
    <w:rsid w:val="00072477"/>
    <w:rsid w:val="00074B1A"/>
    <w:rsid w:val="0007760C"/>
    <w:rsid w:val="00077761"/>
    <w:rsid w:val="00080060"/>
    <w:rsid w:val="00082AA2"/>
    <w:rsid w:val="00082AFF"/>
    <w:rsid w:val="00084749"/>
    <w:rsid w:val="00090B88"/>
    <w:rsid w:val="000929E4"/>
    <w:rsid w:val="0009337A"/>
    <w:rsid w:val="000942C8"/>
    <w:rsid w:val="000974BF"/>
    <w:rsid w:val="000A0425"/>
    <w:rsid w:val="000A108C"/>
    <w:rsid w:val="000A1554"/>
    <w:rsid w:val="000A15C2"/>
    <w:rsid w:val="000A7235"/>
    <w:rsid w:val="000B2A3E"/>
    <w:rsid w:val="000B3FAE"/>
    <w:rsid w:val="000B498E"/>
    <w:rsid w:val="000B4A73"/>
    <w:rsid w:val="000B4E50"/>
    <w:rsid w:val="000B7EF5"/>
    <w:rsid w:val="000C0362"/>
    <w:rsid w:val="000C0F94"/>
    <w:rsid w:val="000C15D9"/>
    <w:rsid w:val="000C1DDA"/>
    <w:rsid w:val="000C291E"/>
    <w:rsid w:val="000C4256"/>
    <w:rsid w:val="000C4D60"/>
    <w:rsid w:val="000C4F5D"/>
    <w:rsid w:val="000C5F3F"/>
    <w:rsid w:val="000C6C02"/>
    <w:rsid w:val="000D05EF"/>
    <w:rsid w:val="000D0C31"/>
    <w:rsid w:val="000D1488"/>
    <w:rsid w:val="000D3846"/>
    <w:rsid w:val="000D591E"/>
    <w:rsid w:val="000D6243"/>
    <w:rsid w:val="000E1970"/>
    <w:rsid w:val="000E290E"/>
    <w:rsid w:val="000E2E56"/>
    <w:rsid w:val="000E67D3"/>
    <w:rsid w:val="000F09C8"/>
    <w:rsid w:val="000F1BD1"/>
    <w:rsid w:val="000F3F6B"/>
    <w:rsid w:val="000F495E"/>
    <w:rsid w:val="000F51ED"/>
    <w:rsid w:val="000F57B5"/>
    <w:rsid w:val="000F6883"/>
    <w:rsid w:val="000F7B16"/>
    <w:rsid w:val="001001DF"/>
    <w:rsid w:val="00100771"/>
    <w:rsid w:val="00100777"/>
    <w:rsid w:val="00101789"/>
    <w:rsid w:val="001030EB"/>
    <w:rsid w:val="00103FAD"/>
    <w:rsid w:val="00105026"/>
    <w:rsid w:val="0011102A"/>
    <w:rsid w:val="001118E5"/>
    <w:rsid w:val="00114551"/>
    <w:rsid w:val="00114846"/>
    <w:rsid w:val="00115BEF"/>
    <w:rsid w:val="00116CC1"/>
    <w:rsid w:val="00121057"/>
    <w:rsid w:val="0012305E"/>
    <w:rsid w:val="00123468"/>
    <w:rsid w:val="00123513"/>
    <w:rsid w:val="0012458F"/>
    <w:rsid w:val="00124A93"/>
    <w:rsid w:val="00124D71"/>
    <w:rsid w:val="001268A5"/>
    <w:rsid w:val="00126A58"/>
    <w:rsid w:val="00127466"/>
    <w:rsid w:val="00130EAB"/>
    <w:rsid w:val="00130F04"/>
    <w:rsid w:val="0013187C"/>
    <w:rsid w:val="00131CBE"/>
    <w:rsid w:val="00135497"/>
    <w:rsid w:val="00137F21"/>
    <w:rsid w:val="00146B31"/>
    <w:rsid w:val="00147964"/>
    <w:rsid w:val="001508E1"/>
    <w:rsid w:val="00152606"/>
    <w:rsid w:val="00152EB4"/>
    <w:rsid w:val="0015508F"/>
    <w:rsid w:val="00157E54"/>
    <w:rsid w:val="00160FD1"/>
    <w:rsid w:val="00161FCA"/>
    <w:rsid w:val="00162F13"/>
    <w:rsid w:val="00164301"/>
    <w:rsid w:val="001654DB"/>
    <w:rsid w:val="00165A06"/>
    <w:rsid w:val="001664DF"/>
    <w:rsid w:val="00170BE4"/>
    <w:rsid w:val="00173723"/>
    <w:rsid w:val="00174829"/>
    <w:rsid w:val="001756C9"/>
    <w:rsid w:val="001817CC"/>
    <w:rsid w:val="00181DD3"/>
    <w:rsid w:val="0018282A"/>
    <w:rsid w:val="00182E2D"/>
    <w:rsid w:val="00182ED7"/>
    <w:rsid w:val="0018438A"/>
    <w:rsid w:val="00184D06"/>
    <w:rsid w:val="00186210"/>
    <w:rsid w:val="00191D44"/>
    <w:rsid w:val="00191D5D"/>
    <w:rsid w:val="00192818"/>
    <w:rsid w:val="00194873"/>
    <w:rsid w:val="00196272"/>
    <w:rsid w:val="001975D5"/>
    <w:rsid w:val="001A0297"/>
    <w:rsid w:val="001A0A70"/>
    <w:rsid w:val="001A250C"/>
    <w:rsid w:val="001A3E63"/>
    <w:rsid w:val="001A499E"/>
    <w:rsid w:val="001A4A15"/>
    <w:rsid w:val="001A50CD"/>
    <w:rsid w:val="001B1387"/>
    <w:rsid w:val="001B14F1"/>
    <w:rsid w:val="001B35A7"/>
    <w:rsid w:val="001B36BD"/>
    <w:rsid w:val="001B4067"/>
    <w:rsid w:val="001B4B6C"/>
    <w:rsid w:val="001B5D22"/>
    <w:rsid w:val="001B7027"/>
    <w:rsid w:val="001C33A6"/>
    <w:rsid w:val="001C3C9D"/>
    <w:rsid w:val="001C7E50"/>
    <w:rsid w:val="001D0FFB"/>
    <w:rsid w:val="001D11B9"/>
    <w:rsid w:val="001D2608"/>
    <w:rsid w:val="001D26AC"/>
    <w:rsid w:val="001D27B8"/>
    <w:rsid w:val="001D2BDD"/>
    <w:rsid w:val="001D2D7E"/>
    <w:rsid w:val="001D3AAD"/>
    <w:rsid w:val="001D40F4"/>
    <w:rsid w:val="001D6769"/>
    <w:rsid w:val="001D70AE"/>
    <w:rsid w:val="001E10F2"/>
    <w:rsid w:val="001E1EC3"/>
    <w:rsid w:val="001E37BE"/>
    <w:rsid w:val="001E3A06"/>
    <w:rsid w:val="001E5739"/>
    <w:rsid w:val="001E661B"/>
    <w:rsid w:val="001F5C53"/>
    <w:rsid w:val="001F5E92"/>
    <w:rsid w:val="0020374E"/>
    <w:rsid w:val="00204135"/>
    <w:rsid w:val="00204459"/>
    <w:rsid w:val="00204B11"/>
    <w:rsid w:val="0021082E"/>
    <w:rsid w:val="00211975"/>
    <w:rsid w:val="00211A42"/>
    <w:rsid w:val="0021345D"/>
    <w:rsid w:val="00213A6C"/>
    <w:rsid w:val="0021607D"/>
    <w:rsid w:val="00216C95"/>
    <w:rsid w:val="0021787C"/>
    <w:rsid w:val="00220FD1"/>
    <w:rsid w:val="00222DF5"/>
    <w:rsid w:val="00222F09"/>
    <w:rsid w:val="00230957"/>
    <w:rsid w:val="00233719"/>
    <w:rsid w:val="00233D17"/>
    <w:rsid w:val="00233FA2"/>
    <w:rsid w:val="00235D9A"/>
    <w:rsid w:val="002376CB"/>
    <w:rsid w:val="00237EBB"/>
    <w:rsid w:val="00240465"/>
    <w:rsid w:val="002409D2"/>
    <w:rsid w:val="00240CCE"/>
    <w:rsid w:val="00242AA8"/>
    <w:rsid w:val="00245D85"/>
    <w:rsid w:val="002464E0"/>
    <w:rsid w:val="002504C8"/>
    <w:rsid w:val="002525B1"/>
    <w:rsid w:val="00254D18"/>
    <w:rsid w:val="00255FBA"/>
    <w:rsid w:val="00256303"/>
    <w:rsid w:val="00257E56"/>
    <w:rsid w:val="002616F5"/>
    <w:rsid w:val="00266279"/>
    <w:rsid w:val="00266EB2"/>
    <w:rsid w:val="002677BC"/>
    <w:rsid w:val="00273230"/>
    <w:rsid w:val="002765C7"/>
    <w:rsid w:val="002770C4"/>
    <w:rsid w:val="00283DDA"/>
    <w:rsid w:val="002841A9"/>
    <w:rsid w:val="002842F6"/>
    <w:rsid w:val="002857E9"/>
    <w:rsid w:val="00286329"/>
    <w:rsid w:val="00287475"/>
    <w:rsid w:val="00290169"/>
    <w:rsid w:val="00293594"/>
    <w:rsid w:val="00296A91"/>
    <w:rsid w:val="002A1A18"/>
    <w:rsid w:val="002A46BA"/>
    <w:rsid w:val="002A6706"/>
    <w:rsid w:val="002A7148"/>
    <w:rsid w:val="002A74BB"/>
    <w:rsid w:val="002A7B94"/>
    <w:rsid w:val="002A7CBB"/>
    <w:rsid w:val="002B0E11"/>
    <w:rsid w:val="002B1544"/>
    <w:rsid w:val="002B15EB"/>
    <w:rsid w:val="002B1BDD"/>
    <w:rsid w:val="002B1EFB"/>
    <w:rsid w:val="002B6FA3"/>
    <w:rsid w:val="002B76AB"/>
    <w:rsid w:val="002C0E94"/>
    <w:rsid w:val="002C16A7"/>
    <w:rsid w:val="002C18D8"/>
    <w:rsid w:val="002C2E25"/>
    <w:rsid w:val="002C373E"/>
    <w:rsid w:val="002C4C66"/>
    <w:rsid w:val="002D27C8"/>
    <w:rsid w:val="002D317D"/>
    <w:rsid w:val="002D43F8"/>
    <w:rsid w:val="002D6556"/>
    <w:rsid w:val="002D6DD5"/>
    <w:rsid w:val="002E17CF"/>
    <w:rsid w:val="002E19C2"/>
    <w:rsid w:val="002E51C4"/>
    <w:rsid w:val="002F0492"/>
    <w:rsid w:val="002F0835"/>
    <w:rsid w:val="002F0ED2"/>
    <w:rsid w:val="002F2815"/>
    <w:rsid w:val="002F4861"/>
    <w:rsid w:val="002F73D0"/>
    <w:rsid w:val="00300010"/>
    <w:rsid w:val="00301AD7"/>
    <w:rsid w:val="00303629"/>
    <w:rsid w:val="0030443D"/>
    <w:rsid w:val="00304991"/>
    <w:rsid w:val="00305438"/>
    <w:rsid w:val="00307E0A"/>
    <w:rsid w:val="00310B81"/>
    <w:rsid w:val="00313B0C"/>
    <w:rsid w:val="00316C5E"/>
    <w:rsid w:val="00316CC8"/>
    <w:rsid w:val="003175C7"/>
    <w:rsid w:val="00317EA2"/>
    <w:rsid w:val="00323553"/>
    <w:rsid w:val="00323E3B"/>
    <w:rsid w:val="00323FC0"/>
    <w:rsid w:val="00324C47"/>
    <w:rsid w:val="00327E31"/>
    <w:rsid w:val="00331C31"/>
    <w:rsid w:val="00334184"/>
    <w:rsid w:val="003352A9"/>
    <w:rsid w:val="003366C1"/>
    <w:rsid w:val="0033743C"/>
    <w:rsid w:val="0034133B"/>
    <w:rsid w:val="003415D7"/>
    <w:rsid w:val="00344BF8"/>
    <w:rsid w:val="00345BBB"/>
    <w:rsid w:val="00345E41"/>
    <w:rsid w:val="00346C3D"/>
    <w:rsid w:val="0035258D"/>
    <w:rsid w:val="00352DAF"/>
    <w:rsid w:val="00353042"/>
    <w:rsid w:val="003536E8"/>
    <w:rsid w:val="00353DCC"/>
    <w:rsid w:val="00355695"/>
    <w:rsid w:val="00360471"/>
    <w:rsid w:val="00360B51"/>
    <w:rsid w:val="00372060"/>
    <w:rsid w:val="00372FAC"/>
    <w:rsid w:val="00373460"/>
    <w:rsid w:val="003763DB"/>
    <w:rsid w:val="00376C98"/>
    <w:rsid w:val="003830B3"/>
    <w:rsid w:val="00383182"/>
    <w:rsid w:val="003841FC"/>
    <w:rsid w:val="00384522"/>
    <w:rsid w:val="003856A7"/>
    <w:rsid w:val="0038594C"/>
    <w:rsid w:val="0038764E"/>
    <w:rsid w:val="00390FE2"/>
    <w:rsid w:val="00391EB9"/>
    <w:rsid w:val="00392491"/>
    <w:rsid w:val="0039379E"/>
    <w:rsid w:val="00396923"/>
    <w:rsid w:val="003A10F9"/>
    <w:rsid w:val="003A23C1"/>
    <w:rsid w:val="003A66C6"/>
    <w:rsid w:val="003A7B39"/>
    <w:rsid w:val="003B05CA"/>
    <w:rsid w:val="003B2211"/>
    <w:rsid w:val="003B24C2"/>
    <w:rsid w:val="003B2677"/>
    <w:rsid w:val="003B2E34"/>
    <w:rsid w:val="003B46FB"/>
    <w:rsid w:val="003B7102"/>
    <w:rsid w:val="003C178A"/>
    <w:rsid w:val="003C4839"/>
    <w:rsid w:val="003C7761"/>
    <w:rsid w:val="003D09CA"/>
    <w:rsid w:val="003D204C"/>
    <w:rsid w:val="003D447F"/>
    <w:rsid w:val="003D523B"/>
    <w:rsid w:val="003D63B2"/>
    <w:rsid w:val="003D643C"/>
    <w:rsid w:val="003E0562"/>
    <w:rsid w:val="003E1B0F"/>
    <w:rsid w:val="003E1DD4"/>
    <w:rsid w:val="003E1EDC"/>
    <w:rsid w:val="003E47BC"/>
    <w:rsid w:val="003E4BF0"/>
    <w:rsid w:val="003E52DC"/>
    <w:rsid w:val="003E5F11"/>
    <w:rsid w:val="003E7BAE"/>
    <w:rsid w:val="003F2099"/>
    <w:rsid w:val="003F299D"/>
    <w:rsid w:val="003F3ED6"/>
    <w:rsid w:val="003F5644"/>
    <w:rsid w:val="003F6C77"/>
    <w:rsid w:val="00403ED7"/>
    <w:rsid w:val="004042C3"/>
    <w:rsid w:val="004049B3"/>
    <w:rsid w:val="0040599B"/>
    <w:rsid w:val="0041022C"/>
    <w:rsid w:val="0041100C"/>
    <w:rsid w:val="00412377"/>
    <w:rsid w:val="0041350A"/>
    <w:rsid w:val="0041548D"/>
    <w:rsid w:val="00420400"/>
    <w:rsid w:val="00421E18"/>
    <w:rsid w:val="0042341F"/>
    <w:rsid w:val="00425A67"/>
    <w:rsid w:val="0042610A"/>
    <w:rsid w:val="00431767"/>
    <w:rsid w:val="00432E08"/>
    <w:rsid w:val="0043614C"/>
    <w:rsid w:val="004402E9"/>
    <w:rsid w:val="00445885"/>
    <w:rsid w:val="00445FD1"/>
    <w:rsid w:val="004525F9"/>
    <w:rsid w:val="00452C20"/>
    <w:rsid w:val="00452F30"/>
    <w:rsid w:val="0045644E"/>
    <w:rsid w:val="00457CFF"/>
    <w:rsid w:val="00460036"/>
    <w:rsid w:val="0046024E"/>
    <w:rsid w:val="00463A72"/>
    <w:rsid w:val="00466248"/>
    <w:rsid w:val="00470576"/>
    <w:rsid w:val="004755AF"/>
    <w:rsid w:val="004767F2"/>
    <w:rsid w:val="00477717"/>
    <w:rsid w:val="004800FE"/>
    <w:rsid w:val="004836D9"/>
    <w:rsid w:val="00486201"/>
    <w:rsid w:val="00487C0B"/>
    <w:rsid w:val="00491EC0"/>
    <w:rsid w:val="00493337"/>
    <w:rsid w:val="00497108"/>
    <w:rsid w:val="004A10E9"/>
    <w:rsid w:val="004A2525"/>
    <w:rsid w:val="004A2FC9"/>
    <w:rsid w:val="004A403D"/>
    <w:rsid w:val="004A4796"/>
    <w:rsid w:val="004A51FC"/>
    <w:rsid w:val="004A5DF3"/>
    <w:rsid w:val="004B046A"/>
    <w:rsid w:val="004B24D3"/>
    <w:rsid w:val="004B2B99"/>
    <w:rsid w:val="004B3FD8"/>
    <w:rsid w:val="004B5407"/>
    <w:rsid w:val="004B713F"/>
    <w:rsid w:val="004C01A3"/>
    <w:rsid w:val="004C152F"/>
    <w:rsid w:val="004C1EAA"/>
    <w:rsid w:val="004C2165"/>
    <w:rsid w:val="004C21CE"/>
    <w:rsid w:val="004C2697"/>
    <w:rsid w:val="004C2EBA"/>
    <w:rsid w:val="004C6936"/>
    <w:rsid w:val="004C6B79"/>
    <w:rsid w:val="004C6D35"/>
    <w:rsid w:val="004C6D52"/>
    <w:rsid w:val="004D674D"/>
    <w:rsid w:val="004E0160"/>
    <w:rsid w:val="004E0BAE"/>
    <w:rsid w:val="004E2AD5"/>
    <w:rsid w:val="004E61DF"/>
    <w:rsid w:val="004E68AC"/>
    <w:rsid w:val="004E6BD5"/>
    <w:rsid w:val="004E7AF6"/>
    <w:rsid w:val="004F14E0"/>
    <w:rsid w:val="004F2E05"/>
    <w:rsid w:val="004F4626"/>
    <w:rsid w:val="004F689F"/>
    <w:rsid w:val="004F7EC4"/>
    <w:rsid w:val="005006B1"/>
    <w:rsid w:val="00505D57"/>
    <w:rsid w:val="00507673"/>
    <w:rsid w:val="00507818"/>
    <w:rsid w:val="00507B17"/>
    <w:rsid w:val="005108D4"/>
    <w:rsid w:val="005108EB"/>
    <w:rsid w:val="00511059"/>
    <w:rsid w:val="005113F6"/>
    <w:rsid w:val="00511ED8"/>
    <w:rsid w:val="00512733"/>
    <w:rsid w:val="005229C7"/>
    <w:rsid w:val="00523763"/>
    <w:rsid w:val="0052428D"/>
    <w:rsid w:val="0052441D"/>
    <w:rsid w:val="00526AF5"/>
    <w:rsid w:val="00527999"/>
    <w:rsid w:val="00527E02"/>
    <w:rsid w:val="0053345B"/>
    <w:rsid w:val="005345C2"/>
    <w:rsid w:val="005417C4"/>
    <w:rsid w:val="00542172"/>
    <w:rsid w:val="0054221B"/>
    <w:rsid w:val="00543D01"/>
    <w:rsid w:val="00544BE1"/>
    <w:rsid w:val="00544C05"/>
    <w:rsid w:val="00545AF1"/>
    <w:rsid w:val="005468FA"/>
    <w:rsid w:val="00546BFE"/>
    <w:rsid w:val="00552456"/>
    <w:rsid w:val="00552BE9"/>
    <w:rsid w:val="005543FC"/>
    <w:rsid w:val="0055599F"/>
    <w:rsid w:val="00555E03"/>
    <w:rsid w:val="005561B8"/>
    <w:rsid w:val="00560884"/>
    <w:rsid w:val="00561FA0"/>
    <w:rsid w:val="005648BA"/>
    <w:rsid w:val="005659FF"/>
    <w:rsid w:val="00565B8C"/>
    <w:rsid w:val="00570DF7"/>
    <w:rsid w:val="005715F0"/>
    <w:rsid w:val="005775F1"/>
    <w:rsid w:val="00577EE0"/>
    <w:rsid w:val="0058244C"/>
    <w:rsid w:val="00584BBD"/>
    <w:rsid w:val="0059107B"/>
    <w:rsid w:val="005911D9"/>
    <w:rsid w:val="0059130E"/>
    <w:rsid w:val="00591856"/>
    <w:rsid w:val="005940C2"/>
    <w:rsid w:val="00594AE9"/>
    <w:rsid w:val="00596025"/>
    <w:rsid w:val="00596098"/>
    <w:rsid w:val="005A427D"/>
    <w:rsid w:val="005A4606"/>
    <w:rsid w:val="005A4BC6"/>
    <w:rsid w:val="005A78B2"/>
    <w:rsid w:val="005B34B2"/>
    <w:rsid w:val="005B466C"/>
    <w:rsid w:val="005B5C26"/>
    <w:rsid w:val="005B7E18"/>
    <w:rsid w:val="005C0A63"/>
    <w:rsid w:val="005C127E"/>
    <w:rsid w:val="005C1D07"/>
    <w:rsid w:val="005C2F8F"/>
    <w:rsid w:val="005C70ED"/>
    <w:rsid w:val="005D05A2"/>
    <w:rsid w:val="005D2A72"/>
    <w:rsid w:val="005D3689"/>
    <w:rsid w:val="005D3CFA"/>
    <w:rsid w:val="005D7BEC"/>
    <w:rsid w:val="005E5DF1"/>
    <w:rsid w:val="005E5F73"/>
    <w:rsid w:val="005E61C9"/>
    <w:rsid w:val="005F102A"/>
    <w:rsid w:val="005F2738"/>
    <w:rsid w:val="005F27E9"/>
    <w:rsid w:val="005F5C6D"/>
    <w:rsid w:val="005F6556"/>
    <w:rsid w:val="00602632"/>
    <w:rsid w:val="00602870"/>
    <w:rsid w:val="00602981"/>
    <w:rsid w:val="006071A6"/>
    <w:rsid w:val="006109F2"/>
    <w:rsid w:val="00610EDA"/>
    <w:rsid w:val="00611019"/>
    <w:rsid w:val="006123D2"/>
    <w:rsid w:val="006130E9"/>
    <w:rsid w:val="00613187"/>
    <w:rsid w:val="006141BE"/>
    <w:rsid w:val="00614707"/>
    <w:rsid w:val="006164F3"/>
    <w:rsid w:val="00617243"/>
    <w:rsid w:val="00620E98"/>
    <w:rsid w:val="006216D7"/>
    <w:rsid w:val="00626A3D"/>
    <w:rsid w:val="00627D22"/>
    <w:rsid w:val="006343E4"/>
    <w:rsid w:val="0063447E"/>
    <w:rsid w:val="0063650A"/>
    <w:rsid w:val="00636E44"/>
    <w:rsid w:val="0064135F"/>
    <w:rsid w:val="00641B78"/>
    <w:rsid w:val="00642F61"/>
    <w:rsid w:val="0064303C"/>
    <w:rsid w:val="00645D69"/>
    <w:rsid w:val="00645FA4"/>
    <w:rsid w:val="00646725"/>
    <w:rsid w:val="00646CB6"/>
    <w:rsid w:val="00647E2A"/>
    <w:rsid w:val="0065230E"/>
    <w:rsid w:val="00652395"/>
    <w:rsid w:val="00657BCE"/>
    <w:rsid w:val="00660E4E"/>
    <w:rsid w:val="006645BD"/>
    <w:rsid w:val="00664613"/>
    <w:rsid w:val="0066725A"/>
    <w:rsid w:val="00672925"/>
    <w:rsid w:val="0067305D"/>
    <w:rsid w:val="00675A67"/>
    <w:rsid w:val="00680E1C"/>
    <w:rsid w:val="006815D6"/>
    <w:rsid w:val="0068187D"/>
    <w:rsid w:val="00683057"/>
    <w:rsid w:val="00685024"/>
    <w:rsid w:val="00685892"/>
    <w:rsid w:val="00687324"/>
    <w:rsid w:val="00691A65"/>
    <w:rsid w:val="006949D4"/>
    <w:rsid w:val="006960BF"/>
    <w:rsid w:val="00696753"/>
    <w:rsid w:val="006968C1"/>
    <w:rsid w:val="0069746C"/>
    <w:rsid w:val="00697C67"/>
    <w:rsid w:val="006A4651"/>
    <w:rsid w:val="006A5C20"/>
    <w:rsid w:val="006A646B"/>
    <w:rsid w:val="006A64F1"/>
    <w:rsid w:val="006A6A02"/>
    <w:rsid w:val="006A6F39"/>
    <w:rsid w:val="006A700E"/>
    <w:rsid w:val="006A7720"/>
    <w:rsid w:val="006B239D"/>
    <w:rsid w:val="006B4071"/>
    <w:rsid w:val="006B7F0F"/>
    <w:rsid w:val="006C1223"/>
    <w:rsid w:val="006C29EF"/>
    <w:rsid w:val="006C306D"/>
    <w:rsid w:val="006C628D"/>
    <w:rsid w:val="006D161E"/>
    <w:rsid w:val="006D424C"/>
    <w:rsid w:val="006D5054"/>
    <w:rsid w:val="006E25A9"/>
    <w:rsid w:val="006E5FC8"/>
    <w:rsid w:val="006E6B7F"/>
    <w:rsid w:val="006F043D"/>
    <w:rsid w:val="006F41A0"/>
    <w:rsid w:val="006F49C2"/>
    <w:rsid w:val="006F6196"/>
    <w:rsid w:val="006F61BA"/>
    <w:rsid w:val="006F6650"/>
    <w:rsid w:val="006F73B3"/>
    <w:rsid w:val="00707D0E"/>
    <w:rsid w:val="00710340"/>
    <w:rsid w:val="0071093E"/>
    <w:rsid w:val="007117A2"/>
    <w:rsid w:val="007131DB"/>
    <w:rsid w:val="007148CB"/>
    <w:rsid w:val="00720A6D"/>
    <w:rsid w:val="00722F23"/>
    <w:rsid w:val="007248D9"/>
    <w:rsid w:val="00724E5A"/>
    <w:rsid w:val="00730B93"/>
    <w:rsid w:val="00731346"/>
    <w:rsid w:val="00731AD2"/>
    <w:rsid w:val="00736F23"/>
    <w:rsid w:val="0073750B"/>
    <w:rsid w:val="00737BC9"/>
    <w:rsid w:val="00750477"/>
    <w:rsid w:val="00750B91"/>
    <w:rsid w:val="00751A7C"/>
    <w:rsid w:val="00752A50"/>
    <w:rsid w:val="007541DA"/>
    <w:rsid w:val="00757248"/>
    <w:rsid w:val="00760D09"/>
    <w:rsid w:val="007626CD"/>
    <w:rsid w:val="00763568"/>
    <w:rsid w:val="00764553"/>
    <w:rsid w:val="00764F3A"/>
    <w:rsid w:val="0076586D"/>
    <w:rsid w:val="007673B0"/>
    <w:rsid w:val="00767642"/>
    <w:rsid w:val="00773513"/>
    <w:rsid w:val="007739A6"/>
    <w:rsid w:val="00774AE8"/>
    <w:rsid w:val="00775A62"/>
    <w:rsid w:val="007769D0"/>
    <w:rsid w:val="00776EAD"/>
    <w:rsid w:val="007860DC"/>
    <w:rsid w:val="007861E7"/>
    <w:rsid w:val="00787421"/>
    <w:rsid w:val="00787A80"/>
    <w:rsid w:val="00790457"/>
    <w:rsid w:val="00790CC7"/>
    <w:rsid w:val="007912A5"/>
    <w:rsid w:val="00791A4F"/>
    <w:rsid w:val="00792117"/>
    <w:rsid w:val="00792A74"/>
    <w:rsid w:val="00794337"/>
    <w:rsid w:val="00797632"/>
    <w:rsid w:val="007A0E8F"/>
    <w:rsid w:val="007A1551"/>
    <w:rsid w:val="007A6046"/>
    <w:rsid w:val="007A690E"/>
    <w:rsid w:val="007A78A2"/>
    <w:rsid w:val="007B118D"/>
    <w:rsid w:val="007B1F79"/>
    <w:rsid w:val="007B24A1"/>
    <w:rsid w:val="007B55BB"/>
    <w:rsid w:val="007B6705"/>
    <w:rsid w:val="007C1A58"/>
    <w:rsid w:val="007C26A0"/>
    <w:rsid w:val="007C28A3"/>
    <w:rsid w:val="007C3F9F"/>
    <w:rsid w:val="007C5D22"/>
    <w:rsid w:val="007C76F4"/>
    <w:rsid w:val="007D2490"/>
    <w:rsid w:val="007D33A0"/>
    <w:rsid w:val="007D4754"/>
    <w:rsid w:val="007D7F54"/>
    <w:rsid w:val="007E2F59"/>
    <w:rsid w:val="007E3C2E"/>
    <w:rsid w:val="007E4C84"/>
    <w:rsid w:val="007E6B0F"/>
    <w:rsid w:val="007F180C"/>
    <w:rsid w:val="007F4976"/>
    <w:rsid w:val="007F586D"/>
    <w:rsid w:val="007F6FDC"/>
    <w:rsid w:val="00801876"/>
    <w:rsid w:val="0080428C"/>
    <w:rsid w:val="00805097"/>
    <w:rsid w:val="008059D6"/>
    <w:rsid w:val="00806320"/>
    <w:rsid w:val="00806513"/>
    <w:rsid w:val="00810646"/>
    <w:rsid w:val="00810F61"/>
    <w:rsid w:val="00812547"/>
    <w:rsid w:val="008129F8"/>
    <w:rsid w:val="00813D70"/>
    <w:rsid w:val="00813F15"/>
    <w:rsid w:val="0081479D"/>
    <w:rsid w:val="0081526B"/>
    <w:rsid w:val="00815A9D"/>
    <w:rsid w:val="00817EFC"/>
    <w:rsid w:val="00820F2A"/>
    <w:rsid w:val="00822961"/>
    <w:rsid w:val="00822B66"/>
    <w:rsid w:val="00825153"/>
    <w:rsid w:val="00826855"/>
    <w:rsid w:val="0082740E"/>
    <w:rsid w:val="00831225"/>
    <w:rsid w:val="00832387"/>
    <w:rsid w:val="00833418"/>
    <w:rsid w:val="00834B4C"/>
    <w:rsid w:val="008360C7"/>
    <w:rsid w:val="00836153"/>
    <w:rsid w:val="00837177"/>
    <w:rsid w:val="0084063D"/>
    <w:rsid w:val="008420D0"/>
    <w:rsid w:val="00844482"/>
    <w:rsid w:val="00846B1F"/>
    <w:rsid w:val="0085094E"/>
    <w:rsid w:val="00856F10"/>
    <w:rsid w:val="00862DEC"/>
    <w:rsid w:val="00863546"/>
    <w:rsid w:val="008638F3"/>
    <w:rsid w:val="00865742"/>
    <w:rsid w:val="00870696"/>
    <w:rsid w:val="008706EE"/>
    <w:rsid w:val="0087106C"/>
    <w:rsid w:val="00872F80"/>
    <w:rsid w:val="008738C0"/>
    <w:rsid w:val="00873DBF"/>
    <w:rsid w:val="00877029"/>
    <w:rsid w:val="00877471"/>
    <w:rsid w:val="0088100C"/>
    <w:rsid w:val="0088114D"/>
    <w:rsid w:val="00882C24"/>
    <w:rsid w:val="00882DDE"/>
    <w:rsid w:val="00884C1F"/>
    <w:rsid w:val="00890510"/>
    <w:rsid w:val="008928C3"/>
    <w:rsid w:val="00892F31"/>
    <w:rsid w:val="0089398B"/>
    <w:rsid w:val="00894C5B"/>
    <w:rsid w:val="00895A89"/>
    <w:rsid w:val="00896D53"/>
    <w:rsid w:val="00896D5E"/>
    <w:rsid w:val="00896EC7"/>
    <w:rsid w:val="008A2336"/>
    <w:rsid w:val="008A3EA9"/>
    <w:rsid w:val="008A4333"/>
    <w:rsid w:val="008A5A1C"/>
    <w:rsid w:val="008A6931"/>
    <w:rsid w:val="008A71D7"/>
    <w:rsid w:val="008B10C7"/>
    <w:rsid w:val="008B6CD5"/>
    <w:rsid w:val="008C0C77"/>
    <w:rsid w:val="008C465D"/>
    <w:rsid w:val="008C569D"/>
    <w:rsid w:val="008C70C8"/>
    <w:rsid w:val="008C71D5"/>
    <w:rsid w:val="008D081E"/>
    <w:rsid w:val="008D4EE6"/>
    <w:rsid w:val="008E2882"/>
    <w:rsid w:val="008E2919"/>
    <w:rsid w:val="008E41FC"/>
    <w:rsid w:val="008E5605"/>
    <w:rsid w:val="008E7203"/>
    <w:rsid w:val="008F47B5"/>
    <w:rsid w:val="008F5B9C"/>
    <w:rsid w:val="008F6067"/>
    <w:rsid w:val="008F735D"/>
    <w:rsid w:val="008F7C30"/>
    <w:rsid w:val="00900E21"/>
    <w:rsid w:val="00900E4A"/>
    <w:rsid w:val="00903369"/>
    <w:rsid w:val="0090381C"/>
    <w:rsid w:val="00905653"/>
    <w:rsid w:val="00906A88"/>
    <w:rsid w:val="009112EE"/>
    <w:rsid w:val="00912A74"/>
    <w:rsid w:val="00913D50"/>
    <w:rsid w:val="00915D39"/>
    <w:rsid w:val="00916275"/>
    <w:rsid w:val="00916DDD"/>
    <w:rsid w:val="0092050B"/>
    <w:rsid w:val="00920D1C"/>
    <w:rsid w:val="0092157F"/>
    <w:rsid w:val="0092171A"/>
    <w:rsid w:val="00921E31"/>
    <w:rsid w:val="0092238E"/>
    <w:rsid w:val="0092309C"/>
    <w:rsid w:val="00924AE1"/>
    <w:rsid w:val="00924DB6"/>
    <w:rsid w:val="009259D4"/>
    <w:rsid w:val="0092626F"/>
    <w:rsid w:val="00933031"/>
    <w:rsid w:val="00935466"/>
    <w:rsid w:val="0094023B"/>
    <w:rsid w:val="00942421"/>
    <w:rsid w:val="009446D2"/>
    <w:rsid w:val="00946896"/>
    <w:rsid w:val="009513F9"/>
    <w:rsid w:val="009515F0"/>
    <w:rsid w:val="00951BF5"/>
    <w:rsid w:val="00952358"/>
    <w:rsid w:val="00953CCB"/>
    <w:rsid w:val="00954D59"/>
    <w:rsid w:val="009567D9"/>
    <w:rsid w:val="00956EC7"/>
    <w:rsid w:val="00961E1D"/>
    <w:rsid w:val="00961EAA"/>
    <w:rsid w:val="00962A7C"/>
    <w:rsid w:val="009647E9"/>
    <w:rsid w:val="009665F9"/>
    <w:rsid w:val="00970B35"/>
    <w:rsid w:val="00970C81"/>
    <w:rsid w:val="009710F7"/>
    <w:rsid w:val="0097457D"/>
    <w:rsid w:val="00975A0C"/>
    <w:rsid w:val="009762A3"/>
    <w:rsid w:val="00977D3D"/>
    <w:rsid w:val="00980061"/>
    <w:rsid w:val="00981A1A"/>
    <w:rsid w:val="0098220E"/>
    <w:rsid w:val="00983322"/>
    <w:rsid w:val="00983DA1"/>
    <w:rsid w:val="00984736"/>
    <w:rsid w:val="00992112"/>
    <w:rsid w:val="00993915"/>
    <w:rsid w:val="009966DD"/>
    <w:rsid w:val="009A00AD"/>
    <w:rsid w:val="009A305F"/>
    <w:rsid w:val="009A4E74"/>
    <w:rsid w:val="009A685D"/>
    <w:rsid w:val="009B291F"/>
    <w:rsid w:val="009B41C1"/>
    <w:rsid w:val="009B77A7"/>
    <w:rsid w:val="009C1526"/>
    <w:rsid w:val="009C28DD"/>
    <w:rsid w:val="009C5175"/>
    <w:rsid w:val="009C5576"/>
    <w:rsid w:val="009C67D1"/>
    <w:rsid w:val="009C682F"/>
    <w:rsid w:val="009D0C05"/>
    <w:rsid w:val="009D1F0C"/>
    <w:rsid w:val="009D2B0F"/>
    <w:rsid w:val="009D2F59"/>
    <w:rsid w:val="009D45DA"/>
    <w:rsid w:val="009D5E52"/>
    <w:rsid w:val="009E1E44"/>
    <w:rsid w:val="009E228B"/>
    <w:rsid w:val="009E3295"/>
    <w:rsid w:val="009E575E"/>
    <w:rsid w:val="009E5912"/>
    <w:rsid w:val="009F0BE5"/>
    <w:rsid w:val="009F0C8B"/>
    <w:rsid w:val="009F1D2F"/>
    <w:rsid w:val="009F463F"/>
    <w:rsid w:val="009F4873"/>
    <w:rsid w:val="009F53E3"/>
    <w:rsid w:val="009F5F4E"/>
    <w:rsid w:val="00A0225A"/>
    <w:rsid w:val="00A039FA"/>
    <w:rsid w:val="00A04302"/>
    <w:rsid w:val="00A05DF8"/>
    <w:rsid w:val="00A10FFA"/>
    <w:rsid w:val="00A133C1"/>
    <w:rsid w:val="00A17D7E"/>
    <w:rsid w:val="00A23115"/>
    <w:rsid w:val="00A23495"/>
    <w:rsid w:val="00A24D44"/>
    <w:rsid w:val="00A27A07"/>
    <w:rsid w:val="00A31CE8"/>
    <w:rsid w:val="00A33DE3"/>
    <w:rsid w:val="00A344E4"/>
    <w:rsid w:val="00A34562"/>
    <w:rsid w:val="00A3625A"/>
    <w:rsid w:val="00A409CB"/>
    <w:rsid w:val="00A443E8"/>
    <w:rsid w:val="00A44D4B"/>
    <w:rsid w:val="00A46078"/>
    <w:rsid w:val="00A511CB"/>
    <w:rsid w:val="00A528BC"/>
    <w:rsid w:val="00A52AF0"/>
    <w:rsid w:val="00A52FB8"/>
    <w:rsid w:val="00A564D5"/>
    <w:rsid w:val="00A6103B"/>
    <w:rsid w:val="00A63D41"/>
    <w:rsid w:val="00A64279"/>
    <w:rsid w:val="00A647FE"/>
    <w:rsid w:val="00A65AED"/>
    <w:rsid w:val="00A706EC"/>
    <w:rsid w:val="00A7119C"/>
    <w:rsid w:val="00A7141D"/>
    <w:rsid w:val="00A725B3"/>
    <w:rsid w:val="00A761C0"/>
    <w:rsid w:val="00A77576"/>
    <w:rsid w:val="00A80ACF"/>
    <w:rsid w:val="00A81C7C"/>
    <w:rsid w:val="00A843E3"/>
    <w:rsid w:val="00A8444A"/>
    <w:rsid w:val="00A84EDB"/>
    <w:rsid w:val="00A85073"/>
    <w:rsid w:val="00A87053"/>
    <w:rsid w:val="00A8734C"/>
    <w:rsid w:val="00A87BA1"/>
    <w:rsid w:val="00A904E5"/>
    <w:rsid w:val="00A9121A"/>
    <w:rsid w:val="00A914C4"/>
    <w:rsid w:val="00A91EB6"/>
    <w:rsid w:val="00A933A5"/>
    <w:rsid w:val="00A94443"/>
    <w:rsid w:val="00A95D09"/>
    <w:rsid w:val="00A962CF"/>
    <w:rsid w:val="00AA099F"/>
    <w:rsid w:val="00AA09E1"/>
    <w:rsid w:val="00AA0FED"/>
    <w:rsid w:val="00AA3D4C"/>
    <w:rsid w:val="00AA50B3"/>
    <w:rsid w:val="00AA65EC"/>
    <w:rsid w:val="00AA71AC"/>
    <w:rsid w:val="00AB0F92"/>
    <w:rsid w:val="00AB1390"/>
    <w:rsid w:val="00AB5C16"/>
    <w:rsid w:val="00AB5C30"/>
    <w:rsid w:val="00AB7926"/>
    <w:rsid w:val="00AC165D"/>
    <w:rsid w:val="00AC2938"/>
    <w:rsid w:val="00AC2C43"/>
    <w:rsid w:val="00AC3163"/>
    <w:rsid w:val="00AC3EEB"/>
    <w:rsid w:val="00AD0153"/>
    <w:rsid w:val="00AD01EF"/>
    <w:rsid w:val="00AD2DC9"/>
    <w:rsid w:val="00AD4795"/>
    <w:rsid w:val="00AD4B31"/>
    <w:rsid w:val="00AD4D4C"/>
    <w:rsid w:val="00AD5444"/>
    <w:rsid w:val="00AE0024"/>
    <w:rsid w:val="00AE1826"/>
    <w:rsid w:val="00AE1950"/>
    <w:rsid w:val="00AE1F18"/>
    <w:rsid w:val="00AE4672"/>
    <w:rsid w:val="00AE4B3C"/>
    <w:rsid w:val="00AE757A"/>
    <w:rsid w:val="00AF0D95"/>
    <w:rsid w:val="00AF1C63"/>
    <w:rsid w:val="00AF236E"/>
    <w:rsid w:val="00AF3152"/>
    <w:rsid w:val="00AF3739"/>
    <w:rsid w:val="00AF4EAE"/>
    <w:rsid w:val="00AF755D"/>
    <w:rsid w:val="00AF76CE"/>
    <w:rsid w:val="00B0491C"/>
    <w:rsid w:val="00B07C4A"/>
    <w:rsid w:val="00B10F0D"/>
    <w:rsid w:val="00B1100D"/>
    <w:rsid w:val="00B11A94"/>
    <w:rsid w:val="00B11F1F"/>
    <w:rsid w:val="00B133DF"/>
    <w:rsid w:val="00B145A0"/>
    <w:rsid w:val="00B17774"/>
    <w:rsid w:val="00B23E2F"/>
    <w:rsid w:val="00B27327"/>
    <w:rsid w:val="00B304FA"/>
    <w:rsid w:val="00B3218C"/>
    <w:rsid w:val="00B33A40"/>
    <w:rsid w:val="00B356C7"/>
    <w:rsid w:val="00B364DF"/>
    <w:rsid w:val="00B40B1C"/>
    <w:rsid w:val="00B41597"/>
    <w:rsid w:val="00B44A46"/>
    <w:rsid w:val="00B44D4C"/>
    <w:rsid w:val="00B458F7"/>
    <w:rsid w:val="00B45F56"/>
    <w:rsid w:val="00B465E1"/>
    <w:rsid w:val="00B47402"/>
    <w:rsid w:val="00B5232C"/>
    <w:rsid w:val="00B534C1"/>
    <w:rsid w:val="00B538DD"/>
    <w:rsid w:val="00B553CD"/>
    <w:rsid w:val="00B56861"/>
    <w:rsid w:val="00B56CF2"/>
    <w:rsid w:val="00B5747E"/>
    <w:rsid w:val="00B651F8"/>
    <w:rsid w:val="00B66891"/>
    <w:rsid w:val="00B671F4"/>
    <w:rsid w:val="00B67994"/>
    <w:rsid w:val="00B754B3"/>
    <w:rsid w:val="00B77AB8"/>
    <w:rsid w:val="00B81D7B"/>
    <w:rsid w:val="00B8301B"/>
    <w:rsid w:val="00B87F7F"/>
    <w:rsid w:val="00B90928"/>
    <w:rsid w:val="00B91B60"/>
    <w:rsid w:val="00B9422B"/>
    <w:rsid w:val="00B95141"/>
    <w:rsid w:val="00BA1D35"/>
    <w:rsid w:val="00BA4D7E"/>
    <w:rsid w:val="00BA6827"/>
    <w:rsid w:val="00BA7C70"/>
    <w:rsid w:val="00BB2A3E"/>
    <w:rsid w:val="00BB2AA8"/>
    <w:rsid w:val="00BB4925"/>
    <w:rsid w:val="00BB4FFA"/>
    <w:rsid w:val="00BB7DA6"/>
    <w:rsid w:val="00BC01E6"/>
    <w:rsid w:val="00BC12DE"/>
    <w:rsid w:val="00BC26B6"/>
    <w:rsid w:val="00BC5CDB"/>
    <w:rsid w:val="00BC6E6A"/>
    <w:rsid w:val="00BC7CCF"/>
    <w:rsid w:val="00BD0720"/>
    <w:rsid w:val="00BD0F32"/>
    <w:rsid w:val="00BD2374"/>
    <w:rsid w:val="00BD283B"/>
    <w:rsid w:val="00BD2928"/>
    <w:rsid w:val="00BD6412"/>
    <w:rsid w:val="00BD68F7"/>
    <w:rsid w:val="00BD7381"/>
    <w:rsid w:val="00BD7D32"/>
    <w:rsid w:val="00BE390E"/>
    <w:rsid w:val="00BE4798"/>
    <w:rsid w:val="00BE696E"/>
    <w:rsid w:val="00BF0DDD"/>
    <w:rsid w:val="00BF1C3B"/>
    <w:rsid w:val="00BF4185"/>
    <w:rsid w:val="00BF63BC"/>
    <w:rsid w:val="00BF7032"/>
    <w:rsid w:val="00BF7656"/>
    <w:rsid w:val="00BF7F34"/>
    <w:rsid w:val="00C0408C"/>
    <w:rsid w:val="00C04129"/>
    <w:rsid w:val="00C07FCC"/>
    <w:rsid w:val="00C10368"/>
    <w:rsid w:val="00C12786"/>
    <w:rsid w:val="00C139BC"/>
    <w:rsid w:val="00C142C6"/>
    <w:rsid w:val="00C14767"/>
    <w:rsid w:val="00C1553A"/>
    <w:rsid w:val="00C15F78"/>
    <w:rsid w:val="00C17C8D"/>
    <w:rsid w:val="00C201D6"/>
    <w:rsid w:val="00C20E0E"/>
    <w:rsid w:val="00C27B90"/>
    <w:rsid w:val="00C321EE"/>
    <w:rsid w:val="00C346C5"/>
    <w:rsid w:val="00C3507C"/>
    <w:rsid w:val="00C35CE2"/>
    <w:rsid w:val="00C36A2B"/>
    <w:rsid w:val="00C4096D"/>
    <w:rsid w:val="00C43FE2"/>
    <w:rsid w:val="00C45FA3"/>
    <w:rsid w:val="00C471C4"/>
    <w:rsid w:val="00C47E57"/>
    <w:rsid w:val="00C50849"/>
    <w:rsid w:val="00C51625"/>
    <w:rsid w:val="00C51ECB"/>
    <w:rsid w:val="00C5273D"/>
    <w:rsid w:val="00C6104C"/>
    <w:rsid w:val="00C630A6"/>
    <w:rsid w:val="00C63383"/>
    <w:rsid w:val="00C644FD"/>
    <w:rsid w:val="00C65E35"/>
    <w:rsid w:val="00C66DFA"/>
    <w:rsid w:val="00C72C9F"/>
    <w:rsid w:val="00C74084"/>
    <w:rsid w:val="00C74744"/>
    <w:rsid w:val="00C76C3E"/>
    <w:rsid w:val="00C8357C"/>
    <w:rsid w:val="00C83A70"/>
    <w:rsid w:val="00C867B4"/>
    <w:rsid w:val="00C90306"/>
    <w:rsid w:val="00C918D3"/>
    <w:rsid w:val="00CA0183"/>
    <w:rsid w:val="00CA047C"/>
    <w:rsid w:val="00CA062D"/>
    <w:rsid w:val="00CA545F"/>
    <w:rsid w:val="00CA7AC4"/>
    <w:rsid w:val="00CA7D98"/>
    <w:rsid w:val="00CA7FCD"/>
    <w:rsid w:val="00CB0172"/>
    <w:rsid w:val="00CB0BB7"/>
    <w:rsid w:val="00CB107F"/>
    <w:rsid w:val="00CC1499"/>
    <w:rsid w:val="00CC198F"/>
    <w:rsid w:val="00CC336B"/>
    <w:rsid w:val="00CC5801"/>
    <w:rsid w:val="00CD04A2"/>
    <w:rsid w:val="00CD0678"/>
    <w:rsid w:val="00CD2AE1"/>
    <w:rsid w:val="00CD2FE3"/>
    <w:rsid w:val="00CE2BFF"/>
    <w:rsid w:val="00CE3CED"/>
    <w:rsid w:val="00CF07F3"/>
    <w:rsid w:val="00CF127D"/>
    <w:rsid w:val="00CF26F8"/>
    <w:rsid w:val="00CF39F4"/>
    <w:rsid w:val="00CF5C4E"/>
    <w:rsid w:val="00CF618F"/>
    <w:rsid w:val="00D00326"/>
    <w:rsid w:val="00D005B8"/>
    <w:rsid w:val="00D005C8"/>
    <w:rsid w:val="00D007A7"/>
    <w:rsid w:val="00D01C5C"/>
    <w:rsid w:val="00D02972"/>
    <w:rsid w:val="00D10415"/>
    <w:rsid w:val="00D1172C"/>
    <w:rsid w:val="00D12BFF"/>
    <w:rsid w:val="00D13592"/>
    <w:rsid w:val="00D1380B"/>
    <w:rsid w:val="00D14054"/>
    <w:rsid w:val="00D14C4A"/>
    <w:rsid w:val="00D152F8"/>
    <w:rsid w:val="00D15972"/>
    <w:rsid w:val="00D15C4E"/>
    <w:rsid w:val="00D24CFC"/>
    <w:rsid w:val="00D2769D"/>
    <w:rsid w:val="00D27878"/>
    <w:rsid w:val="00D27B17"/>
    <w:rsid w:val="00D32294"/>
    <w:rsid w:val="00D32800"/>
    <w:rsid w:val="00D37DC4"/>
    <w:rsid w:val="00D410A0"/>
    <w:rsid w:val="00D42092"/>
    <w:rsid w:val="00D421C5"/>
    <w:rsid w:val="00D4265A"/>
    <w:rsid w:val="00D427A6"/>
    <w:rsid w:val="00D43128"/>
    <w:rsid w:val="00D4367E"/>
    <w:rsid w:val="00D44653"/>
    <w:rsid w:val="00D46357"/>
    <w:rsid w:val="00D46E74"/>
    <w:rsid w:val="00D51EEB"/>
    <w:rsid w:val="00D54288"/>
    <w:rsid w:val="00D55491"/>
    <w:rsid w:val="00D559C5"/>
    <w:rsid w:val="00D60698"/>
    <w:rsid w:val="00D61566"/>
    <w:rsid w:val="00D63BD2"/>
    <w:rsid w:val="00D6652B"/>
    <w:rsid w:val="00D665C9"/>
    <w:rsid w:val="00D66BC7"/>
    <w:rsid w:val="00D67521"/>
    <w:rsid w:val="00D6786A"/>
    <w:rsid w:val="00D70845"/>
    <w:rsid w:val="00D717D7"/>
    <w:rsid w:val="00D739AD"/>
    <w:rsid w:val="00D73CEB"/>
    <w:rsid w:val="00D7480F"/>
    <w:rsid w:val="00D7730E"/>
    <w:rsid w:val="00D846F7"/>
    <w:rsid w:val="00D84D80"/>
    <w:rsid w:val="00D860C5"/>
    <w:rsid w:val="00D87D38"/>
    <w:rsid w:val="00D90873"/>
    <w:rsid w:val="00D90AB5"/>
    <w:rsid w:val="00D91286"/>
    <w:rsid w:val="00D92262"/>
    <w:rsid w:val="00D94481"/>
    <w:rsid w:val="00D94947"/>
    <w:rsid w:val="00D95928"/>
    <w:rsid w:val="00D95C08"/>
    <w:rsid w:val="00D9698E"/>
    <w:rsid w:val="00DA1962"/>
    <w:rsid w:val="00DA3CFB"/>
    <w:rsid w:val="00DA62F3"/>
    <w:rsid w:val="00DA661E"/>
    <w:rsid w:val="00DB2A29"/>
    <w:rsid w:val="00DB3F05"/>
    <w:rsid w:val="00DB45E3"/>
    <w:rsid w:val="00DB6587"/>
    <w:rsid w:val="00DB71A0"/>
    <w:rsid w:val="00DC1735"/>
    <w:rsid w:val="00DC2154"/>
    <w:rsid w:val="00DC240A"/>
    <w:rsid w:val="00DC3A50"/>
    <w:rsid w:val="00DC4407"/>
    <w:rsid w:val="00DC7FC7"/>
    <w:rsid w:val="00DD35CD"/>
    <w:rsid w:val="00DD434D"/>
    <w:rsid w:val="00DD4A62"/>
    <w:rsid w:val="00DE19EA"/>
    <w:rsid w:val="00DE1A75"/>
    <w:rsid w:val="00DE3704"/>
    <w:rsid w:val="00DE4FB2"/>
    <w:rsid w:val="00DE7566"/>
    <w:rsid w:val="00DF011D"/>
    <w:rsid w:val="00DF0DC2"/>
    <w:rsid w:val="00DF179D"/>
    <w:rsid w:val="00DF1866"/>
    <w:rsid w:val="00DF2308"/>
    <w:rsid w:val="00DF241B"/>
    <w:rsid w:val="00DF7E22"/>
    <w:rsid w:val="00E0186C"/>
    <w:rsid w:val="00E02338"/>
    <w:rsid w:val="00E02FCB"/>
    <w:rsid w:val="00E0334F"/>
    <w:rsid w:val="00E03B26"/>
    <w:rsid w:val="00E057F7"/>
    <w:rsid w:val="00E05EF8"/>
    <w:rsid w:val="00E06521"/>
    <w:rsid w:val="00E0751C"/>
    <w:rsid w:val="00E108F3"/>
    <w:rsid w:val="00E228DF"/>
    <w:rsid w:val="00E24E07"/>
    <w:rsid w:val="00E301E3"/>
    <w:rsid w:val="00E31486"/>
    <w:rsid w:val="00E31DA4"/>
    <w:rsid w:val="00E3229E"/>
    <w:rsid w:val="00E3274E"/>
    <w:rsid w:val="00E343DB"/>
    <w:rsid w:val="00E3470E"/>
    <w:rsid w:val="00E36AE9"/>
    <w:rsid w:val="00E370CE"/>
    <w:rsid w:val="00E40150"/>
    <w:rsid w:val="00E40B4B"/>
    <w:rsid w:val="00E425FD"/>
    <w:rsid w:val="00E4636C"/>
    <w:rsid w:val="00E46608"/>
    <w:rsid w:val="00E47115"/>
    <w:rsid w:val="00E47ADB"/>
    <w:rsid w:val="00E50A87"/>
    <w:rsid w:val="00E50DF5"/>
    <w:rsid w:val="00E5246F"/>
    <w:rsid w:val="00E53336"/>
    <w:rsid w:val="00E55520"/>
    <w:rsid w:val="00E558FE"/>
    <w:rsid w:val="00E60436"/>
    <w:rsid w:val="00E61279"/>
    <w:rsid w:val="00E61CFF"/>
    <w:rsid w:val="00E62BBD"/>
    <w:rsid w:val="00E63071"/>
    <w:rsid w:val="00E63540"/>
    <w:rsid w:val="00E64D87"/>
    <w:rsid w:val="00E6787C"/>
    <w:rsid w:val="00E70D36"/>
    <w:rsid w:val="00E71B3A"/>
    <w:rsid w:val="00E72966"/>
    <w:rsid w:val="00E770D5"/>
    <w:rsid w:val="00E7725F"/>
    <w:rsid w:val="00E81158"/>
    <w:rsid w:val="00E92EDC"/>
    <w:rsid w:val="00E9693A"/>
    <w:rsid w:val="00E975EB"/>
    <w:rsid w:val="00EA1251"/>
    <w:rsid w:val="00EA3D15"/>
    <w:rsid w:val="00EA422E"/>
    <w:rsid w:val="00EA525C"/>
    <w:rsid w:val="00EA6985"/>
    <w:rsid w:val="00EA6CA8"/>
    <w:rsid w:val="00EA7E50"/>
    <w:rsid w:val="00EB06CB"/>
    <w:rsid w:val="00EB0CD3"/>
    <w:rsid w:val="00EB503B"/>
    <w:rsid w:val="00EB74CD"/>
    <w:rsid w:val="00EB76CD"/>
    <w:rsid w:val="00EB7716"/>
    <w:rsid w:val="00EC006A"/>
    <w:rsid w:val="00EC414D"/>
    <w:rsid w:val="00EC4E34"/>
    <w:rsid w:val="00ED1A09"/>
    <w:rsid w:val="00ED1D75"/>
    <w:rsid w:val="00ED28D8"/>
    <w:rsid w:val="00ED2C6D"/>
    <w:rsid w:val="00ED774E"/>
    <w:rsid w:val="00ED7B96"/>
    <w:rsid w:val="00EE156C"/>
    <w:rsid w:val="00EE1903"/>
    <w:rsid w:val="00EE5891"/>
    <w:rsid w:val="00EE5A26"/>
    <w:rsid w:val="00EE6B67"/>
    <w:rsid w:val="00EE7402"/>
    <w:rsid w:val="00F01046"/>
    <w:rsid w:val="00F037C9"/>
    <w:rsid w:val="00F06093"/>
    <w:rsid w:val="00F06D31"/>
    <w:rsid w:val="00F10EEF"/>
    <w:rsid w:val="00F1188F"/>
    <w:rsid w:val="00F12350"/>
    <w:rsid w:val="00F16135"/>
    <w:rsid w:val="00F167A2"/>
    <w:rsid w:val="00F16D76"/>
    <w:rsid w:val="00F2048D"/>
    <w:rsid w:val="00F22350"/>
    <w:rsid w:val="00F22A63"/>
    <w:rsid w:val="00F22EEF"/>
    <w:rsid w:val="00F23977"/>
    <w:rsid w:val="00F24742"/>
    <w:rsid w:val="00F27DE5"/>
    <w:rsid w:val="00F32BC4"/>
    <w:rsid w:val="00F32F52"/>
    <w:rsid w:val="00F37000"/>
    <w:rsid w:val="00F404CC"/>
    <w:rsid w:val="00F412A6"/>
    <w:rsid w:val="00F42DF8"/>
    <w:rsid w:val="00F463CD"/>
    <w:rsid w:val="00F46B58"/>
    <w:rsid w:val="00F5022A"/>
    <w:rsid w:val="00F528BF"/>
    <w:rsid w:val="00F53629"/>
    <w:rsid w:val="00F53AA0"/>
    <w:rsid w:val="00F54A6D"/>
    <w:rsid w:val="00F555C0"/>
    <w:rsid w:val="00F61B40"/>
    <w:rsid w:val="00F63238"/>
    <w:rsid w:val="00F65582"/>
    <w:rsid w:val="00F65DD3"/>
    <w:rsid w:val="00F66027"/>
    <w:rsid w:val="00F66900"/>
    <w:rsid w:val="00F7153D"/>
    <w:rsid w:val="00F7353E"/>
    <w:rsid w:val="00F73921"/>
    <w:rsid w:val="00F7683F"/>
    <w:rsid w:val="00F77AE8"/>
    <w:rsid w:val="00F800F9"/>
    <w:rsid w:val="00F81F69"/>
    <w:rsid w:val="00F82418"/>
    <w:rsid w:val="00F83A01"/>
    <w:rsid w:val="00F841B3"/>
    <w:rsid w:val="00F91EE8"/>
    <w:rsid w:val="00F92D23"/>
    <w:rsid w:val="00F940BB"/>
    <w:rsid w:val="00F9544F"/>
    <w:rsid w:val="00F96392"/>
    <w:rsid w:val="00F96990"/>
    <w:rsid w:val="00F96B89"/>
    <w:rsid w:val="00F97DAF"/>
    <w:rsid w:val="00FA026F"/>
    <w:rsid w:val="00FA2317"/>
    <w:rsid w:val="00FA246C"/>
    <w:rsid w:val="00FA3B6B"/>
    <w:rsid w:val="00FA41CA"/>
    <w:rsid w:val="00FB07FA"/>
    <w:rsid w:val="00FB36B4"/>
    <w:rsid w:val="00FB49C2"/>
    <w:rsid w:val="00FB5BE6"/>
    <w:rsid w:val="00FB6AC3"/>
    <w:rsid w:val="00FC0202"/>
    <w:rsid w:val="00FC07F5"/>
    <w:rsid w:val="00FC0ED8"/>
    <w:rsid w:val="00FC219D"/>
    <w:rsid w:val="00FC2213"/>
    <w:rsid w:val="00FC22C2"/>
    <w:rsid w:val="00FC60B6"/>
    <w:rsid w:val="00FC670B"/>
    <w:rsid w:val="00FC6BAB"/>
    <w:rsid w:val="00FD0E65"/>
    <w:rsid w:val="00FD12EF"/>
    <w:rsid w:val="00FD1909"/>
    <w:rsid w:val="00FD2503"/>
    <w:rsid w:val="00FD2D53"/>
    <w:rsid w:val="00FD6B01"/>
    <w:rsid w:val="00FD73FD"/>
    <w:rsid w:val="00FE164C"/>
    <w:rsid w:val="00FE1F31"/>
    <w:rsid w:val="00FE2FD5"/>
    <w:rsid w:val="00FE529F"/>
    <w:rsid w:val="00FE60F1"/>
    <w:rsid w:val="00FE62E9"/>
    <w:rsid w:val="00FE719E"/>
    <w:rsid w:val="00FE757C"/>
    <w:rsid w:val="00FF037C"/>
    <w:rsid w:val="00FF1C46"/>
    <w:rsid w:val="00FF216B"/>
    <w:rsid w:val="00FF2A1B"/>
    <w:rsid w:val="00FF3F9F"/>
    <w:rsid w:val="00FF4F63"/>
    <w:rsid w:val="00FF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E8CFCE5"/>
  <w14:defaultImageDpi w14:val="300"/>
  <w15:docId w15:val="{B4DDB461-8B12-D849-B089-43FFE11E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D44"/>
    <w:rPr>
      <w:sz w:val="24"/>
      <w:szCs w:val="24"/>
    </w:rPr>
  </w:style>
  <w:style w:type="paragraph" w:styleId="Heading1">
    <w:name w:val="heading 1"/>
    <w:basedOn w:val="Normal"/>
    <w:next w:val="Normal"/>
    <w:qFormat/>
    <w:pPr>
      <w:keepNext/>
      <w:numPr>
        <w:numId w:val="1"/>
      </w:numPr>
      <w:suppressAutoHyphens/>
      <w:jc w:val="center"/>
      <w:outlineLvl w:val="0"/>
    </w:pPr>
    <w:rPr>
      <w:b/>
      <w:sz w:val="20"/>
      <w:szCs w:val="20"/>
      <w:lang w:eastAsia="ar-SA"/>
    </w:rPr>
  </w:style>
  <w:style w:type="paragraph" w:styleId="Heading2">
    <w:name w:val="heading 2"/>
    <w:basedOn w:val="Normal"/>
    <w:next w:val="Normal"/>
    <w:qFormat/>
    <w:pPr>
      <w:keepNext/>
      <w:numPr>
        <w:ilvl w:val="1"/>
        <w:numId w:val="1"/>
      </w:numPr>
      <w:suppressAutoHyphens/>
      <w:jc w:val="center"/>
      <w:outlineLvl w:val="1"/>
    </w:pPr>
    <w:rPr>
      <w:b/>
      <w:szCs w:val="20"/>
      <w:lang w:eastAsia="ar-SA"/>
    </w:rPr>
  </w:style>
  <w:style w:type="paragraph" w:styleId="Heading7">
    <w:name w:val="heading 7"/>
    <w:basedOn w:val="Normal"/>
    <w:next w:val="Normal"/>
    <w:qFormat/>
    <w:pPr>
      <w:numPr>
        <w:ilvl w:val="6"/>
        <w:numId w:val="1"/>
      </w:numPr>
      <w:suppressAutoHyphens/>
      <w:spacing w:before="240" w:after="60"/>
      <w:outlineLvl w:val="6"/>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styleId="Hyperlink">
    <w:name w:val="Hyperlink"/>
    <w:rPr>
      <w:color w:val="0000FF"/>
      <w:u w:val="single"/>
    </w:rPr>
  </w:style>
  <w:style w:type="character" w:styleId="PageNumber">
    <w:name w:val="page number"/>
    <w:basedOn w:val="DefaultParagraphFont"/>
  </w:style>
  <w:style w:type="character" w:styleId="Emphasis">
    <w:name w:val="Emphasis"/>
    <w:qFormat/>
    <w:rPr>
      <w:i/>
      <w:iC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uppressAutoHyphens/>
      <w:spacing w:before="240" w:after="120"/>
    </w:pPr>
    <w:rPr>
      <w:rFonts w:ascii="Nimbus Sans L" w:eastAsia="DejaVu Sans" w:hAnsi="Nimbus Sans L" w:cs="DejaVu Sans"/>
      <w:sz w:val="28"/>
      <w:szCs w:val="28"/>
      <w:lang w:eastAsia="ar-SA"/>
    </w:rPr>
  </w:style>
  <w:style w:type="paragraph" w:styleId="BodyText">
    <w:name w:val="Body Text"/>
    <w:basedOn w:val="Normal"/>
    <w:pPr>
      <w:suppressAutoHyphens/>
    </w:pPr>
    <w:rPr>
      <w:sz w:val="22"/>
      <w:szCs w:val="20"/>
      <w:lang w:eastAsia="ar-SA"/>
    </w:rPr>
  </w:style>
  <w:style w:type="paragraph" w:styleId="List">
    <w:name w:val="List"/>
    <w:basedOn w:val="BodyText"/>
  </w:style>
  <w:style w:type="paragraph" w:styleId="Caption">
    <w:name w:val="caption"/>
    <w:basedOn w:val="Normal"/>
    <w:qFormat/>
    <w:pPr>
      <w:suppressLineNumbers/>
      <w:suppressAutoHyphens/>
      <w:spacing w:before="120" w:after="120"/>
    </w:pPr>
    <w:rPr>
      <w:i/>
      <w:iCs/>
      <w:lang w:eastAsia="ar-SA"/>
    </w:rPr>
  </w:style>
  <w:style w:type="paragraph" w:customStyle="1" w:styleId="Index">
    <w:name w:val="Index"/>
    <w:basedOn w:val="Normal"/>
    <w:pPr>
      <w:suppressLineNumbers/>
      <w:suppressAutoHyphens/>
    </w:pPr>
    <w:rPr>
      <w:sz w:val="20"/>
      <w:szCs w:val="20"/>
      <w:lang w:eastAsia="ar-SA"/>
    </w:rPr>
  </w:style>
  <w:style w:type="paragraph" w:styleId="Footer">
    <w:name w:val="footer"/>
    <w:basedOn w:val="Normal"/>
    <w:pPr>
      <w:tabs>
        <w:tab w:val="center" w:pos="4320"/>
        <w:tab w:val="right" w:pos="8640"/>
      </w:tabs>
      <w:suppressAutoHyphens/>
    </w:pPr>
    <w:rPr>
      <w:sz w:val="20"/>
      <w:szCs w:val="20"/>
      <w:lang w:eastAsia="ar-SA"/>
    </w:rPr>
  </w:style>
  <w:style w:type="paragraph" w:styleId="BalloonText">
    <w:name w:val="Balloon Text"/>
    <w:basedOn w:val="Normal"/>
    <w:pPr>
      <w:suppressAutoHyphens/>
    </w:pPr>
    <w:rPr>
      <w:rFonts w:ascii="Tahoma" w:hAnsi="Tahoma" w:cs="Tahoma"/>
      <w:sz w:val="16"/>
      <w:szCs w:val="16"/>
      <w:lang w:eastAsia="ar-SA"/>
    </w:rPr>
  </w:style>
  <w:style w:type="paragraph" w:styleId="Header">
    <w:name w:val="header"/>
    <w:basedOn w:val="Normal"/>
    <w:pPr>
      <w:tabs>
        <w:tab w:val="center" w:pos="4320"/>
        <w:tab w:val="right" w:pos="8640"/>
      </w:tabs>
      <w:suppressAutoHyphens/>
    </w:pPr>
    <w:rPr>
      <w:sz w:val="20"/>
      <w:szCs w:val="20"/>
      <w:lang w:eastAsia="ar-SA"/>
    </w:rPr>
  </w:style>
  <w:style w:type="character" w:customStyle="1" w:styleId="apple-converted-space">
    <w:name w:val="apple-converted-space"/>
    <w:rsid w:val="00A80ACF"/>
  </w:style>
  <w:style w:type="paragraph" w:styleId="ListParagraph">
    <w:name w:val="List Paragraph"/>
    <w:basedOn w:val="Normal"/>
    <w:uiPriority w:val="34"/>
    <w:qFormat/>
    <w:rsid w:val="006141BE"/>
    <w:pPr>
      <w:suppressAutoHyphens/>
      <w:ind w:left="720"/>
      <w:contextualSpacing/>
    </w:pPr>
    <w:rPr>
      <w:sz w:val="20"/>
      <w:szCs w:val="20"/>
      <w:lang w:eastAsia="ar-SA"/>
    </w:rPr>
  </w:style>
  <w:style w:type="character" w:customStyle="1" w:styleId="currenthithighlight">
    <w:name w:val="currenthithighlight"/>
    <w:basedOn w:val="DefaultParagraphFont"/>
    <w:rsid w:val="001C3C9D"/>
  </w:style>
  <w:style w:type="character" w:customStyle="1" w:styleId="highlight">
    <w:name w:val="highlight"/>
    <w:basedOn w:val="DefaultParagraphFont"/>
    <w:rsid w:val="001C3C9D"/>
  </w:style>
  <w:style w:type="character" w:styleId="FollowedHyperlink">
    <w:name w:val="FollowedHyperlink"/>
    <w:basedOn w:val="DefaultParagraphFont"/>
    <w:uiPriority w:val="99"/>
    <w:semiHidden/>
    <w:unhideWhenUsed/>
    <w:rsid w:val="00331C31"/>
    <w:rPr>
      <w:color w:val="800080" w:themeColor="followedHyperlink"/>
      <w:u w:val="single"/>
    </w:rPr>
  </w:style>
  <w:style w:type="character" w:styleId="UnresolvedMention">
    <w:name w:val="Unresolved Mention"/>
    <w:basedOn w:val="DefaultParagraphFont"/>
    <w:uiPriority w:val="99"/>
    <w:semiHidden/>
    <w:unhideWhenUsed/>
    <w:rsid w:val="003D643C"/>
    <w:rPr>
      <w:color w:val="605E5C"/>
      <w:shd w:val="clear" w:color="auto" w:fill="E1DFDD"/>
    </w:rPr>
  </w:style>
  <w:style w:type="paragraph" w:customStyle="1" w:styleId="Articletitle">
    <w:name w:val="Article title"/>
    <w:basedOn w:val="Normal"/>
    <w:next w:val="Normal"/>
    <w:qFormat/>
    <w:rsid w:val="00FD0E65"/>
    <w:pPr>
      <w:spacing w:after="120" w:line="360" w:lineRule="auto"/>
    </w:pPr>
    <w:rPr>
      <w:b/>
      <w:sz w:val="28"/>
      <w:lang w:val="en-GB" w:eastAsia="en-GB"/>
    </w:rPr>
  </w:style>
  <w:style w:type="paragraph" w:styleId="NormalWeb">
    <w:name w:val="Normal (Web)"/>
    <w:basedOn w:val="Normal"/>
    <w:uiPriority w:val="99"/>
    <w:semiHidden/>
    <w:unhideWhenUsed/>
    <w:rsid w:val="00A17D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2486">
      <w:bodyDiv w:val="1"/>
      <w:marLeft w:val="0"/>
      <w:marRight w:val="0"/>
      <w:marTop w:val="0"/>
      <w:marBottom w:val="0"/>
      <w:divBdr>
        <w:top w:val="none" w:sz="0" w:space="0" w:color="auto"/>
        <w:left w:val="none" w:sz="0" w:space="0" w:color="auto"/>
        <w:bottom w:val="none" w:sz="0" w:space="0" w:color="auto"/>
        <w:right w:val="none" w:sz="0" w:space="0" w:color="auto"/>
      </w:divBdr>
    </w:div>
    <w:div w:id="86004475">
      <w:bodyDiv w:val="1"/>
      <w:marLeft w:val="0"/>
      <w:marRight w:val="0"/>
      <w:marTop w:val="0"/>
      <w:marBottom w:val="0"/>
      <w:divBdr>
        <w:top w:val="none" w:sz="0" w:space="0" w:color="auto"/>
        <w:left w:val="none" w:sz="0" w:space="0" w:color="auto"/>
        <w:bottom w:val="none" w:sz="0" w:space="0" w:color="auto"/>
        <w:right w:val="none" w:sz="0" w:space="0" w:color="auto"/>
      </w:divBdr>
    </w:div>
    <w:div w:id="233005756">
      <w:bodyDiv w:val="1"/>
      <w:marLeft w:val="0"/>
      <w:marRight w:val="0"/>
      <w:marTop w:val="0"/>
      <w:marBottom w:val="0"/>
      <w:divBdr>
        <w:top w:val="none" w:sz="0" w:space="0" w:color="auto"/>
        <w:left w:val="none" w:sz="0" w:space="0" w:color="auto"/>
        <w:bottom w:val="none" w:sz="0" w:space="0" w:color="auto"/>
        <w:right w:val="none" w:sz="0" w:space="0" w:color="auto"/>
      </w:divBdr>
    </w:div>
    <w:div w:id="287511853">
      <w:bodyDiv w:val="1"/>
      <w:marLeft w:val="0"/>
      <w:marRight w:val="0"/>
      <w:marTop w:val="0"/>
      <w:marBottom w:val="0"/>
      <w:divBdr>
        <w:top w:val="none" w:sz="0" w:space="0" w:color="auto"/>
        <w:left w:val="none" w:sz="0" w:space="0" w:color="auto"/>
        <w:bottom w:val="none" w:sz="0" w:space="0" w:color="auto"/>
        <w:right w:val="none" w:sz="0" w:space="0" w:color="auto"/>
      </w:divBdr>
    </w:div>
    <w:div w:id="355883986">
      <w:bodyDiv w:val="1"/>
      <w:marLeft w:val="0"/>
      <w:marRight w:val="0"/>
      <w:marTop w:val="0"/>
      <w:marBottom w:val="0"/>
      <w:divBdr>
        <w:top w:val="none" w:sz="0" w:space="0" w:color="auto"/>
        <w:left w:val="none" w:sz="0" w:space="0" w:color="auto"/>
        <w:bottom w:val="none" w:sz="0" w:space="0" w:color="auto"/>
        <w:right w:val="none" w:sz="0" w:space="0" w:color="auto"/>
      </w:divBdr>
    </w:div>
    <w:div w:id="388381269">
      <w:bodyDiv w:val="1"/>
      <w:marLeft w:val="0"/>
      <w:marRight w:val="0"/>
      <w:marTop w:val="0"/>
      <w:marBottom w:val="0"/>
      <w:divBdr>
        <w:top w:val="none" w:sz="0" w:space="0" w:color="auto"/>
        <w:left w:val="none" w:sz="0" w:space="0" w:color="auto"/>
        <w:bottom w:val="none" w:sz="0" w:space="0" w:color="auto"/>
        <w:right w:val="none" w:sz="0" w:space="0" w:color="auto"/>
      </w:divBdr>
    </w:div>
    <w:div w:id="392771946">
      <w:bodyDiv w:val="1"/>
      <w:marLeft w:val="0"/>
      <w:marRight w:val="0"/>
      <w:marTop w:val="0"/>
      <w:marBottom w:val="0"/>
      <w:divBdr>
        <w:top w:val="none" w:sz="0" w:space="0" w:color="auto"/>
        <w:left w:val="none" w:sz="0" w:space="0" w:color="auto"/>
        <w:bottom w:val="none" w:sz="0" w:space="0" w:color="auto"/>
        <w:right w:val="none" w:sz="0" w:space="0" w:color="auto"/>
      </w:divBdr>
    </w:div>
    <w:div w:id="394204199">
      <w:bodyDiv w:val="1"/>
      <w:marLeft w:val="0"/>
      <w:marRight w:val="0"/>
      <w:marTop w:val="0"/>
      <w:marBottom w:val="0"/>
      <w:divBdr>
        <w:top w:val="none" w:sz="0" w:space="0" w:color="auto"/>
        <w:left w:val="none" w:sz="0" w:space="0" w:color="auto"/>
        <w:bottom w:val="none" w:sz="0" w:space="0" w:color="auto"/>
        <w:right w:val="none" w:sz="0" w:space="0" w:color="auto"/>
      </w:divBdr>
    </w:div>
    <w:div w:id="543172909">
      <w:bodyDiv w:val="1"/>
      <w:marLeft w:val="0"/>
      <w:marRight w:val="0"/>
      <w:marTop w:val="0"/>
      <w:marBottom w:val="0"/>
      <w:divBdr>
        <w:top w:val="none" w:sz="0" w:space="0" w:color="auto"/>
        <w:left w:val="none" w:sz="0" w:space="0" w:color="auto"/>
        <w:bottom w:val="none" w:sz="0" w:space="0" w:color="auto"/>
        <w:right w:val="none" w:sz="0" w:space="0" w:color="auto"/>
      </w:divBdr>
    </w:div>
    <w:div w:id="692878112">
      <w:bodyDiv w:val="1"/>
      <w:marLeft w:val="0"/>
      <w:marRight w:val="0"/>
      <w:marTop w:val="0"/>
      <w:marBottom w:val="0"/>
      <w:divBdr>
        <w:top w:val="none" w:sz="0" w:space="0" w:color="auto"/>
        <w:left w:val="none" w:sz="0" w:space="0" w:color="auto"/>
        <w:bottom w:val="none" w:sz="0" w:space="0" w:color="auto"/>
        <w:right w:val="none" w:sz="0" w:space="0" w:color="auto"/>
      </w:divBdr>
    </w:div>
    <w:div w:id="704720755">
      <w:bodyDiv w:val="1"/>
      <w:marLeft w:val="0"/>
      <w:marRight w:val="0"/>
      <w:marTop w:val="0"/>
      <w:marBottom w:val="0"/>
      <w:divBdr>
        <w:top w:val="none" w:sz="0" w:space="0" w:color="auto"/>
        <w:left w:val="none" w:sz="0" w:space="0" w:color="auto"/>
        <w:bottom w:val="none" w:sz="0" w:space="0" w:color="auto"/>
        <w:right w:val="none" w:sz="0" w:space="0" w:color="auto"/>
      </w:divBdr>
    </w:div>
    <w:div w:id="756638153">
      <w:bodyDiv w:val="1"/>
      <w:marLeft w:val="0"/>
      <w:marRight w:val="0"/>
      <w:marTop w:val="0"/>
      <w:marBottom w:val="0"/>
      <w:divBdr>
        <w:top w:val="none" w:sz="0" w:space="0" w:color="auto"/>
        <w:left w:val="none" w:sz="0" w:space="0" w:color="auto"/>
        <w:bottom w:val="none" w:sz="0" w:space="0" w:color="auto"/>
        <w:right w:val="none" w:sz="0" w:space="0" w:color="auto"/>
      </w:divBdr>
    </w:div>
    <w:div w:id="980310950">
      <w:bodyDiv w:val="1"/>
      <w:marLeft w:val="0"/>
      <w:marRight w:val="0"/>
      <w:marTop w:val="0"/>
      <w:marBottom w:val="0"/>
      <w:divBdr>
        <w:top w:val="none" w:sz="0" w:space="0" w:color="auto"/>
        <w:left w:val="none" w:sz="0" w:space="0" w:color="auto"/>
        <w:bottom w:val="none" w:sz="0" w:space="0" w:color="auto"/>
        <w:right w:val="none" w:sz="0" w:space="0" w:color="auto"/>
      </w:divBdr>
      <w:divsChild>
        <w:div w:id="1124614267">
          <w:marLeft w:val="0"/>
          <w:marRight w:val="0"/>
          <w:marTop w:val="0"/>
          <w:marBottom w:val="0"/>
          <w:divBdr>
            <w:top w:val="none" w:sz="0" w:space="0" w:color="auto"/>
            <w:left w:val="none" w:sz="0" w:space="0" w:color="auto"/>
            <w:bottom w:val="none" w:sz="0" w:space="0" w:color="auto"/>
            <w:right w:val="none" w:sz="0" w:space="0" w:color="auto"/>
          </w:divBdr>
        </w:div>
        <w:div w:id="1474449929">
          <w:marLeft w:val="0"/>
          <w:marRight w:val="0"/>
          <w:marTop w:val="0"/>
          <w:marBottom w:val="0"/>
          <w:divBdr>
            <w:top w:val="none" w:sz="0" w:space="0" w:color="auto"/>
            <w:left w:val="none" w:sz="0" w:space="0" w:color="auto"/>
            <w:bottom w:val="none" w:sz="0" w:space="0" w:color="auto"/>
            <w:right w:val="none" w:sz="0" w:space="0" w:color="auto"/>
          </w:divBdr>
        </w:div>
      </w:divsChild>
    </w:div>
    <w:div w:id="1000234016">
      <w:bodyDiv w:val="1"/>
      <w:marLeft w:val="0"/>
      <w:marRight w:val="0"/>
      <w:marTop w:val="0"/>
      <w:marBottom w:val="0"/>
      <w:divBdr>
        <w:top w:val="none" w:sz="0" w:space="0" w:color="auto"/>
        <w:left w:val="none" w:sz="0" w:space="0" w:color="auto"/>
        <w:bottom w:val="none" w:sz="0" w:space="0" w:color="auto"/>
        <w:right w:val="none" w:sz="0" w:space="0" w:color="auto"/>
      </w:divBdr>
    </w:div>
    <w:div w:id="1088842212">
      <w:bodyDiv w:val="1"/>
      <w:marLeft w:val="0"/>
      <w:marRight w:val="0"/>
      <w:marTop w:val="0"/>
      <w:marBottom w:val="0"/>
      <w:divBdr>
        <w:top w:val="none" w:sz="0" w:space="0" w:color="auto"/>
        <w:left w:val="none" w:sz="0" w:space="0" w:color="auto"/>
        <w:bottom w:val="none" w:sz="0" w:space="0" w:color="auto"/>
        <w:right w:val="none" w:sz="0" w:space="0" w:color="auto"/>
      </w:divBdr>
    </w:div>
    <w:div w:id="1315135269">
      <w:bodyDiv w:val="1"/>
      <w:marLeft w:val="0"/>
      <w:marRight w:val="0"/>
      <w:marTop w:val="0"/>
      <w:marBottom w:val="0"/>
      <w:divBdr>
        <w:top w:val="none" w:sz="0" w:space="0" w:color="auto"/>
        <w:left w:val="none" w:sz="0" w:space="0" w:color="auto"/>
        <w:bottom w:val="none" w:sz="0" w:space="0" w:color="auto"/>
        <w:right w:val="none" w:sz="0" w:space="0" w:color="auto"/>
      </w:divBdr>
    </w:div>
    <w:div w:id="1597060403">
      <w:bodyDiv w:val="1"/>
      <w:marLeft w:val="0"/>
      <w:marRight w:val="0"/>
      <w:marTop w:val="0"/>
      <w:marBottom w:val="0"/>
      <w:divBdr>
        <w:top w:val="none" w:sz="0" w:space="0" w:color="auto"/>
        <w:left w:val="none" w:sz="0" w:space="0" w:color="auto"/>
        <w:bottom w:val="none" w:sz="0" w:space="0" w:color="auto"/>
        <w:right w:val="none" w:sz="0" w:space="0" w:color="auto"/>
      </w:divBdr>
    </w:div>
    <w:div w:id="1666088300">
      <w:bodyDiv w:val="1"/>
      <w:marLeft w:val="0"/>
      <w:marRight w:val="0"/>
      <w:marTop w:val="0"/>
      <w:marBottom w:val="0"/>
      <w:divBdr>
        <w:top w:val="none" w:sz="0" w:space="0" w:color="auto"/>
        <w:left w:val="none" w:sz="0" w:space="0" w:color="auto"/>
        <w:bottom w:val="none" w:sz="0" w:space="0" w:color="auto"/>
        <w:right w:val="none" w:sz="0" w:space="0" w:color="auto"/>
      </w:divBdr>
    </w:div>
    <w:div w:id="1827699370">
      <w:bodyDiv w:val="1"/>
      <w:marLeft w:val="0"/>
      <w:marRight w:val="0"/>
      <w:marTop w:val="0"/>
      <w:marBottom w:val="0"/>
      <w:divBdr>
        <w:top w:val="none" w:sz="0" w:space="0" w:color="auto"/>
        <w:left w:val="none" w:sz="0" w:space="0" w:color="auto"/>
        <w:bottom w:val="none" w:sz="0" w:space="0" w:color="auto"/>
        <w:right w:val="none" w:sz="0" w:space="0" w:color="auto"/>
      </w:divBdr>
    </w:div>
    <w:div w:id="1851412920">
      <w:bodyDiv w:val="1"/>
      <w:marLeft w:val="0"/>
      <w:marRight w:val="0"/>
      <w:marTop w:val="0"/>
      <w:marBottom w:val="0"/>
      <w:divBdr>
        <w:top w:val="none" w:sz="0" w:space="0" w:color="auto"/>
        <w:left w:val="none" w:sz="0" w:space="0" w:color="auto"/>
        <w:bottom w:val="none" w:sz="0" w:space="0" w:color="auto"/>
        <w:right w:val="none" w:sz="0" w:space="0" w:color="auto"/>
      </w:divBdr>
      <w:divsChild>
        <w:div w:id="133060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182535">
              <w:marLeft w:val="0"/>
              <w:marRight w:val="0"/>
              <w:marTop w:val="0"/>
              <w:marBottom w:val="0"/>
              <w:divBdr>
                <w:top w:val="none" w:sz="0" w:space="0" w:color="auto"/>
                <w:left w:val="none" w:sz="0" w:space="0" w:color="auto"/>
                <w:bottom w:val="none" w:sz="0" w:space="0" w:color="auto"/>
                <w:right w:val="none" w:sz="0" w:space="0" w:color="auto"/>
              </w:divBdr>
              <w:divsChild>
                <w:div w:id="3016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6182">
      <w:bodyDiv w:val="1"/>
      <w:marLeft w:val="0"/>
      <w:marRight w:val="0"/>
      <w:marTop w:val="0"/>
      <w:marBottom w:val="0"/>
      <w:divBdr>
        <w:top w:val="none" w:sz="0" w:space="0" w:color="auto"/>
        <w:left w:val="none" w:sz="0" w:space="0" w:color="auto"/>
        <w:bottom w:val="none" w:sz="0" w:space="0" w:color="auto"/>
        <w:right w:val="none" w:sz="0" w:space="0" w:color="auto"/>
      </w:divBdr>
    </w:div>
    <w:div w:id="2071881832">
      <w:bodyDiv w:val="1"/>
      <w:marLeft w:val="0"/>
      <w:marRight w:val="0"/>
      <w:marTop w:val="0"/>
      <w:marBottom w:val="0"/>
      <w:divBdr>
        <w:top w:val="none" w:sz="0" w:space="0" w:color="auto"/>
        <w:left w:val="none" w:sz="0" w:space="0" w:color="auto"/>
        <w:bottom w:val="none" w:sz="0" w:space="0" w:color="auto"/>
        <w:right w:val="none" w:sz="0" w:space="0" w:color="auto"/>
      </w:divBdr>
    </w:div>
    <w:div w:id="2072345794">
      <w:bodyDiv w:val="1"/>
      <w:marLeft w:val="0"/>
      <w:marRight w:val="0"/>
      <w:marTop w:val="0"/>
      <w:marBottom w:val="0"/>
      <w:divBdr>
        <w:top w:val="none" w:sz="0" w:space="0" w:color="auto"/>
        <w:left w:val="none" w:sz="0" w:space="0" w:color="auto"/>
        <w:bottom w:val="none" w:sz="0" w:space="0" w:color="auto"/>
        <w:right w:val="none" w:sz="0" w:space="0" w:color="auto"/>
      </w:divBdr>
    </w:div>
    <w:div w:id="2080665507">
      <w:bodyDiv w:val="1"/>
      <w:marLeft w:val="0"/>
      <w:marRight w:val="0"/>
      <w:marTop w:val="0"/>
      <w:marBottom w:val="0"/>
      <w:divBdr>
        <w:top w:val="none" w:sz="0" w:space="0" w:color="auto"/>
        <w:left w:val="none" w:sz="0" w:space="0" w:color="auto"/>
        <w:bottom w:val="none" w:sz="0" w:space="0" w:color="auto"/>
        <w:right w:val="none" w:sz="0" w:space="0" w:color="auto"/>
      </w:divBdr>
    </w:div>
    <w:div w:id="2126385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soc11010024" TargetMode="External"/><Relationship Id="rId18" Type="http://schemas.openxmlformats.org/officeDocument/2006/relationships/hyperlink" Target="https://doi.org/10.1080/14675986.2022.2154955" TargetMode="External"/><Relationship Id="rId26" Type="http://schemas.openxmlformats.org/officeDocument/2006/relationships/hyperlink" Target="https://www.politifact.com/article/2023/feb/23/joe-biden-welcomed-thousands-ukrainians-many-are-i/" TargetMode="External"/><Relationship Id="rId3" Type="http://schemas.openxmlformats.org/officeDocument/2006/relationships/styles" Target="styles.xml"/><Relationship Id="rId21" Type="http://schemas.openxmlformats.org/officeDocument/2006/relationships/hyperlink" Target="https://doi.org/10.1787/199390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gitalcommons.usf.edu/jger/vol6/iss2/2/" TargetMode="External"/><Relationship Id="rId17" Type="http://schemas.openxmlformats.org/officeDocument/2006/relationships/hyperlink" Target="https://www.fawco.org/global-issues/human-rights/human-rights-%09articles/4869-world-refugee-day-2023-22-years-of-support" TargetMode="External"/><Relationship Id="rId25" Type="http://schemas.openxmlformats.org/officeDocument/2006/relationships/hyperlink" Target="https://www.sarasotamanatee.usf.edu/news/2023/what-to-read-watch-and-listen-to-according-to-usf-sarasota-manatee-campus-faculty-and-staff.aspx?j=104097&amp;sfmc_sub=27396310&amp;l=961_HTML&amp;u=2335620&amp;mid=534000636&amp;jb=2001&amp;utm_campaign=MarketingCloud&amp;utm_medium=email&amp;utm_source=June+2023+-+USF+Sarasota-Manatee+Campus+Insider&amp;utm_content=Learn+Mor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awco.org/global-issues/human-rights/human-rights-articles/4888-%0915-july-un-world-youth-skills-day" TargetMode="External"/><Relationship Id="rId20" Type="http://schemas.openxmlformats.org/officeDocument/2006/relationships/hyperlink" Target="https://doi.org/10.1787/91775206-en" TargetMode="External"/><Relationship Id="rId29" Type="http://schemas.openxmlformats.org/officeDocument/2006/relationships/hyperlink" Target="https://www.politifact.com/article/2023/feb/23/joe-biden-welcomed-thousands-ukrainians-many-ar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i.org/10.5038/2577-509X.6.2.1085" TargetMode="External"/><Relationship Id="rId24" Type="http://schemas.openxmlformats.org/officeDocument/2006/relationships/hyperlink" Target="https://test.sarasotamanatee.usf.edu/magazine/2023/professor-jody-mcbriens-global-citizen-experience-sparks-unprecedented-research.asp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80/14675986.2022.2154955" TargetMode="External"/><Relationship Id="rId23" Type="http://schemas.openxmlformats.org/officeDocument/2006/relationships/hyperlink" Target="http://www.fulbright.org.nz/publications/2014-mcbrien/" TargetMode="External"/><Relationship Id="rId28" Type="http://schemas.openxmlformats.org/officeDocument/2006/relationships/hyperlink" Target="https://www.fawco.org/global-issues/human-rights/human-rights-articles/4930-migrant-youth-in-the-united-states" TargetMode="External"/><Relationship Id="rId10" Type="http://schemas.openxmlformats.org/officeDocument/2006/relationships/hyperlink" Target="https://doi.org/10.3390/soc12060183" TargetMode="External"/><Relationship Id="rId19" Type="http://schemas.openxmlformats.org/officeDocument/2006/relationships/hyperlink" Target="https://www.oecd.org/ukraine-hub/policyresponses/" TargetMode="External"/><Relationship Id="rId31" Type="http://schemas.openxmlformats.org/officeDocument/2006/relationships/hyperlink" Target="https://www.leadership-challenge.org/people" TargetMode="External"/><Relationship Id="rId4" Type="http://schemas.openxmlformats.org/officeDocument/2006/relationships/settings" Target="settings.xml"/><Relationship Id="rId9" Type="http://schemas.openxmlformats.org/officeDocument/2006/relationships/hyperlink" Target="https://www.tandfonline.com/eprint/CVTIVBK9HIHZK5PXNWBF/full?target=10.1%09080/14675986.2024.2400440" TargetMode="External"/><Relationship Id="rId14" Type="http://schemas.openxmlformats.org/officeDocument/2006/relationships/hyperlink" Target="https://www.fawco.org/global-issues/human-rights/human-%09rights-articles/5057-women-affected-by-war-a-personal-encounter" TargetMode="External"/><Relationship Id="rId22" Type="http://schemas.openxmlformats.org/officeDocument/2006/relationships/hyperlink" Target="https://dx.doi.org/10.1787/a4a0f635-en" TargetMode="External"/><Relationship Id="rId27" Type="http://schemas.openxmlformats.org/officeDocument/2006/relationships/hyperlink" Target="https://www.sarasotamanatee.usf.edu/news/2022/jody-mcbrien-ukraine-refugees.aspx" TargetMode="External"/><Relationship Id="rId30" Type="http://schemas.openxmlformats.org/officeDocument/2006/relationships/hyperlink" Target="https://www.tampabay.com/news/nation-world/2023/03/02/politifact-biden-immigration-ukraine-tps-refugee-limbo-citizenship/" TargetMode="External"/><Relationship Id="rId35" Type="http://schemas.openxmlformats.org/officeDocument/2006/relationships/theme" Target="theme/theme1.xml"/><Relationship Id="rId8" Type="http://schemas.openxmlformats.org/officeDocument/2006/relationships/hyperlink" Target="mailto:jlmcbrie@us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2C42-D875-4F49-ACA4-97F746F3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37</Pages>
  <Words>11917</Words>
  <Characters>67930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VITA                                                              J</vt:lpstr>
    </vt:vector>
  </TitlesOfParts>
  <Company>University of South Florida/Sarasota Manatee</Company>
  <LinksUpToDate>false</LinksUpToDate>
  <CharactersWithSpaces>79688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J</dc:title>
  <dc:subject/>
  <dc:creator>Lynn McBrien</dc:creator>
  <cp:keywords/>
  <dc:description/>
  <cp:lastModifiedBy>Jody McBrien</cp:lastModifiedBy>
  <cp:revision>7</cp:revision>
  <cp:lastPrinted>2012-10-18T00:20:00Z</cp:lastPrinted>
  <dcterms:created xsi:type="dcterms:W3CDTF">2024-12-17T16:04:00Z</dcterms:created>
  <dcterms:modified xsi:type="dcterms:W3CDTF">2025-04-03T14:01:00Z</dcterms:modified>
</cp:coreProperties>
</file>